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8B0" w:rsidRDefault="00B478B0" w:rsidP="00B478B0">
      <w:pPr>
        <w:rPr>
          <w:rFonts w:ascii="仿宋" w:eastAsia="仿宋" w:hAnsi="仿宋"/>
          <w:sz w:val="32"/>
          <w:szCs w:val="32"/>
        </w:rPr>
      </w:pPr>
      <w:r>
        <w:rPr>
          <w:rFonts w:ascii="仿宋" w:eastAsia="仿宋" w:hAnsi="仿宋" w:hint="eastAsia"/>
          <w:sz w:val="32"/>
          <w:szCs w:val="32"/>
        </w:rPr>
        <w:t>附件2：</w:t>
      </w:r>
    </w:p>
    <w:p w:rsidR="00B478B0" w:rsidRDefault="00B478B0" w:rsidP="00B478B0">
      <w:pPr>
        <w:spacing w:line="700" w:lineRule="exact"/>
        <w:ind w:firstLineChars="150" w:firstLine="663"/>
        <w:jc w:val="center"/>
        <w:rPr>
          <w:rFonts w:ascii="宋体" w:hAnsi="宋体" w:hint="eastAsia"/>
          <w:b/>
          <w:sz w:val="44"/>
          <w:szCs w:val="44"/>
        </w:rPr>
      </w:pPr>
      <w:r>
        <w:rPr>
          <w:rFonts w:ascii="宋体" w:hAnsi="宋体" w:hint="eastAsia"/>
          <w:b/>
          <w:sz w:val="44"/>
          <w:szCs w:val="44"/>
        </w:rPr>
        <w:t>海南省标准化专家库管理办法</w:t>
      </w:r>
    </w:p>
    <w:p w:rsidR="00B478B0" w:rsidRDefault="00B478B0" w:rsidP="00B478B0">
      <w:pPr>
        <w:spacing w:line="700" w:lineRule="exact"/>
        <w:ind w:firstLineChars="150" w:firstLine="480"/>
        <w:jc w:val="center"/>
        <w:rPr>
          <w:rFonts w:ascii="楷体" w:eastAsia="楷体" w:hAnsi="楷体" w:hint="eastAsia"/>
          <w:bCs/>
        </w:rPr>
      </w:pPr>
      <w:r>
        <w:rPr>
          <w:rFonts w:ascii="楷体" w:eastAsia="楷体" w:hAnsi="楷体" w:hint="eastAsia"/>
          <w:bCs/>
          <w:sz w:val="32"/>
          <w:szCs w:val="32"/>
        </w:rPr>
        <w:t>(修订征求</w:t>
      </w:r>
      <w:proofErr w:type="gramStart"/>
      <w:r>
        <w:rPr>
          <w:rFonts w:ascii="楷体" w:eastAsia="楷体" w:hAnsi="楷体" w:hint="eastAsia"/>
          <w:bCs/>
          <w:sz w:val="32"/>
          <w:szCs w:val="32"/>
        </w:rPr>
        <w:t>音意见</w:t>
      </w:r>
      <w:proofErr w:type="gramEnd"/>
      <w:r>
        <w:rPr>
          <w:rFonts w:ascii="楷体" w:eastAsia="楷体" w:hAnsi="楷体" w:hint="eastAsia"/>
          <w:bCs/>
          <w:sz w:val="32"/>
          <w:szCs w:val="32"/>
        </w:rPr>
        <w:t>稿)</w:t>
      </w:r>
    </w:p>
    <w:p w:rsidR="00B478B0" w:rsidRDefault="00B478B0" w:rsidP="00B478B0">
      <w:pPr>
        <w:rPr>
          <w:rFonts w:hint="eastAsia"/>
        </w:rPr>
      </w:pPr>
      <w:r>
        <w:t xml:space="preserve"> </w:t>
      </w:r>
    </w:p>
    <w:p w:rsidR="00B478B0" w:rsidRDefault="00B478B0" w:rsidP="00B478B0">
      <w:r>
        <w:t xml:space="preserve"> </w:t>
      </w:r>
    </w:p>
    <w:p w:rsidR="00B478B0" w:rsidRDefault="00B478B0" w:rsidP="00B478B0">
      <w:pPr>
        <w:ind w:firstLineChars="200" w:firstLine="640"/>
        <w:rPr>
          <w:rFonts w:ascii="仿宋" w:eastAsia="仿宋" w:hAnsi="仿宋"/>
          <w:sz w:val="32"/>
          <w:szCs w:val="32"/>
        </w:rPr>
      </w:pPr>
      <w:r>
        <w:rPr>
          <w:rFonts w:ascii="仿宋" w:eastAsia="仿宋" w:hAnsi="仿宋" w:hint="eastAsia"/>
          <w:sz w:val="32"/>
          <w:szCs w:val="32"/>
        </w:rPr>
        <w:t>第一条</w:t>
      </w:r>
      <w:r>
        <w:rPr>
          <w:rFonts w:eastAsia="仿宋"/>
          <w:sz w:val="32"/>
          <w:szCs w:val="32"/>
        </w:rPr>
        <w:t xml:space="preserve"> </w:t>
      </w:r>
      <w:r>
        <w:rPr>
          <w:rFonts w:ascii="仿宋" w:eastAsia="仿宋" w:hAnsi="仿宋" w:hint="eastAsia"/>
          <w:sz w:val="32"/>
          <w:szCs w:val="32"/>
        </w:rPr>
        <w:t>为充分发挥海南省标准化专家的技术支持和专业指导作用，建立一支专业技术水平高、熟悉标准化专业、动态管理的开放型专家队伍，根据《中华人民共和国标准化法》等法律法规的规定，结合本省实际，制定本办法。</w:t>
      </w:r>
    </w:p>
    <w:p w:rsidR="00B478B0" w:rsidRDefault="00B478B0" w:rsidP="00B478B0">
      <w:pPr>
        <w:ind w:firstLineChars="200" w:firstLine="640"/>
        <w:rPr>
          <w:rFonts w:ascii="仿宋" w:eastAsia="仿宋" w:hAnsi="仿宋" w:hint="eastAsia"/>
          <w:sz w:val="32"/>
          <w:szCs w:val="32"/>
        </w:rPr>
      </w:pPr>
      <w:r>
        <w:rPr>
          <w:rFonts w:ascii="仿宋" w:eastAsia="仿宋" w:hAnsi="仿宋" w:hint="eastAsia"/>
          <w:sz w:val="32"/>
          <w:szCs w:val="32"/>
        </w:rPr>
        <w:t>第二条</w:t>
      </w:r>
      <w:r>
        <w:rPr>
          <w:rFonts w:eastAsia="仿宋"/>
          <w:sz w:val="32"/>
          <w:szCs w:val="32"/>
        </w:rPr>
        <w:t xml:space="preserve"> </w:t>
      </w:r>
      <w:r>
        <w:rPr>
          <w:rFonts w:ascii="仿宋" w:eastAsia="仿宋" w:hAnsi="仿宋" w:hint="eastAsia"/>
          <w:sz w:val="32"/>
          <w:szCs w:val="32"/>
        </w:rPr>
        <w:t>海南省市场监督管理局负责海南省标准化专家库的组建和管理工作。海南省市场监督管理局标准化处具体负责专家库的日常管理。</w:t>
      </w:r>
    </w:p>
    <w:p w:rsidR="00B478B0" w:rsidRDefault="00B478B0" w:rsidP="00B478B0">
      <w:pPr>
        <w:ind w:firstLineChars="200" w:firstLine="640"/>
        <w:rPr>
          <w:rFonts w:ascii="仿宋" w:eastAsia="仿宋" w:hAnsi="仿宋" w:hint="eastAsia"/>
          <w:sz w:val="32"/>
          <w:szCs w:val="32"/>
        </w:rPr>
      </w:pPr>
      <w:r>
        <w:rPr>
          <w:rFonts w:ascii="仿宋" w:eastAsia="仿宋" w:hAnsi="仿宋" w:hint="eastAsia"/>
          <w:sz w:val="32"/>
          <w:szCs w:val="32"/>
        </w:rPr>
        <w:t>第三条</w:t>
      </w:r>
      <w:r>
        <w:rPr>
          <w:rFonts w:eastAsia="仿宋"/>
          <w:sz w:val="32"/>
          <w:szCs w:val="32"/>
        </w:rPr>
        <w:t xml:space="preserve"> </w:t>
      </w:r>
      <w:r>
        <w:rPr>
          <w:rFonts w:ascii="仿宋" w:eastAsia="仿宋" w:hAnsi="仿宋" w:hint="eastAsia"/>
          <w:sz w:val="32"/>
          <w:szCs w:val="32"/>
        </w:rPr>
        <w:t>入选专家库的人员应具备以下基本条件：</w:t>
      </w:r>
    </w:p>
    <w:p w:rsidR="00B478B0" w:rsidRDefault="00B478B0" w:rsidP="00B478B0">
      <w:pPr>
        <w:ind w:firstLineChars="200" w:firstLine="640"/>
        <w:rPr>
          <w:rFonts w:ascii="仿宋" w:eastAsia="仿宋" w:hAnsi="仿宋" w:hint="eastAsia"/>
          <w:sz w:val="32"/>
          <w:szCs w:val="32"/>
        </w:rPr>
      </w:pPr>
      <w:r>
        <w:rPr>
          <w:rFonts w:ascii="仿宋" w:eastAsia="仿宋" w:hAnsi="仿宋" w:hint="eastAsia"/>
          <w:sz w:val="32"/>
          <w:szCs w:val="32"/>
        </w:rPr>
        <w:t>（一）热爱标准化事业，积极参加标准化活动，愿意从事并能够胜任本专业领域的标准化工作；</w:t>
      </w:r>
    </w:p>
    <w:p w:rsidR="00B478B0" w:rsidRDefault="00B478B0" w:rsidP="00B478B0">
      <w:pPr>
        <w:ind w:firstLineChars="200" w:firstLine="640"/>
        <w:rPr>
          <w:rFonts w:ascii="仿宋" w:eastAsia="仿宋" w:hAnsi="仿宋" w:hint="eastAsia"/>
          <w:sz w:val="32"/>
          <w:szCs w:val="32"/>
        </w:rPr>
      </w:pPr>
      <w:r>
        <w:rPr>
          <w:rFonts w:ascii="仿宋" w:eastAsia="仿宋" w:hAnsi="仿宋" w:hint="eastAsia"/>
          <w:sz w:val="32"/>
          <w:szCs w:val="32"/>
        </w:rPr>
        <w:t>（二）坚持原则，作风正派，认真负责，廉洁公正；</w:t>
      </w:r>
    </w:p>
    <w:p w:rsidR="00B478B0" w:rsidRDefault="00B478B0" w:rsidP="00B478B0">
      <w:pPr>
        <w:ind w:firstLineChars="200" w:firstLine="640"/>
        <w:rPr>
          <w:rFonts w:ascii="仿宋" w:eastAsia="仿宋" w:hAnsi="仿宋" w:hint="eastAsia"/>
          <w:sz w:val="32"/>
          <w:szCs w:val="32"/>
        </w:rPr>
      </w:pPr>
      <w:r>
        <w:rPr>
          <w:rFonts w:ascii="仿宋" w:eastAsia="仿宋" w:hAnsi="仿宋" w:hint="eastAsia"/>
          <w:sz w:val="32"/>
          <w:szCs w:val="32"/>
        </w:rPr>
        <w:t>（三）熟悉国内外本专业领域的产业发展现状及产业技术发展趋势，一般应具有副高级以上（含副高级）专业技术职称；</w:t>
      </w:r>
    </w:p>
    <w:p w:rsidR="00B478B0" w:rsidRDefault="00B478B0" w:rsidP="00B478B0">
      <w:pPr>
        <w:ind w:firstLineChars="200" w:firstLine="640"/>
        <w:rPr>
          <w:rFonts w:ascii="仿宋" w:eastAsia="仿宋" w:hAnsi="仿宋" w:hint="eastAsia"/>
          <w:sz w:val="32"/>
          <w:szCs w:val="32"/>
        </w:rPr>
      </w:pPr>
      <w:r>
        <w:rPr>
          <w:rFonts w:ascii="仿宋" w:eastAsia="仿宋" w:hAnsi="仿宋" w:hint="eastAsia"/>
          <w:sz w:val="32"/>
          <w:szCs w:val="32"/>
        </w:rPr>
        <w:t>（四）熟悉标准化工作的有关法律、法规，具有较强的承担标准制修订、评审、标准化项目组织管理等工作能力，必须至少具备下列条件之一：1项及以上国际标准制定的参与者；1项及以上国家标准的主要起草者；3项及以上行业</w:t>
      </w:r>
      <w:r>
        <w:rPr>
          <w:rFonts w:ascii="仿宋" w:eastAsia="仿宋" w:hAnsi="仿宋" w:hint="eastAsia"/>
          <w:sz w:val="32"/>
          <w:szCs w:val="32"/>
        </w:rPr>
        <w:lastRenderedPageBreak/>
        <w:t>标准与地方标准的主要起草者。</w:t>
      </w:r>
    </w:p>
    <w:p w:rsidR="00B478B0" w:rsidRDefault="00B478B0" w:rsidP="00B478B0">
      <w:pPr>
        <w:ind w:firstLineChars="200" w:firstLine="640"/>
        <w:rPr>
          <w:rFonts w:ascii="仿宋" w:eastAsia="仿宋" w:hAnsi="仿宋" w:hint="eastAsia"/>
          <w:sz w:val="32"/>
          <w:szCs w:val="32"/>
        </w:rPr>
      </w:pPr>
      <w:r>
        <w:rPr>
          <w:rFonts w:ascii="仿宋" w:eastAsia="仿宋" w:hAnsi="仿宋" w:hint="eastAsia"/>
          <w:sz w:val="32"/>
          <w:szCs w:val="32"/>
        </w:rPr>
        <w:t>（五）年龄不作特别限制，60周岁以上者需确保身体健康状况足以适合参加相关工作和活动。</w:t>
      </w:r>
    </w:p>
    <w:p w:rsidR="00B478B0" w:rsidRDefault="00B478B0" w:rsidP="00B478B0">
      <w:pPr>
        <w:ind w:firstLineChars="200" w:firstLine="640"/>
        <w:rPr>
          <w:rFonts w:ascii="仿宋" w:eastAsia="仿宋" w:hAnsi="仿宋" w:hint="eastAsia"/>
          <w:sz w:val="32"/>
          <w:szCs w:val="32"/>
        </w:rPr>
      </w:pPr>
      <w:r>
        <w:rPr>
          <w:rFonts w:ascii="仿宋" w:eastAsia="仿宋" w:hAnsi="仿宋" w:hint="eastAsia"/>
          <w:sz w:val="32"/>
          <w:szCs w:val="32"/>
        </w:rPr>
        <w:t>第四条</w:t>
      </w:r>
      <w:r>
        <w:rPr>
          <w:rFonts w:eastAsia="仿宋"/>
          <w:sz w:val="32"/>
          <w:szCs w:val="32"/>
        </w:rPr>
        <w:t xml:space="preserve"> </w:t>
      </w:r>
      <w:r>
        <w:rPr>
          <w:rFonts w:ascii="仿宋" w:eastAsia="仿宋" w:hAnsi="仿宋" w:hint="eastAsia"/>
          <w:sz w:val="32"/>
          <w:szCs w:val="32"/>
        </w:rPr>
        <w:t>入选专家库标准化专家的义务：</w:t>
      </w:r>
    </w:p>
    <w:p w:rsidR="00B478B0" w:rsidRDefault="00B478B0" w:rsidP="00B478B0">
      <w:pPr>
        <w:ind w:firstLineChars="200" w:firstLine="640"/>
        <w:rPr>
          <w:rFonts w:ascii="仿宋" w:eastAsia="仿宋" w:hAnsi="仿宋" w:hint="eastAsia"/>
          <w:sz w:val="32"/>
          <w:szCs w:val="32"/>
        </w:rPr>
      </w:pPr>
      <w:r>
        <w:rPr>
          <w:rFonts w:ascii="仿宋" w:eastAsia="仿宋" w:hAnsi="仿宋" w:hint="eastAsia"/>
          <w:sz w:val="32"/>
          <w:szCs w:val="32"/>
        </w:rPr>
        <w:t>（一）为制定全省标准化工作方面的法规、政策、规划、计划等提供智力支持；</w:t>
      </w:r>
    </w:p>
    <w:p w:rsidR="00B478B0" w:rsidRDefault="00B478B0" w:rsidP="00B478B0">
      <w:pPr>
        <w:ind w:firstLineChars="200" w:firstLine="640"/>
        <w:rPr>
          <w:rFonts w:ascii="仿宋" w:eastAsia="仿宋" w:hAnsi="仿宋" w:hint="eastAsia"/>
          <w:sz w:val="32"/>
          <w:szCs w:val="32"/>
        </w:rPr>
      </w:pPr>
      <w:r>
        <w:rPr>
          <w:rFonts w:ascii="仿宋" w:eastAsia="仿宋" w:hAnsi="仿宋" w:hint="eastAsia"/>
          <w:sz w:val="32"/>
          <w:szCs w:val="32"/>
        </w:rPr>
        <w:t>（二）为全省实施标准化战略提供咨询意见；</w:t>
      </w:r>
    </w:p>
    <w:p w:rsidR="00B478B0" w:rsidRDefault="00B478B0" w:rsidP="00B478B0">
      <w:pPr>
        <w:ind w:firstLineChars="200" w:firstLine="640"/>
        <w:rPr>
          <w:rFonts w:ascii="仿宋" w:eastAsia="仿宋" w:hAnsi="仿宋" w:hint="eastAsia"/>
          <w:sz w:val="32"/>
          <w:szCs w:val="32"/>
        </w:rPr>
      </w:pPr>
      <w:r>
        <w:rPr>
          <w:rFonts w:ascii="仿宋" w:eastAsia="仿宋" w:hAnsi="仿宋" w:hint="eastAsia"/>
          <w:sz w:val="32"/>
          <w:szCs w:val="32"/>
        </w:rPr>
        <w:t>（三）参与地方标准的起草与评审，参与各级各类标准化试点示范项目的指导、评估及验收等工作；</w:t>
      </w:r>
    </w:p>
    <w:p w:rsidR="00B478B0" w:rsidRDefault="00B478B0" w:rsidP="00B478B0">
      <w:pPr>
        <w:ind w:firstLineChars="200" w:firstLine="640"/>
        <w:rPr>
          <w:rFonts w:ascii="仿宋" w:eastAsia="仿宋" w:hAnsi="仿宋" w:hint="eastAsia"/>
          <w:sz w:val="32"/>
          <w:szCs w:val="32"/>
        </w:rPr>
      </w:pPr>
      <w:r>
        <w:rPr>
          <w:rFonts w:ascii="仿宋" w:eastAsia="仿宋" w:hAnsi="仿宋" w:hint="eastAsia"/>
          <w:sz w:val="32"/>
          <w:szCs w:val="32"/>
        </w:rPr>
        <w:t>（四）参与国家、省科技计划支持的重要技术标准研究项目的评审工作；</w:t>
      </w:r>
    </w:p>
    <w:p w:rsidR="00B478B0" w:rsidRDefault="00B478B0" w:rsidP="00B478B0">
      <w:pPr>
        <w:ind w:firstLineChars="200" w:firstLine="640"/>
        <w:rPr>
          <w:rFonts w:ascii="仿宋" w:eastAsia="仿宋" w:hAnsi="仿宋" w:hint="eastAsia"/>
          <w:sz w:val="32"/>
          <w:szCs w:val="32"/>
        </w:rPr>
      </w:pPr>
      <w:r>
        <w:rPr>
          <w:rFonts w:ascii="仿宋" w:eastAsia="仿宋" w:hAnsi="仿宋" w:hint="eastAsia"/>
          <w:sz w:val="32"/>
          <w:szCs w:val="32"/>
        </w:rPr>
        <w:t>（五）参与有关标准培训、宣贯、国际国内交流和研讨活动；</w:t>
      </w:r>
    </w:p>
    <w:p w:rsidR="00B478B0" w:rsidRDefault="00B478B0" w:rsidP="00B478B0">
      <w:pPr>
        <w:ind w:firstLineChars="200" w:firstLine="640"/>
        <w:rPr>
          <w:rFonts w:ascii="仿宋" w:eastAsia="仿宋" w:hAnsi="仿宋" w:hint="eastAsia"/>
          <w:sz w:val="32"/>
          <w:szCs w:val="32"/>
        </w:rPr>
      </w:pPr>
      <w:r>
        <w:rPr>
          <w:rFonts w:ascii="仿宋" w:eastAsia="仿宋" w:hAnsi="仿宋" w:hint="eastAsia"/>
          <w:sz w:val="32"/>
          <w:szCs w:val="32"/>
        </w:rPr>
        <w:t>（六）为应对国外技术性贸易壁垒和建立国内快速反应体系的总体规划和措施提供咨询意见；</w:t>
      </w:r>
    </w:p>
    <w:p w:rsidR="00B478B0" w:rsidRDefault="00B478B0" w:rsidP="00B478B0">
      <w:pPr>
        <w:ind w:firstLineChars="200" w:firstLine="640"/>
        <w:rPr>
          <w:rFonts w:ascii="仿宋" w:eastAsia="仿宋" w:hAnsi="仿宋" w:hint="eastAsia"/>
          <w:sz w:val="32"/>
          <w:szCs w:val="32"/>
        </w:rPr>
      </w:pPr>
      <w:r>
        <w:rPr>
          <w:rFonts w:ascii="仿宋" w:eastAsia="仿宋" w:hAnsi="仿宋" w:hint="eastAsia"/>
          <w:sz w:val="32"/>
          <w:szCs w:val="32"/>
        </w:rPr>
        <w:t>（七）专家在参与相关标准化活动中，应按规定保守秘密，有利益关联的应实行回避制度；</w:t>
      </w:r>
    </w:p>
    <w:p w:rsidR="00B478B0" w:rsidRDefault="00B478B0" w:rsidP="00B478B0">
      <w:pPr>
        <w:ind w:firstLineChars="200" w:firstLine="640"/>
        <w:rPr>
          <w:rFonts w:ascii="仿宋" w:eastAsia="仿宋" w:hAnsi="仿宋" w:hint="eastAsia"/>
          <w:sz w:val="32"/>
          <w:szCs w:val="32"/>
        </w:rPr>
      </w:pPr>
      <w:r>
        <w:rPr>
          <w:rFonts w:ascii="仿宋" w:eastAsia="仿宋" w:hAnsi="仿宋" w:hint="eastAsia"/>
          <w:sz w:val="32"/>
          <w:szCs w:val="32"/>
        </w:rPr>
        <w:t>（八）其他需要履行的义务。</w:t>
      </w:r>
    </w:p>
    <w:p w:rsidR="00B478B0" w:rsidRDefault="00B478B0" w:rsidP="00B478B0">
      <w:pPr>
        <w:ind w:firstLineChars="200" w:firstLine="640"/>
        <w:rPr>
          <w:rFonts w:ascii="仿宋" w:eastAsia="仿宋" w:hAnsi="仿宋" w:hint="eastAsia"/>
          <w:sz w:val="32"/>
          <w:szCs w:val="32"/>
        </w:rPr>
      </w:pPr>
      <w:r>
        <w:rPr>
          <w:rFonts w:ascii="仿宋" w:eastAsia="仿宋" w:hAnsi="仿宋" w:hint="eastAsia"/>
          <w:sz w:val="32"/>
          <w:szCs w:val="32"/>
        </w:rPr>
        <w:t>第五条</w:t>
      </w:r>
      <w:r>
        <w:rPr>
          <w:rFonts w:eastAsia="仿宋"/>
          <w:sz w:val="32"/>
          <w:szCs w:val="32"/>
        </w:rPr>
        <w:t xml:space="preserve"> </w:t>
      </w:r>
      <w:r>
        <w:rPr>
          <w:rFonts w:ascii="仿宋" w:eastAsia="仿宋" w:hAnsi="仿宋" w:hint="eastAsia"/>
          <w:sz w:val="32"/>
          <w:szCs w:val="32"/>
        </w:rPr>
        <w:t>入选专家库标准化专家的权利：</w:t>
      </w:r>
    </w:p>
    <w:p w:rsidR="00B478B0" w:rsidRDefault="00B478B0" w:rsidP="00B478B0">
      <w:pPr>
        <w:ind w:firstLineChars="200" w:firstLine="640"/>
        <w:rPr>
          <w:rFonts w:ascii="仿宋" w:eastAsia="仿宋" w:hAnsi="仿宋" w:hint="eastAsia"/>
          <w:sz w:val="32"/>
          <w:szCs w:val="32"/>
        </w:rPr>
      </w:pPr>
      <w:r>
        <w:rPr>
          <w:rFonts w:ascii="仿宋" w:eastAsia="仿宋" w:hAnsi="仿宋" w:hint="eastAsia"/>
          <w:sz w:val="32"/>
          <w:szCs w:val="32"/>
        </w:rPr>
        <w:t>（一）及时接受党和政府关于标准化工作非保密文件；</w:t>
      </w:r>
    </w:p>
    <w:p w:rsidR="00B478B0" w:rsidRDefault="00B478B0" w:rsidP="00B478B0">
      <w:pPr>
        <w:ind w:firstLineChars="200" w:firstLine="640"/>
        <w:rPr>
          <w:rFonts w:ascii="仿宋" w:eastAsia="仿宋" w:hAnsi="仿宋" w:hint="eastAsia"/>
          <w:sz w:val="32"/>
          <w:szCs w:val="32"/>
        </w:rPr>
      </w:pPr>
      <w:r>
        <w:rPr>
          <w:rFonts w:ascii="仿宋" w:eastAsia="仿宋" w:hAnsi="仿宋" w:hint="eastAsia"/>
          <w:sz w:val="32"/>
          <w:szCs w:val="32"/>
        </w:rPr>
        <w:t>（二）及时接受关于标准化工作的各种资讯，包括年度标准化工作报告、专项标准化业务总结等；</w:t>
      </w:r>
    </w:p>
    <w:p w:rsidR="00B478B0" w:rsidRDefault="00B478B0" w:rsidP="00B478B0">
      <w:pPr>
        <w:ind w:firstLineChars="200" w:firstLine="640"/>
        <w:rPr>
          <w:rFonts w:ascii="仿宋" w:eastAsia="仿宋" w:hAnsi="仿宋" w:hint="eastAsia"/>
          <w:sz w:val="32"/>
          <w:szCs w:val="32"/>
        </w:rPr>
      </w:pPr>
      <w:r>
        <w:rPr>
          <w:rFonts w:ascii="仿宋" w:eastAsia="仿宋" w:hAnsi="仿宋" w:hint="eastAsia"/>
          <w:sz w:val="32"/>
          <w:szCs w:val="32"/>
        </w:rPr>
        <w:lastRenderedPageBreak/>
        <w:t>（三）主动了解我省标准化战略实施情况和工作动态；</w:t>
      </w:r>
    </w:p>
    <w:p w:rsidR="00B478B0" w:rsidRDefault="00B478B0" w:rsidP="00B478B0">
      <w:pPr>
        <w:ind w:firstLineChars="200" w:firstLine="640"/>
        <w:rPr>
          <w:rFonts w:ascii="仿宋" w:eastAsia="仿宋" w:hAnsi="仿宋" w:hint="eastAsia"/>
          <w:sz w:val="32"/>
          <w:szCs w:val="32"/>
        </w:rPr>
      </w:pPr>
      <w:r>
        <w:rPr>
          <w:rFonts w:ascii="仿宋" w:eastAsia="仿宋" w:hAnsi="仿宋" w:hint="eastAsia"/>
          <w:sz w:val="32"/>
          <w:szCs w:val="32"/>
        </w:rPr>
        <w:t>（四）提出和参与对我省标准化工作进行调查研究；</w:t>
      </w:r>
    </w:p>
    <w:p w:rsidR="00B478B0" w:rsidRDefault="00B478B0" w:rsidP="00B478B0">
      <w:pPr>
        <w:ind w:firstLineChars="200" w:firstLine="640"/>
        <w:rPr>
          <w:rFonts w:ascii="仿宋" w:eastAsia="仿宋" w:hAnsi="仿宋" w:hint="eastAsia"/>
          <w:sz w:val="32"/>
          <w:szCs w:val="32"/>
        </w:rPr>
      </w:pPr>
      <w:r>
        <w:rPr>
          <w:rFonts w:ascii="仿宋" w:eastAsia="仿宋" w:hAnsi="仿宋" w:hint="eastAsia"/>
          <w:sz w:val="32"/>
          <w:szCs w:val="32"/>
        </w:rPr>
        <w:t>（五）随时提出实施标准化战略的宏观意见和推进标准化工作的具体建议；</w:t>
      </w:r>
    </w:p>
    <w:p w:rsidR="00B478B0" w:rsidRDefault="00B478B0" w:rsidP="00B478B0">
      <w:pPr>
        <w:ind w:firstLineChars="200" w:firstLine="640"/>
        <w:rPr>
          <w:rFonts w:ascii="仿宋" w:eastAsia="仿宋" w:hAnsi="仿宋" w:hint="eastAsia"/>
          <w:sz w:val="32"/>
          <w:szCs w:val="32"/>
        </w:rPr>
      </w:pPr>
      <w:r>
        <w:rPr>
          <w:rFonts w:ascii="仿宋" w:eastAsia="仿宋" w:hAnsi="仿宋" w:hint="eastAsia"/>
          <w:sz w:val="32"/>
          <w:szCs w:val="32"/>
        </w:rPr>
        <w:t>（六）市场监督部门组织的各类需专家参与的标准化培训、评审等活动，优先从专家库中以公平、协商的方式选取专家；专家参与评审类活动，独立对评审内容进行评价，不受任何单位和个人的干涉；享有表决权，充分发表个人意见，可以要求在结论中记载不同意见，并拒绝在不符合本意的结论上签字；</w:t>
      </w:r>
    </w:p>
    <w:p w:rsidR="00B478B0" w:rsidRDefault="00B478B0" w:rsidP="00B478B0">
      <w:pPr>
        <w:ind w:firstLineChars="200" w:firstLine="640"/>
        <w:rPr>
          <w:rFonts w:ascii="仿宋" w:eastAsia="仿宋" w:hAnsi="仿宋" w:hint="eastAsia"/>
          <w:sz w:val="32"/>
          <w:szCs w:val="32"/>
        </w:rPr>
      </w:pPr>
      <w:r>
        <w:rPr>
          <w:rFonts w:ascii="仿宋" w:eastAsia="仿宋" w:hAnsi="仿宋" w:hint="eastAsia"/>
          <w:sz w:val="32"/>
          <w:szCs w:val="32"/>
        </w:rPr>
        <w:t>（七）其他应该享有的权利。</w:t>
      </w:r>
    </w:p>
    <w:p w:rsidR="00B478B0" w:rsidRDefault="00B478B0" w:rsidP="00B478B0">
      <w:pPr>
        <w:ind w:firstLineChars="200" w:firstLine="640"/>
        <w:rPr>
          <w:rFonts w:ascii="仿宋" w:eastAsia="仿宋" w:hAnsi="仿宋" w:hint="eastAsia"/>
          <w:sz w:val="32"/>
          <w:szCs w:val="32"/>
        </w:rPr>
      </w:pPr>
      <w:r>
        <w:rPr>
          <w:rFonts w:ascii="仿宋" w:eastAsia="仿宋" w:hAnsi="仿宋" w:hint="eastAsia"/>
          <w:sz w:val="32"/>
          <w:szCs w:val="32"/>
        </w:rPr>
        <w:t>第六条 拟入库人员填写“海南省标准化技术专家推荐表”并提供相关佐证材料，由所在单位（或行业主管部门）加盖公章，送海南省市场监督管理局标准化处，海南省市场监督管理局标准化处收到申报材料后组织对拟入库人员进行资格审查。</w:t>
      </w:r>
    </w:p>
    <w:p w:rsidR="00B478B0" w:rsidRDefault="00B478B0" w:rsidP="00B478B0">
      <w:pPr>
        <w:ind w:firstLineChars="200" w:firstLine="640"/>
        <w:rPr>
          <w:rFonts w:ascii="仿宋" w:eastAsia="仿宋" w:hAnsi="仿宋" w:hint="eastAsia"/>
          <w:sz w:val="32"/>
          <w:szCs w:val="32"/>
        </w:rPr>
      </w:pPr>
      <w:r>
        <w:rPr>
          <w:rFonts w:ascii="仿宋" w:eastAsia="仿宋" w:hAnsi="仿宋" w:hint="eastAsia"/>
          <w:sz w:val="32"/>
          <w:szCs w:val="32"/>
        </w:rPr>
        <w:t>（一）资格审查通过的人员，由海南省市场监督管理局批准为海南省标准化专家库专家；</w:t>
      </w:r>
    </w:p>
    <w:p w:rsidR="00B478B0" w:rsidRDefault="00B478B0" w:rsidP="00B478B0">
      <w:pPr>
        <w:ind w:firstLineChars="200" w:firstLine="640"/>
        <w:rPr>
          <w:rFonts w:ascii="仿宋" w:eastAsia="仿宋" w:hAnsi="仿宋" w:hint="eastAsia"/>
          <w:sz w:val="32"/>
          <w:szCs w:val="32"/>
        </w:rPr>
      </w:pPr>
      <w:r>
        <w:rPr>
          <w:rFonts w:ascii="仿宋" w:eastAsia="仿宋" w:hAnsi="仿宋" w:hint="eastAsia"/>
          <w:sz w:val="32"/>
          <w:szCs w:val="32"/>
        </w:rPr>
        <w:t>（二）资格审查发现与第三条（三）（四）所列条件中的某一项存在差距，但拟入库人员属在省内长期从事标准化工作，且取得突出贡献和成绩的，海南省市场监督管理局可发文征求行业主管部门意见，得到同意后，要求拟入库人员</w:t>
      </w:r>
      <w:r>
        <w:rPr>
          <w:rFonts w:ascii="仿宋" w:eastAsia="仿宋" w:hAnsi="仿宋" w:hint="eastAsia"/>
          <w:sz w:val="32"/>
          <w:szCs w:val="32"/>
        </w:rPr>
        <w:lastRenderedPageBreak/>
        <w:t>提供体现其突击贡献和成绩的材料，组织5名已入库专家联合审查通过，批准为海南省标准化专家库专家。</w:t>
      </w:r>
    </w:p>
    <w:p w:rsidR="00B478B0" w:rsidRDefault="00B478B0" w:rsidP="00B478B0">
      <w:pPr>
        <w:ind w:firstLineChars="200" w:firstLine="640"/>
        <w:rPr>
          <w:rFonts w:ascii="仿宋" w:eastAsia="仿宋" w:hAnsi="仿宋" w:hint="eastAsia"/>
          <w:sz w:val="32"/>
          <w:szCs w:val="32"/>
        </w:rPr>
      </w:pPr>
      <w:r>
        <w:rPr>
          <w:rFonts w:ascii="仿宋" w:eastAsia="仿宋" w:hAnsi="仿宋" w:hint="eastAsia"/>
          <w:sz w:val="32"/>
          <w:szCs w:val="32"/>
        </w:rPr>
        <w:t>第七条 海南省市场监督管理局应根据已入选专家</w:t>
      </w:r>
      <w:proofErr w:type="gramStart"/>
      <w:r>
        <w:rPr>
          <w:rFonts w:ascii="仿宋" w:eastAsia="仿宋" w:hAnsi="仿宋" w:hint="eastAsia"/>
          <w:sz w:val="32"/>
          <w:szCs w:val="32"/>
        </w:rPr>
        <w:t>库人员</w:t>
      </w:r>
      <w:proofErr w:type="gramEnd"/>
      <w:r>
        <w:rPr>
          <w:rFonts w:ascii="仿宋" w:eastAsia="仿宋" w:hAnsi="仿宋" w:hint="eastAsia"/>
          <w:sz w:val="32"/>
          <w:szCs w:val="32"/>
        </w:rPr>
        <w:t>专业构成，在新兴产业、社会服务等省内专家较少的领域，主动邀请国内外标准化专家，填写“海南省标准化技术专家推荐表”，选入海南省标准化专家库，解决入库专家专业不平衡问题。</w:t>
      </w:r>
    </w:p>
    <w:p w:rsidR="00B478B0" w:rsidRDefault="00B478B0" w:rsidP="00B478B0">
      <w:pPr>
        <w:ind w:firstLineChars="200" w:firstLine="640"/>
        <w:rPr>
          <w:rFonts w:ascii="仿宋" w:eastAsia="仿宋" w:hAnsi="仿宋" w:hint="eastAsia"/>
          <w:sz w:val="32"/>
          <w:szCs w:val="32"/>
        </w:rPr>
      </w:pPr>
      <w:r>
        <w:rPr>
          <w:rFonts w:ascii="仿宋" w:eastAsia="仿宋" w:hAnsi="仿宋" w:hint="eastAsia"/>
          <w:sz w:val="32"/>
          <w:szCs w:val="32"/>
        </w:rPr>
        <w:t>第八条</w:t>
      </w:r>
      <w:r>
        <w:rPr>
          <w:rFonts w:eastAsia="仿宋"/>
          <w:sz w:val="32"/>
          <w:szCs w:val="32"/>
        </w:rPr>
        <w:t xml:space="preserve"> </w:t>
      </w:r>
      <w:r>
        <w:rPr>
          <w:rFonts w:ascii="仿宋" w:eastAsia="仿宋" w:hAnsi="仿宋" w:hint="eastAsia"/>
          <w:sz w:val="32"/>
          <w:szCs w:val="32"/>
        </w:rPr>
        <w:t>获得批准的入库专家，由海南省市场监督管理局颁发聘书，聘书有效期为5年。</w:t>
      </w:r>
    </w:p>
    <w:p w:rsidR="00B478B0" w:rsidRDefault="00B478B0" w:rsidP="00B478B0">
      <w:pPr>
        <w:rPr>
          <w:rFonts w:ascii="仿宋" w:eastAsia="仿宋" w:hAnsi="仿宋" w:hint="eastAsia"/>
          <w:sz w:val="32"/>
          <w:szCs w:val="32"/>
        </w:rPr>
      </w:pPr>
      <w:r>
        <w:rPr>
          <w:rFonts w:ascii="仿宋" w:eastAsia="仿宋" w:hAnsi="仿宋" w:hint="eastAsia"/>
          <w:sz w:val="32"/>
          <w:szCs w:val="32"/>
        </w:rPr>
        <w:t xml:space="preserve">  第九条</w:t>
      </w:r>
      <w:r>
        <w:rPr>
          <w:rFonts w:eastAsia="仿宋"/>
          <w:sz w:val="32"/>
          <w:szCs w:val="32"/>
        </w:rPr>
        <w:t xml:space="preserve"> </w:t>
      </w:r>
      <w:r>
        <w:rPr>
          <w:rFonts w:ascii="仿宋" w:eastAsia="仿宋" w:hAnsi="仿宋" w:hint="eastAsia"/>
          <w:sz w:val="32"/>
          <w:szCs w:val="32"/>
        </w:rPr>
        <w:t>聘任期届满，由海南省市场监督管理局标准化处组织对入库专家资格进行复审，复审通过且愿意续聘的，重新聘任并颁发聘书；复审未获通过或不愿续聘的，予以解聘。</w:t>
      </w:r>
    </w:p>
    <w:p w:rsidR="00B478B0" w:rsidRDefault="00B478B0" w:rsidP="00B478B0">
      <w:pPr>
        <w:ind w:firstLineChars="200" w:firstLine="640"/>
        <w:rPr>
          <w:rFonts w:ascii="仿宋" w:eastAsia="仿宋" w:hAnsi="仿宋" w:hint="eastAsia"/>
          <w:sz w:val="32"/>
          <w:szCs w:val="32"/>
        </w:rPr>
      </w:pPr>
      <w:r>
        <w:rPr>
          <w:rFonts w:ascii="仿宋" w:eastAsia="仿宋" w:hAnsi="仿宋" w:hint="eastAsia"/>
          <w:sz w:val="32"/>
          <w:szCs w:val="32"/>
        </w:rPr>
        <w:t>第十条 有下列情况之一者，由海南省市场监督管理局取消其海南省标准化专家</w:t>
      </w:r>
      <w:proofErr w:type="gramStart"/>
      <w:r>
        <w:rPr>
          <w:rFonts w:ascii="仿宋" w:eastAsia="仿宋" w:hAnsi="仿宋" w:hint="eastAsia"/>
          <w:sz w:val="32"/>
          <w:szCs w:val="32"/>
        </w:rPr>
        <w:t>库专家</w:t>
      </w:r>
      <w:proofErr w:type="gramEnd"/>
      <w:r>
        <w:rPr>
          <w:rFonts w:ascii="仿宋" w:eastAsia="仿宋" w:hAnsi="仿宋" w:hint="eastAsia"/>
          <w:sz w:val="32"/>
          <w:szCs w:val="32"/>
        </w:rPr>
        <w:t>资格：</w:t>
      </w:r>
    </w:p>
    <w:p w:rsidR="00B478B0" w:rsidRDefault="00B478B0" w:rsidP="00B478B0">
      <w:pPr>
        <w:ind w:firstLineChars="200" w:firstLine="640"/>
        <w:rPr>
          <w:rFonts w:ascii="仿宋" w:eastAsia="仿宋" w:hAnsi="仿宋" w:hint="eastAsia"/>
          <w:sz w:val="32"/>
          <w:szCs w:val="32"/>
        </w:rPr>
      </w:pPr>
      <w:r>
        <w:rPr>
          <w:rFonts w:ascii="仿宋" w:eastAsia="仿宋" w:hAnsi="仿宋" w:hint="eastAsia"/>
          <w:sz w:val="32"/>
          <w:szCs w:val="32"/>
        </w:rPr>
        <w:t>（一）因个人情况变化不再符合专家条件的；</w:t>
      </w:r>
    </w:p>
    <w:p w:rsidR="00B478B0" w:rsidRDefault="00B478B0" w:rsidP="00B478B0">
      <w:pPr>
        <w:ind w:firstLineChars="200" w:firstLine="640"/>
        <w:rPr>
          <w:rFonts w:ascii="仿宋" w:eastAsia="仿宋" w:hAnsi="仿宋" w:hint="eastAsia"/>
          <w:sz w:val="32"/>
          <w:szCs w:val="32"/>
        </w:rPr>
      </w:pPr>
      <w:r>
        <w:rPr>
          <w:rFonts w:ascii="仿宋" w:eastAsia="仿宋" w:hAnsi="仿宋" w:hint="eastAsia"/>
          <w:sz w:val="32"/>
          <w:szCs w:val="32"/>
        </w:rPr>
        <w:t>（二）违反审查规定者；</w:t>
      </w:r>
    </w:p>
    <w:p w:rsidR="00B478B0" w:rsidRDefault="00B478B0" w:rsidP="00B478B0">
      <w:pPr>
        <w:ind w:firstLineChars="200" w:firstLine="640"/>
        <w:rPr>
          <w:rFonts w:ascii="仿宋" w:eastAsia="仿宋" w:hAnsi="仿宋" w:hint="eastAsia"/>
          <w:sz w:val="32"/>
          <w:szCs w:val="32"/>
        </w:rPr>
      </w:pPr>
      <w:r>
        <w:rPr>
          <w:rFonts w:ascii="仿宋" w:eastAsia="仿宋" w:hAnsi="仿宋" w:hint="eastAsia"/>
          <w:sz w:val="32"/>
          <w:szCs w:val="32"/>
        </w:rPr>
        <w:t>（三）受刑事处罚者；</w:t>
      </w:r>
    </w:p>
    <w:p w:rsidR="00B478B0" w:rsidRDefault="00B478B0" w:rsidP="00B478B0">
      <w:pPr>
        <w:ind w:firstLineChars="200" w:firstLine="640"/>
        <w:rPr>
          <w:rFonts w:ascii="仿宋" w:eastAsia="仿宋" w:hAnsi="仿宋" w:hint="eastAsia"/>
          <w:sz w:val="32"/>
          <w:szCs w:val="32"/>
        </w:rPr>
      </w:pPr>
      <w:r>
        <w:rPr>
          <w:rFonts w:ascii="仿宋" w:eastAsia="仿宋" w:hAnsi="仿宋" w:hint="eastAsia"/>
          <w:sz w:val="32"/>
          <w:szCs w:val="32"/>
        </w:rPr>
        <w:t>（四）严重违反职业操守，徇私舞弊、弄虚作假、谋取私利者；</w:t>
      </w:r>
    </w:p>
    <w:p w:rsidR="00B478B0" w:rsidRDefault="00B478B0" w:rsidP="00B478B0">
      <w:pPr>
        <w:ind w:firstLineChars="200" w:firstLine="640"/>
        <w:rPr>
          <w:rFonts w:ascii="仿宋" w:eastAsia="仿宋" w:hAnsi="仿宋" w:hint="eastAsia"/>
          <w:sz w:val="32"/>
          <w:szCs w:val="32"/>
        </w:rPr>
      </w:pPr>
      <w:r>
        <w:rPr>
          <w:rFonts w:ascii="仿宋" w:eastAsia="仿宋" w:hAnsi="仿宋" w:hint="eastAsia"/>
          <w:sz w:val="32"/>
          <w:szCs w:val="32"/>
        </w:rPr>
        <w:t>（五）其他原因不再适合担任专家者。</w:t>
      </w:r>
    </w:p>
    <w:p w:rsidR="00B478B0" w:rsidRDefault="00B478B0" w:rsidP="00B478B0">
      <w:pPr>
        <w:ind w:firstLineChars="200" w:firstLine="640"/>
        <w:rPr>
          <w:rFonts w:ascii="仿宋" w:eastAsia="仿宋" w:hAnsi="仿宋" w:hint="eastAsia"/>
          <w:sz w:val="32"/>
          <w:szCs w:val="32"/>
        </w:rPr>
      </w:pPr>
      <w:r>
        <w:rPr>
          <w:rFonts w:ascii="仿宋" w:eastAsia="仿宋" w:hAnsi="仿宋" w:hint="eastAsia"/>
          <w:sz w:val="32"/>
          <w:szCs w:val="32"/>
        </w:rPr>
        <w:t>第十一条</w:t>
      </w:r>
      <w:r>
        <w:rPr>
          <w:rFonts w:eastAsia="仿宋"/>
          <w:sz w:val="32"/>
          <w:szCs w:val="32"/>
        </w:rPr>
        <w:t xml:space="preserve"> </w:t>
      </w:r>
      <w:r>
        <w:rPr>
          <w:rFonts w:ascii="仿宋" w:eastAsia="仿宋" w:hAnsi="仿宋" w:hint="eastAsia"/>
          <w:sz w:val="32"/>
          <w:szCs w:val="32"/>
        </w:rPr>
        <w:t>海南省市场监督管理局适时对在海南标准化工作中做出突出成绩和贡献的专家给予表彰。</w:t>
      </w:r>
    </w:p>
    <w:p w:rsidR="00B478B0" w:rsidRDefault="00B478B0" w:rsidP="00B478B0">
      <w:pPr>
        <w:ind w:firstLine="624"/>
        <w:rPr>
          <w:rFonts w:ascii="仿宋" w:eastAsia="仿宋" w:hAnsi="仿宋" w:hint="eastAsia"/>
          <w:sz w:val="32"/>
          <w:szCs w:val="32"/>
        </w:rPr>
      </w:pPr>
      <w:r>
        <w:rPr>
          <w:rFonts w:ascii="仿宋" w:eastAsia="仿宋" w:hAnsi="仿宋" w:hint="eastAsia"/>
          <w:sz w:val="32"/>
          <w:szCs w:val="32"/>
        </w:rPr>
        <w:lastRenderedPageBreak/>
        <w:t>第十二条</w:t>
      </w:r>
      <w:r>
        <w:rPr>
          <w:rFonts w:eastAsia="仿宋"/>
          <w:sz w:val="32"/>
          <w:szCs w:val="32"/>
        </w:rPr>
        <w:t xml:space="preserve"> </w:t>
      </w:r>
      <w:r>
        <w:rPr>
          <w:rFonts w:ascii="仿宋" w:eastAsia="仿宋" w:hAnsi="仿宋" w:hint="eastAsia"/>
          <w:sz w:val="32"/>
          <w:szCs w:val="32"/>
        </w:rPr>
        <w:t>本办法自发布之日起施行。</w:t>
      </w:r>
    </w:p>
    <w:p w:rsidR="00354706" w:rsidRPr="00B478B0" w:rsidRDefault="00B478B0" w:rsidP="00B478B0">
      <w:pPr>
        <w:ind w:firstLine="624"/>
        <w:rPr>
          <w:rFonts w:ascii="仿宋" w:eastAsia="仿宋" w:hAnsi="仿宋"/>
          <w:sz w:val="32"/>
          <w:szCs w:val="32"/>
        </w:rPr>
      </w:pPr>
      <w:r>
        <w:rPr>
          <w:rFonts w:ascii="仿宋" w:eastAsia="仿宋" w:hAnsi="仿宋" w:hint="eastAsia"/>
          <w:sz w:val="32"/>
          <w:szCs w:val="32"/>
        </w:rPr>
        <w:t xml:space="preserve"> </w:t>
      </w:r>
    </w:p>
    <w:sectPr w:rsidR="00354706" w:rsidRPr="00B478B0" w:rsidSect="0035470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A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478B0"/>
    <w:rsid w:val="0016100A"/>
    <w:rsid w:val="001A7E33"/>
    <w:rsid w:val="00287940"/>
    <w:rsid w:val="00314787"/>
    <w:rsid w:val="00354706"/>
    <w:rsid w:val="00520D9D"/>
    <w:rsid w:val="00736141"/>
    <w:rsid w:val="00771989"/>
    <w:rsid w:val="007F7AB4"/>
    <w:rsid w:val="00AA086F"/>
    <w:rsid w:val="00B478B0"/>
    <w:rsid w:val="00EB08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8B0"/>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416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272</Words>
  <Characters>1554</Characters>
  <Application>Microsoft Office Word</Application>
  <DocSecurity>0</DocSecurity>
  <Lines>12</Lines>
  <Paragraphs>3</Paragraphs>
  <ScaleCrop>false</ScaleCrop>
  <Company>Xxzx</Company>
  <LinksUpToDate>false</LinksUpToDate>
  <CharactersWithSpaces>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Xxzx</dc:creator>
  <cp:lastModifiedBy>Xxzx</cp:lastModifiedBy>
  <cp:revision>1</cp:revision>
  <dcterms:created xsi:type="dcterms:W3CDTF">2021-05-17T07:51:00Z</dcterms:created>
  <dcterms:modified xsi:type="dcterms:W3CDTF">2021-05-17T07:54:00Z</dcterms:modified>
</cp:coreProperties>
</file>