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22062" w14:paraId="4E088D3F" w14:textId="77777777">
        <w:tc>
          <w:tcPr>
            <w:tcW w:w="509" w:type="dxa"/>
          </w:tcPr>
          <w:p w14:paraId="07746C8A" w14:textId="77777777" w:rsidR="00722062" w:rsidRDefault="007B15AB">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874A5C7" w14:textId="3FCEE227" w:rsidR="00722062" w:rsidRDefault="007B15AB">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A536B5">
              <w:rPr>
                <w:rFonts w:ascii="黑体" w:eastAsia="黑体" w:hAnsi="黑体"/>
                <w:sz w:val="21"/>
                <w:szCs w:val="21"/>
              </w:rPr>
              <w:t>65.020.20</w:t>
            </w:r>
            <w:r>
              <w:rPr>
                <w:rFonts w:ascii="黑体" w:eastAsia="黑体" w:hAnsi="黑体"/>
                <w:sz w:val="21"/>
                <w:szCs w:val="21"/>
              </w:rPr>
              <w:fldChar w:fldCharType="end"/>
            </w:r>
            <w:bookmarkEnd w:id="0"/>
          </w:p>
        </w:tc>
      </w:tr>
      <w:tr w:rsidR="00722062" w14:paraId="76EE7246" w14:textId="77777777">
        <w:tc>
          <w:tcPr>
            <w:tcW w:w="509" w:type="dxa"/>
          </w:tcPr>
          <w:p w14:paraId="391F8E71" w14:textId="77777777" w:rsidR="00722062" w:rsidRDefault="007B15AB">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0AA855C1" w14:textId="58845BC1" w:rsidR="00722062" w:rsidRDefault="007B15AB">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0A315D">
              <w:rPr>
                <w:rFonts w:ascii="黑体" w:eastAsia="黑体" w:hAnsi="黑体"/>
                <w:sz w:val="21"/>
                <w:szCs w:val="21"/>
              </w:rPr>
              <w:t>B</w:t>
            </w:r>
            <w:r w:rsidR="00A536B5">
              <w:rPr>
                <w:rFonts w:ascii="黑体" w:eastAsia="黑体" w:hAnsi="黑体"/>
                <w:sz w:val="21"/>
                <w:szCs w:val="21"/>
              </w:rPr>
              <w:t>31</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722062" w14:paraId="6926FD63" w14:textId="77777777">
        <w:tc>
          <w:tcPr>
            <w:tcW w:w="6407" w:type="dxa"/>
          </w:tcPr>
          <w:p w14:paraId="34A2EB3B" w14:textId="069B50CE" w:rsidR="00722062" w:rsidRDefault="007B15AB">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14:anchorId="6B732568" wp14:editId="3B6EFDFE">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0A315D">
              <w:t> </w:t>
            </w:r>
            <w:r w:rsidR="000A315D">
              <w:t> </w:t>
            </w:r>
            <w:r w:rsidR="000A315D">
              <w:t> </w:t>
            </w:r>
            <w:r w:rsidR="000A315D">
              <w:t> </w:t>
            </w:r>
            <w:r w:rsidR="000A315D">
              <w:t> </w:t>
            </w:r>
            <w:r>
              <w:fldChar w:fldCharType="end"/>
            </w:r>
            <w:bookmarkEnd w:id="3"/>
          </w:p>
        </w:tc>
      </w:tr>
    </w:tbl>
    <w:p w14:paraId="17D3BFB2" w14:textId="77777777" w:rsidR="00722062" w:rsidRDefault="007B15AB">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316DC564" w14:textId="77777777" w:rsidR="00722062" w:rsidRDefault="007B15AB">
      <w:pPr>
        <w:pStyle w:val="affffffffff2"/>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B3A49DE" w14:textId="77777777" w:rsidR="00722062" w:rsidRDefault="007B15AB">
      <w:pPr>
        <w:pStyle w:val="affffffffff3"/>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6630C0DB" w14:textId="77777777" w:rsidR="00722062" w:rsidRDefault="007B15A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C12D2D0" wp14:editId="692E51B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7639162" w14:textId="77777777" w:rsidR="00722062" w:rsidRDefault="00722062">
      <w:pPr>
        <w:pStyle w:val="afffff0"/>
        <w:framePr w:w="9639" w:h="6976" w:hRule="exact" w:hSpace="0" w:vSpace="0" w:wrap="around" w:hAnchor="page" w:y="6408"/>
        <w:jc w:val="center"/>
        <w:rPr>
          <w:rFonts w:ascii="黑体" w:eastAsia="黑体" w:hAnsi="黑体"/>
          <w:b w:val="0"/>
          <w:bCs w:val="0"/>
          <w:w w:val="100"/>
        </w:rPr>
      </w:pPr>
    </w:p>
    <w:p w14:paraId="41CD5829" w14:textId="37F9F587" w:rsidR="00722062" w:rsidRDefault="007B15AB">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16AB4">
        <w:t>红毛丹种苗生产技术规程</w:t>
      </w:r>
      <w:r>
        <w:fldChar w:fldCharType="end"/>
      </w:r>
      <w:bookmarkEnd w:id="9"/>
    </w:p>
    <w:p w14:paraId="7DBBE499" w14:textId="77777777" w:rsidR="00722062" w:rsidRDefault="00722062">
      <w:pPr>
        <w:framePr w:w="9639" w:h="6974" w:hRule="exact" w:wrap="around" w:vAnchor="page" w:hAnchor="page" w:x="1419" w:y="6408" w:anchorLock="1"/>
        <w:ind w:left="-1418"/>
      </w:pPr>
    </w:p>
    <w:p w14:paraId="2C3DBB44" w14:textId="79F7FB73" w:rsidR="00722062" w:rsidRDefault="007B15AB">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Technical </w:t>
      </w:r>
      <w:r w:rsidR="00A536B5">
        <w:rPr>
          <w:rFonts w:eastAsia="黑体" w:hint="eastAsia"/>
          <w:szCs w:val="28"/>
        </w:rPr>
        <w:t>r</w:t>
      </w:r>
      <w:r>
        <w:rPr>
          <w:rFonts w:eastAsia="黑体"/>
          <w:szCs w:val="28"/>
        </w:rPr>
        <w:t xml:space="preserve">egulation for </w:t>
      </w:r>
      <w:r w:rsidR="00A536B5">
        <w:rPr>
          <w:rFonts w:eastAsia="黑体" w:hint="eastAsia"/>
          <w:szCs w:val="28"/>
        </w:rPr>
        <w:t>s</w:t>
      </w:r>
      <w:r>
        <w:rPr>
          <w:rFonts w:eastAsia="黑体"/>
          <w:szCs w:val="28"/>
        </w:rPr>
        <w:t xml:space="preserve">eeding </w:t>
      </w:r>
      <w:r w:rsidR="00A536B5">
        <w:rPr>
          <w:rFonts w:eastAsia="黑体" w:hint="eastAsia"/>
          <w:szCs w:val="28"/>
        </w:rPr>
        <w:t>p</w:t>
      </w:r>
      <w:r>
        <w:rPr>
          <w:rFonts w:eastAsia="黑体"/>
          <w:szCs w:val="28"/>
        </w:rPr>
        <w:t xml:space="preserve">ropagation of </w:t>
      </w:r>
      <w:r w:rsidR="00A536B5">
        <w:rPr>
          <w:rFonts w:eastAsia="黑体" w:hint="eastAsia"/>
          <w:szCs w:val="28"/>
        </w:rPr>
        <w:t>r</w:t>
      </w:r>
      <w:r>
        <w:rPr>
          <w:rFonts w:eastAsia="黑体"/>
          <w:szCs w:val="28"/>
        </w:rPr>
        <w:t>ambutan </w:t>
      </w:r>
      <w:r>
        <w:rPr>
          <w:rFonts w:eastAsia="黑体"/>
          <w:szCs w:val="28"/>
        </w:rPr>
        <w:fldChar w:fldCharType="end"/>
      </w:r>
      <w:bookmarkEnd w:id="10"/>
    </w:p>
    <w:p w14:paraId="5745F8F1" w14:textId="77777777" w:rsidR="00722062" w:rsidRDefault="00722062">
      <w:pPr>
        <w:framePr w:w="9639" w:h="6974" w:hRule="exact" w:wrap="around" w:vAnchor="page" w:hAnchor="page" w:x="1419" w:y="6408" w:anchorLock="1"/>
        <w:spacing w:line="760" w:lineRule="exact"/>
        <w:ind w:left="-1418"/>
      </w:pPr>
    </w:p>
    <w:p w14:paraId="326C1C34" w14:textId="77777777" w:rsidR="00722062" w:rsidRDefault="00722062">
      <w:pPr>
        <w:pStyle w:val="afffffff8"/>
        <w:framePr w:w="9639" w:h="6974" w:hRule="exact" w:wrap="around" w:vAnchor="page" w:hAnchor="page" w:x="1419" w:y="6408" w:anchorLock="1"/>
        <w:textAlignment w:val="bottom"/>
        <w:rPr>
          <w:rFonts w:eastAsia="黑体"/>
          <w:szCs w:val="28"/>
        </w:rPr>
      </w:pPr>
    </w:p>
    <w:p w14:paraId="7882CAE2" w14:textId="159E1346" w:rsidR="00722062" w:rsidRDefault="007B15AB">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1"/>
    </w:p>
    <w:p w14:paraId="4CAE31B1" w14:textId="77777777" w:rsidR="00722062" w:rsidRDefault="007B15AB">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022.07.01</w:t>
      </w:r>
      <w:r>
        <w:rPr>
          <w:rFonts w:hint="eastAsia"/>
          <w:sz w:val="21"/>
          <w:szCs w:val="28"/>
        </w:rPr>
        <w:t>）</w:t>
      </w:r>
      <w:r>
        <w:rPr>
          <w:sz w:val="21"/>
          <w:szCs w:val="28"/>
        </w:rPr>
        <w:fldChar w:fldCharType="end"/>
      </w:r>
      <w:bookmarkEnd w:id="12"/>
    </w:p>
    <w:p w14:paraId="51B53B3A" w14:textId="77777777" w:rsidR="00722062" w:rsidRDefault="007B15AB">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3"/>
    </w:p>
    <w:p w14:paraId="30ADF770" w14:textId="77777777" w:rsidR="00722062" w:rsidRDefault="007B15AB">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1CFA5596" w14:textId="77777777" w:rsidR="00722062" w:rsidRDefault="007B15AB">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4AB2236C" w14:textId="77777777" w:rsidR="00722062" w:rsidRDefault="007B15AB">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2F05CE76" w14:textId="77777777" w:rsidR="00722062" w:rsidRDefault="007B15AB">
      <w:pPr>
        <w:rPr>
          <w:rFonts w:ascii="宋体" w:hAnsi="宋体"/>
          <w:sz w:val="28"/>
          <w:szCs w:val="28"/>
        </w:rPr>
        <w:sectPr w:rsidR="00722062">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1021015" wp14:editId="372FC25B">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CCE51BF" w14:textId="77777777" w:rsidR="00722062" w:rsidRDefault="007B15AB">
      <w:pPr>
        <w:pStyle w:val="a6"/>
        <w:spacing w:before="900" w:after="468"/>
      </w:pPr>
      <w:bookmarkStart w:id="21" w:name="BookMark2"/>
      <w:r>
        <w:rPr>
          <w:spacing w:val="320"/>
        </w:rPr>
        <w:lastRenderedPageBreak/>
        <w:t>前</w:t>
      </w:r>
      <w:r>
        <w:t>言</w:t>
      </w:r>
    </w:p>
    <w:p w14:paraId="6222CDCC" w14:textId="6863DDFA" w:rsidR="00722062" w:rsidRDefault="007B15AB" w:rsidP="006E2EBB">
      <w:pPr>
        <w:pStyle w:val="afffff5"/>
        <w:ind w:firstLine="420"/>
      </w:pPr>
      <w:r>
        <w:rPr>
          <w:rFonts w:hint="eastAsia"/>
        </w:rPr>
        <w:t>本文件按照GB/T 1.1—2020《标准化工作导则  第1部分：标准化文件的结构和起草规则》的规定起草。</w:t>
      </w:r>
    </w:p>
    <w:p w14:paraId="5A47B814" w14:textId="38E6B306" w:rsidR="006E2EBB" w:rsidRDefault="006E2EBB" w:rsidP="006E2EBB">
      <w:pPr>
        <w:pStyle w:val="afffff5"/>
        <w:ind w:firstLine="420"/>
      </w:pPr>
      <w:r w:rsidRPr="006F3BD1">
        <w:rPr>
          <w:rFonts w:hint="eastAsia"/>
        </w:rPr>
        <w:t>请注意本文件的某些内容有可能涉及专利。本文件的发布机构不承担识别这些专利的责任。</w:t>
      </w:r>
    </w:p>
    <w:p w14:paraId="6C3DFAE6" w14:textId="493FA7DC" w:rsidR="00722062" w:rsidRDefault="007B15AB">
      <w:pPr>
        <w:pStyle w:val="afffff5"/>
        <w:ind w:firstLine="420"/>
      </w:pPr>
      <w:r>
        <w:rPr>
          <w:rFonts w:hint="eastAsia"/>
        </w:rPr>
        <w:t>本文件由海南省农业农村厅提出</w:t>
      </w:r>
      <w:r w:rsidR="006E7819">
        <w:rPr>
          <w:rFonts w:hint="eastAsia"/>
        </w:rPr>
        <w:t>并归口</w:t>
      </w:r>
      <w:r>
        <w:rPr>
          <w:rFonts w:hint="eastAsia"/>
        </w:rPr>
        <w:t>。</w:t>
      </w:r>
    </w:p>
    <w:p w14:paraId="4B58E8B5" w14:textId="4C9290A8" w:rsidR="00722062" w:rsidRDefault="007B15AB">
      <w:pPr>
        <w:pStyle w:val="afffff5"/>
        <w:ind w:firstLine="420"/>
      </w:pPr>
      <w:r>
        <w:rPr>
          <w:rFonts w:hint="eastAsia"/>
        </w:rPr>
        <w:t>本文件起草单位：中国热带农业科学院海口实验站、海南省农垦科学院集团有限公司、海南省保亭热带作物研究所。</w:t>
      </w:r>
    </w:p>
    <w:p w14:paraId="4A36E717" w14:textId="78B8BB12" w:rsidR="00722062" w:rsidRDefault="007B15AB" w:rsidP="00316AB4">
      <w:pPr>
        <w:pStyle w:val="afffff5"/>
        <w:ind w:firstLine="420"/>
      </w:pPr>
      <w:r>
        <w:rPr>
          <w:rFonts w:hint="eastAsia"/>
        </w:rPr>
        <w:t>本文件主要起草人：</w:t>
      </w:r>
      <w:r w:rsidR="00316AB4">
        <w:rPr>
          <w:rFonts w:hint="eastAsia"/>
        </w:rPr>
        <w:t>周兆禧</w:t>
      </w:r>
      <w:r>
        <w:rPr>
          <w:rFonts w:hint="eastAsia"/>
        </w:rPr>
        <w:t>、</w:t>
      </w:r>
      <w:r w:rsidR="00316AB4">
        <w:rPr>
          <w:rFonts w:hint="eastAsia"/>
        </w:rPr>
        <w:t>林兴娥</w:t>
      </w:r>
      <w:r>
        <w:rPr>
          <w:rFonts w:hint="eastAsia"/>
        </w:rPr>
        <w:t>、崔志富、刘咲頔、明建鸿。</w:t>
      </w:r>
    </w:p>
    <w:p w14:paraId="374C41C3" w14:textId="77777777" w:rsidR="00722062" w:rsidRDefault="00722062">
      <w:pPr>
        <w:pStyle w:val="afffff5"/>
        <w:ind w:firstLine="420"/>
        <w:sectPr w:rsidR="00722062">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p>
    <w:p w14:paraId="0383989B" w14:textId="77777777" w:rsidR="00722062" w:rsidRDefault="00722062">
      <w:pPr>
        <w:spacing w:line="20" w:lineRule="exact"/>
        <w:jc w:val="center"/>
        <w:rPr>
          <w:rFonts w:ascii="黑体" w:eastAsia="黑体" w:hAnsi="黑体"/>
          <w:sz w:val="32"/>
          <w:szCs w:val="32"/>
        </w:rPr>
      </w:pPr>
      <w:bookmarkStart w:id="22" w:name="BookMark4"/>
      <w:bookmarkEnd w:id="21"/>
    </w:p>
    <w:p w14:paraId="6A821FB6" w14:textId="77777777" w:rsidR="00722062" w:rsidRDefault="00722062">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B1B35DFB23DC47228996BEF50F43F555"/>
        </w:placeholder>
      </w:sdtPr>
      <w:sdtContent>
        <w:p w14:paraId="1D078C2B" w14:textId="77777777" w:rsidR="00722062" w:rsidRDefault="007B15AB" w:rsidP="00316AB4">
          <w:pPr>
            <w:pStyle w:val="afffffffff8"/>
            <w:spacing w:beforeLines="1" w:before="3" w:afterLines="220" w:after="686"/>
          </w:pPr>
          <w:r>
            <w:rPr>
              <w:rFonts w:hint="eastAsia"/>
            </w:rPr>
            <w:t>红毛丹种苗生产技术规程</w:t>
          </w:r>
        </w:p>
      </w:sdtContent>
    </w:sdt>
    <w:p w14:paraId="45991B8C" w14:textId="77777777" w:rsidR="00722062" w:rsidRDefault="007B15AB">
      <w:pPr>
        <w:pStyle w:val="affc"/>
        <w:spacing w:before="312" w:after="312"/>
      </w:pPr>
      <w:bookmarkStart w:id="24" w:name="_Toc26986771"/>
      <w:bookmarkStart w:id="25" w:name="_Toc17233333"/>
      <w:bookmarkStart w:id="26" w:name="_Toc17233325"/>
      <w:bookmarkStart w:id="27" w:name="_Toc26648465"/>
      <w:bookmarkStart w:id="28" w:name="_Toc24884211"/>
      <w:bookmarkStart w:id="29" w:name="_Toc26718930"/>
      <w:bookmarkStart w:id="30" w:name="_Toc24884218"/>
      <w:bookmarkStart w:id="31" w:name="_Toc26986530"/>
      <w:bookmarkStart w:id="32" w:name="_Toc97191423"/>
      <w:bookmarkEnd w:id="23"/>
      <w:r>
        <w:rPr>
          <w:rFonts w:hint="eastAsia"/>
        </w:rPr>
        <w:t>范围</w:t>
      </w:r>
      <w:bookmarkEnd w:id="24"/>
      <w:bookmarkEnd w:id="25"/>
      <w:bookmarkEnd w:id="26"/>
      <w:bookmarkEnd w:id="27"/>
      <w:bookmarkEnd w:id="28"/>
      <w:bookmarkEnd w:id="29"/>
      <w:bookmarkEnd w:id="30"/>
      <w:bookmarkEnd w:id="31"/>
      <w:bookmarkEnd w:id="32"/>
    </w:p>
    <w:p w14:paraId="1DC2A01B" w14:textId="16B00A70" w:rsidR="00722062" w:rsidRDefault="007B15AB">
      <w:pPr>
        <w:pStyle w:val="afffff5"/>
        <w:ind w:firstLine="420"/>
      </w:pPr>
      <w:bookmarkStart w:id="33" w:name="_Toc17233334"/>
      <w:bookmarkStart w:id="34" w:name="_Toc17233326"/>
      <w:bookmarkStart w:id="35" w:name="_Toc24884219"/>
      <w:bookmarkStart w:id="36" w:name="_Toc24884212"/>
      <w:bookmarkStart w:id="37" w:name="_Toc26648466"/>
      <w:r>
        <w:rPr>
          <w:rFonts w:hint="eastAsia"/>
        </w:rPr>
        <w:t>本</w:t>
      </w:r>
      <w:r w:rsidR="006E7819">
        <w:rPr>
          <w:rFonts w:hint="eastAsia"/>
        </w:rPr>
        <w:t>文件</w:t>
      </w:r>
      <w:r>
        <w:rPr>
          <w:rFonts w:hint="eastAsia"/>
        </w:rPr>
        <w:t>规定了红毛丹苗圃地选择</w:t>
      </w:r>
      <w:r w:rsidR="000D1C9B">
        <w:rPr>
          <w:rFonts w:hint="eastAsia"/>
        </w:rPr>
        <w:t>与规划</w:t>
      </w:r>
      <w:r>
        <w:rPr>
          <w:rFonts w:hint="eastAsia"/>
        </w:rPr>
        <w:t>、砧木苗培育、苗木嫁接、苗木出圃等</w:t>
      </w:r>
      <w:r w:rsidR="003134C5">
        <w:rPr>
          <w:rFonts w:hint="eastAsia"/>
        </w:rPr>
        <w:t>技术要求</w:t>
      </w:r>
      <w:r>
        <w:rPr>
          <w:rFonts w:hint="eastAsia"/>
        </w:rPr>
        <w:t>。</w:t>
      </w:r>
    </w:p>
    <w:p w14:paraId="4E84E1E8" w14:textId="2ED9C0E8" w:rsidR="00722062" w:rsidRDefault="007B15AB">
      <w:pPr>
        <w:pStyle w:val="afffff5"/>
        <w:ind w:firstLine="420"/>
      </w:pPr>
      <w:r>
        <w:rPr>
          <w:rFonts w:hint="eastAsia"/>
        </w:rPr>
        <w:t>本</w:t>
      </w:r>
      <w:r w:rsidR="00855C38">
        <w:rPr>
          <w:rFonts w:hint="eastAsia"/>
        </w:rPr>
        <w:t>文件</w:t>
      </w:r>
      <w:r>
        <w:rPr>
          <w:rFonts w:hint="eastAsia"/>
        </w:rPr>
        <w:t>适用于海南省红毛丹种苗的培育与生产。</w:t>
      </w:r>
    </w:p>
    <w:p w14:paraId="5ADB60AA" w14:textId="77777777" w:rsidR="00722062" w:rsidRDefault="007B15AB">
      <w:pPr>
        <w:pStyle w:val="affc"/>
        <w:spacing w:before="312" w:after="312"/>
      </w:pPr>
      <w:bookmarkStart w:id="38" w:name="_Toc97191424"/>
      <w:bookmarkStart w:id="39" w:name="_Toc26986531"/>
      <w:bookmarkStart w:id="40" w:name="_Toc26718931"/>
      <w:bookmarkStart w:id="41" w:name="_Toc26986772"/>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BC6926AD42D74076A6BD55DEFED7C95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D183C5D" w14:textId="19E9DE09" w:rsidR="00722062" w:rsidRDefault="00CA032D">
          <w:pPr>
            <w:pStyle w:val="afffff5"/>
            <w:ind w:firstLine="420"/>
          </w:pPr>
          <w:r>
            <w:rPr>
              <w:rFonts w:hint="eastAsia"/>
            </w:rPr>
            <w:t>本文件没有规范性引用文件。</w:t>
          </w:r>
        </w:p>
      </w:sdtContent>
    </w:sdt>
    <w:p w14:paraId="265B9E27" w14:textId="77777777" w:rsidR="00722062" w:rsidRDefault="007B15AB">
      <w:pPr>
        <w:pStyle w:val="affc"/>
        <w:spacing w:before="312" w:after="312"/>
      </w:pPr>
      <w:bookmarkStart w:id="42" w:name="_Toc26986532"/>
      <w:bookmarkStart w:id="43" w:name="_Toc97191425"/>
      <w:bookmarkEnd w:id="42"/>
      <w:r>
        <w:rPr>
          <w:rFonts w:hint="eastAsia"/>
          <w:szCs w:val="21"/>
        </w:rPr>
        <w:t>术语和定义</w:t>
      </w:r>
      <w:bookmarkEnd w:id="43"/>
    </w:p>
    <w:sdt>
      <w:sdtPr>
        <w:id w:val="-1909835108"/>
        <w:placeholder>
          <w:docPart w:val="334E4317716A479587BB23461AC8863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D9ABE56" w14:textId="16D12FF3" w:rsidR="00722062" w:rsidRPr="00AD5A00" w:rsidRDefault="00AD5A00" w:rsidP="00AD5A00">
          <w:pPr>
            <w:pStyle w:val="afffff5"/>
            <w:ind w:firstLine="420"/>
          </w:pPr>
          <w:r w:rsidRPr="00AD5A00">
            <w:t>本文件没有需要界定的术语和定义。</w:t>
          </w:r>
        </w:p>
      </w:sdtContent>
    </w:sdt>
    <w:p w14:paraId="0049192F" w14:textId="70337FEB" w:rsidR="00722062" w:rsidRDefault="007B15AB">
      <w:pPr>
        <w:pStyle w:val="affc"/>
        <w:spacing w:before="312" w:after="312"/>
      </w:pPr>
      <w:r>
        <w:t>苗圃地选择</w:t>
      </w:r>
      <w:r w:rsidR="00D008A5">
        <w:rPr>
          <w:rFonts w:hint="eastAsia"/>
        </w:rPr>
        <w:t>与规划</w:t>
      </w:r>
    </w:p>
    <w:p w14:paraId="02BF3D21" w14:textId="77797CFA" w:rsidR="00D008A5" w:rsidRPr="00D008A5" w:rsidRDefault="00D008A5" w:rsidP="00D008A5">
      <w:pPr>
        <w:pStyle w:val="affd"/>
        <w:spacing w:before="156" w:after="156"/>
      </w:pPr>
      <w:r>
        <w:rPr>
          <w:rFonts w:hint="eastAsia"/>
        </w:rPr>
        <w:t>苗圃地选择</w:t>
      </w:r>
    </w:p>
    <w:p w14:paraId="061F321B" w14:textId="61758534" w:rsidR="00F02498" w:rsidRDefault="007B15AB" w:rsidP="00F02498">
      <w:pPr>
        <w:pStyle w:val="afffff5"/>
        <w:ind w:firstLine="420"/>
        <w:rPr>
          <w:rFonts w:ascii="Times New Roman"/>
        </w:rPr>
      </w:pPr>
      <w:r>
        <w:rPr>
          <w:rFonts w:ascii="Times New Roman"/>
        </w:rPr>
        <w:t>选择交通便利，阳光、水源充足；排灌方便，土壤结构良好、微酸性富含有机质；无冻害和风害的缓坡地和平地作育苗地。</w:t>
      </w:r>
    </w:p>
    <w:p w14:paraId="03E22B95" w14:textId="08FED1E8" w:rsidR="00D008A5" w:rsidRDefault="00D008A5" w:rsidP="00D008A5">
      <w:pPr>
        <w:pStyle w:val="affd"/>
        <w:spacing w:before="156" w:after="156"/>
      </w:pPr>
      <w:r>
        <w:rPr>
          <w:rFonts w:hint="eastAsia"/>
        </w:rPr>
        <w:t>苗圃地规划</w:t>
      </w:r>
    </w:p>
    <w:p w14:paraId="32C75DB7" w14:textId="59EDD172" w:rsidR="00D008A5" w:rsidRPr="00783D26" w:rsidRDefault="00F3440C" w:rsidP="00CA386A">
      <w:pPr>
        <w:pStyle w:val="afffffffffff4"/>
        <w:numPr>
          <w:ilvl w:val="0"/>
          <w:numId w:val="0"/>
        </w:numPr>
        <w:ind w:firstLineChars="200" w:firstLine="420"/>
        <w:jc w:val="left"/>
        <w:rPr>
          <w:rFonts w:hAnsi="宋体"/>
        </w:rPr>
      </w:pPr>
      <w:r w:rsidRPr="00783D26">
        <w:rPr>
          <w:rFonts w:hAnsi="宋体" w:hint="eastAsia"/>
        </w:rPr>
        <w:t>根据苗圃地地形，分成若干小区。同一小区应</w:t>
      </w:r>
      <w:r w:rsidR="002A76D5">
        <w:rPr>
          <w:rFonts w:hAnsi="宋体" w:hint="eastAsia"/>
        </w:rPr>
        <w:t>繁育</w:t>
      </w:r>
      <w:r w:rsidRPr="00783D26">
        <w:rPr>
          <w:rFonts w:hAnsi="宋体" w:hint="eastAsia"/>
        </w:rPr>
        <w:t>同一品种。</w:t>
      </w:r>
      <w:r w:rsidR="00CA386A">
        <w:rPr>
          <w:rFonts w:hAnsi="宋体" w:hint="eastAsia"/>
        </w:rPr>
        <w:t>根据苗圃地规模、地形地势建立排灌系统、道路系统</w:t>
      </w:r>
      <w:r w:rsidR="00A016A4">
        <w:rPr>
          <w:rFonts w:hAnsi="宋体" w:hint="eastAsia"/>
        </w:rPr>
        <w:t>和工具存放等辅助设施</w:t>
      </w:r>
      <w:r w:rsidR="00CA386A">
        <w:rPr>
          <w:rFonts w:hAnsi="宋体" w:hint="eastAsia"/>
        </w:rPr>
        <w:t>。</w:t>
      </w:r>
    </w:p>
    <w:p w14:paraId="35DA6B3A" w14:textId="77777777" w:rsidR="00722062" w:rsidRDefault="007B15AB">
      <w:pPr>
        <w:pStyle w:val="affc"/>
        <w:spacing w:before="312" w:after="312"/>
      </w:pPr>
      <w:r>
        <w:rPr>
          <w:rFonts w:hAnsi="黑体"/>
        </w:rPr>
        <w:t>砧木苗培育</w:t>
      </w:r>
    </w:p>
    <w:p w14:paraId="1750609A" w14:textId="77777777" w:rsidR="00722062" w:rsidRDefault="007B15AB">
      <w:pPr>
        <w:pStyle w:val="affd"/>
        <w:spacing w:before="156" w:after="156"/>
      </w:pPr>
      <w:r>
        <w:t>砧木品种选择</w:t>
      </w:r>
    </w:p>
    <w:p w14:paraId="0196B968" w14:textId="05BF19EE" w:rsidR="00722062" w:rsidRDefault="007B15AB">
      <w:pPr>
        <w:pStyle w:val="afffff5"/>
        <w:ind w:firstLine="420"/>
        <w:rPr>
          <w:rFonts w:ascii="Times New Roman"/>
        </w:rPr>
      </w:pPr>
      <w:r>
        <w:rPr>
          <w:rFonts w:ascii="Times New Roman"/>
        </w:rPr>
        <w:t>根据</w:t>
      </w:r>
      <w:r>
        <w:rPr>
          <w:rFonts w:ascii="Times New Roman" w:hint="eastAsia"/>
        </w:rPr>
        <w:t>海南</w:t>
      </w:r>
      <w:r w:rsidR="004646B7">
        <w:rPr>
          <w:rFonts w:ascii="Times New Roman" w:hint="eastAsia"/>
        </w:rPr>
        <w:t>红毛丹</w:t>
      </w:r>
      <w:r>
        <w:rPr>
          <w:rFonts w:ascii="Times New Roman"/>
        </w:rPr>
        <w:t>主栽品种及土壤条件，选用抗性较强且与接穗品种相适应的品种作砧木。</w:t>
      </w:r>
      <w:r w:rsidR="004646B7">
        <w:rPr>
          <w:rFonts w:ascii="Times New Roman" w:hint="eastAsia"/>
        </w:rPr>
        <w:t>推荐</w:t>
      </w:r>
      <w:r>
        <w:rPr>
          <w:rFonts w:ascii="Times New Roman" w:hint="eastAsia"/>
        </w:rPr>
        <w:t>保研</w:t>
      </w:r>
      <w:r>
        <w:rPr>
          <w:rFonts w:ascii="Times New Roman" w:hint="eastAsia"/>
        </w:rPr>
        <w:t>4</w:t>
      </w:r>
      <w:r>
        <w:rPr>
          <w:rFonts w:ascii="Times New Roman" w:hint="eastAsia"/>
        </w:rPr>
        <w:t>号、保研</w:t>
      </w:r>
      <w:r>
        <w:rPr>
          <w:rFonts w:ascii="Times New Roman" w:hint="eastAsia"/>
        </w:rPr>
        <w:t>5</w:t>
      </w:r>
      <w:r>
        <w:rPr>
          <w:rFonts w:ascii="Times New Roman" w:hint="eastAsia"/>
        </w:rPr>
        <w:t>号、保研</w:t>
      </w:r>
      <w:r>
        <w:rPr>
          <w:rFonts w:ascii="Times New Roman" w:hint="eastAsia"/>
        </w:rPr>
        <w:t>6</w:t>
      </w:r>
      <w:r>
        <w:rPr>
          <w:rFonts w:ascii="Times New Roman" w:hint="eastAsia"/>
        </w:rPr>
        <w:t>号等。</w:t>
      </w:r>
    </w:p>
    <w:p w14:paraId="0E538CDF" w14:textId="2BC9A055" w:rsidR="00722062" w:rsidRDefault="00FA2472">
      <w:pPr>
        <w:pStyle w:val="affd"/>
        <w:spacing w:before="156" w:after="156"/>
      </w:pPr>
      <w:r>
        <w:rPr>
          <w:rFonts w:hint="eastAsia"/>
        </w:rPr>
        <w:t>采种与种子贮藏</w:t>
      </w:r>
    </w:p>
    <w:p w14:paraId="3650026F" w14:textId="601A3CDE" w:rsidR="00722062" w:rsidRDefault="003A3C46">
      <w:pPr>
        <w:pStyle w:val="afffff5"/>
        <w:ind w:firstLine="420"/>
        <w:rPr>
          <w:rFonts w:ascii="Times New Roman"/>
        </w:rPr>
      </w:pPr>
      <w:r>
        <w:rPr>
          <w:rFonts w:ascii="Times New Roman" w:hint="eastAsia"/>
        </w:rPr>
        <w:t>砧木</w:t>
      </w:r>
      <w:r w:rsidR="007B15AB">
        <w:rPr>
          <w:rFonts w:ascii="Times New Roman"/>
        </w:rPr>
        <w:t>选择</w:t>
      </w:r>
      <w:r w:rsidR="00F07ECD">
        <w:rPr>
          <w:rFonts w:ascii="Times New Roman" w:hint="eastAsia"/>
        </w:rPr>
        <w:t>完全</w:t>
      </w:r>
      <w:r w:rsidR="007B15AB">
        <w:rPr>
          <w:rFonts w:ascii="Times New Roman" w:hint="eastAsia"/>
        </w:rPr>
        <w:t>成熟</w:t>
      </w:r>
      <w:r w:rsidR="007B15AB">
        <w:rPr>
          <w:rFonts w:ascii="Times New Roman"/>
        </w:rPr>
        <w:t>、</w:t>
      </w:r>
      <w:r w:rsidR="00E42FA1">
        <w:rPr>
          <w:rFonts w:ascii="Times New Roman" w:hint="eastAsia"/>
        </w:rPr>
        <w:t>粒大、</w:t>
      </w:r>
      <w:r w:rsidR="007B15AB">
        <w:rPr>
          <w:rFonts w:ascii="Times New Roman"/>
        </w:rPr>
        <w:t>饱满</w:t>
      </w:r>
      <w:r w:rsidR="00E42FA1">
        <w:rPr>
          <w:rFonts w:ascii="Times New Roman" w:hint="eastAsia"/>
        </w:rPr>
        <w:t>、</w:t>
      </w:r>
      <w:r w:rsidR="005A7DB2">
        <w:rPr>
          <w:rFonts w:ascii="Times New Roman" w:hint="eastAsia"/>
        </w:rPr>
        <w:t>无伤、</w:t>
      </w:r>
      <w:r w:rsidR="007B15AB">
        <w:rPr>
          <w:rFonts w:ascii="Times New Roman"/>
        </w:rPr>
        <w:t>无病虫害的</w:t>
      </w:r>
      <w:r w:rsidR="007B15AB">
        <w:rPr>
          <w:rFonts w:ascii="Times New Roman" w:hint="eastAsia"/>
        </w:rPr>
        <w:t>果实</w:t>
      </w:r>
      <w:r w:rsidR="007B15AB">
        <w:rPr>
          <w:rFonts w:ascii="Times New Roman"/>
        </w:rPr>
        <w:t>种子</w:t>
      </w:r>
      <w:r>
        <w:rPr>
          <w:rFonts w:ascii="Times New Roman" w:hint="eastAsia"/>
        </w:rPr>
        <w:t>，清水洗净种皮上的果肉和糖分，</w:t>
      </w:r>
      <w:r w:rsidR="00B658DF">
        <w:rPr>
          <w:rFonts w:ascii="Times New Roman" w:hint="eastAsia"/>
        </w:rPr>
        <w:t>阴凉处晾干，</w:t>
      </w:r>
      <w:r w:rsidR="004C2359">
        <w:rPr>
          <w:rFonts w:ascii="Times New Roman" w:hint="eastAsia"/>
        </w:rPr>
        <w:t>忌暴晒</w:t>
      </w:r>
      <w:r w:rsidR="00D75EE1">
        <w:rPr>
          <w:rFonts w:ascii="Times New Roman" w:hint="eastAsia"/>
        </w:rPr>
        <w:t>。一般情况下应做到随采、随处理、随播。</w:t>
      </w:r>
      <w:r w:rsidR="00D02A7B">
        <w:rPr>
          <w:rFonts w:ascii="Times New Roman" w:hint="eastAsia"/>
        </w:rPr>
        <w:t>如需短期保存，种皮表面洗净晾干后，与湿沙混合后</w:t>
      </w:r>
      <w:r w:rsidR="00DB6706">
        <w:rPr>
          <w:rFonts w:ascii="Times New Roman" w:hint="eastAsia"/>
        </w:rPr>
        <w:t>于阴凉处保存</w:t>
      </w:r>
      <w:r w:rsidR="00DB6706">
        <w:rPr>
          <w:rFonts w:ascii="Times New Roman" w:hint="eastAsia"/>
        </w:rPr>
        <w:t>3</w:t>
      </w:r>
      <w:r w:rsidR="007F4488">
        <w:rPr>
          <w:rFonts w:ascii="Times New Roman" w:hint="eastAsia"/>
        </w:rPr>
        <w:t>d</w:t>
      </w:r>
      <w:r w:rsidR="00DB6706">
        <w:rPr>
          <w:rFonts w:hAnsi="宋体" w:hint="eastAsia"/>
        </w:rPr>
        <w:t>～</w:t>
      </w:r>
      <w:r w:rsidR="00DB6706">
        <w:rPr>
          <w:rFonts w:ascii="Times New Roman" w:hint="eastAsia"/>
        </w:rPr>
        <w:t>4</w:t>
      </w:r>
      <w:r w:rsidR="007F4488">
        <w:rPr>
          <w:rFonts w:ascii="Times New Roman" w:hint="eastAsia"/>
        </w:rPr>
        <w:t>d</w:t>
      </w:r>
      <w:r w:rsidR="00DB6706">
        <w:rPr>
          <w:rFonts w:ascii="Times New Roman" w:hint="eastAsia"/>
        </w:rPr>
        <w:t>。</w:t>
      </w:r>
    </w:p>
    <w:p w14:paraId="4E87F75F" w14:textId="329384C2" w:rsidR="00735F72" w:rsidRDefault="00735F72" w:rsidP="00735F72">
      <w:pPr>
        <w:pStyle w:val="affd"/>
        <w:spacing w:before="156" w:after="156"/>
      </w:pPr>
      <w:r>
        <w:rPr>
          <w:rFonts w:hint="eastAsia"/>
        </w:rPr>
        <w:t>沙床</w:t>
      </w:r>
      <w:r w:rsidR="009245BE">
        <w:rPr>
          <w:rFonts w:hint="eastAsia"/>
        </w:rPr>
        <w:t>播种催芽</w:t>
      </w:r>
    </w:p>
    <w:p w14:paraId="6058CA0F" w14:textId="14031BDA" w:rsidR="00A02385" w:rsidRPr="00A02385" w:rsidRDefault="00A02385" w:rsidP="00A02385">
      <w:pPr>
        <w:pStyle w:val="affe"/>
        <w:spacing w:before="156" w:after="156"/>
        <w:rPr>
          <w:rFonts w:ascii="Times New Roman"/>
        </w:rPr>
      </w:pPr>
      <w:r>
        <w:rPr>
          <w:rFonts w:hint="eastAsia"/>
        </w:rPr>
        <w:t>催芽</w:t>
      </w:r>
      <w:r w:rsidRPr="00A02385">
        <w:rPr>
          <w:rFonts w:ascii="Times New Roman"/>
        </w:rPr>
        <w:t>床的要求</w:t>
      </w:r>
    </w:p>
    <w:p w14:paraId="3CA72E68" w14:textId="30F61150" w:rsidR="003C2F98" w:rsidRPr="00A02385" w:rsidRDefault="00A02385" w:rsidP="00A02385">
      <w:pPr>
        <w:pStyle w:val="afffff5"/>
        <w:ind w:firstLine="420"/>
        <w:rPr>
          <w:rFonts w:ascii="Times New Roman"/>
        </w:rPr>
      </w:pPr>
      <w:r w:rsidRPr="00A02385">
        <w:rPr>
          <w:rFonts w:ascii="Times New Roman"/>
        </w:rPr>
        <w:t>催芽床一般高</w:t>
      </w:r>
      <w:r w:rsidRPr="00A02385">
        <w:rPr>
          <w:rFonts w:ascii="Times New Roman"/>
        </w:rPr>
        <w:t>15cm</w:t>
      </w:r>
      <w:r w:rsidRPr="00A02385">
        <w:rPr>
          <w:rFonts w:ascii="Times New Roman"/>
        </w:rPr>
        <w:t>～</w:t>
      </w:r>
      <w:r w:rsidRPr="00A02385">
        <w:rPr>
          <w:rFonts w:ascii="Times New Roman"/>
        </w:rPr>
        <w:t>20cm</w:t>
      </w:r>
      <w:r w:rsidRPr="00A02385">
        <w:rPr>
          <w:rFonts w:ascii="Times New Roman"/>
        </w:rPr>
        <w:t>，</w:t>
      </w:r>
      <w:r w:rsidR="003C2F98">
        <w:rPr>
          <w:rFonts w:ascii="Times New Roman" w:hint="eastAsia"/>
        </w:rPr>
        <w:t>沙</w:t>
      </w:r>
      <w:r w:rsidR="00367942">
        <w:rPr>
          <w:rFonts w:ascii="Times New Roman" w:hint="eastAsia"/>
        </w:rPr>
        <w:t>床走向根据地势确定，以利于排水为宜，需搭遮阴棚</w:t>
      </w:r>
      <w:r w:rsidR="003C2F98">
        <w:rPr>
          <w:rFonts w:ascii="Times New Roman" w:hint="eastAsia"/>
        </w:rPr>
        <w:t>，棚高</w:t>
      </w:r>
      <w:r w:rsidR="003C2F98">
        <w:rPr>
          <w:rFonts w:ascii="Times New Roman" w:hint="eastAsia"/>
        </w:rPr>
        <w:t>8</w:t>
      </w:r>
      <w:r w:rsidR="003C2F98">
        <w:rPr>
          <w:rFonts w:ascii="Times New Roman"/>
        </w:rPr>
        <w:t>0</w:t>
      </w:r>
      <w:r w:rsidR="003C2F98">
        <w:rPr>
          <w:rFonts w:ascii="Times New Roman" w:hint="eastAsia"/>
        </w:rPr>
        <w:t>cm</w:t>
      </w:r>
      <w:r w:rsidR="003C2F98">
        <w:rPr>
          <w:rFonts w:ascii="Times New Roman" w:hint="eastAsia"/>
        </w:rPr>
        <w:t>左右</w:t>
      </w:r>
      <w:r w:rsidR="00367942">
        <w:rPr>
          <w:rFonts w:ascii="Times New Roman" w:hint="eastAsia"/>
        </w:rPr>
        <w:t>。选用粗河沙，</w:t>
      </w:r>
      <w:r w:rsidR="003C2F98">
        <w:rPr>
          <w:rFonts w:ascii="Times New Roman" w:hint="eastAsia"/>
        </w:rPr>
        <w:t>播种前在沙床上和周围进行防虫消毒，用</w:t>
      </w:r>
      <w:r w:rsidR="003C2F98">
        <w:rPr>
          <w:rFonts w:ascii="Times New Roman" w:hint="eastAsia"/>
        </w:rPr>
        <w:t>8</w:t>
      </w:r>
      <w:r w:rsidR="003C2F98">
        <w:rPr>
          <w:rFonts w:ascii="Times New Roman"/>
        </w:rPr>
        <w:t>00</w:t>
      </w:r>
      <w:r w:rsidR="003C2F98">
        <w:rPr>
          <w:rFonts w:hAnsi="宋体" w:hint="eastAsia"/>
        </w:rPr>
        <w:t>～</w:t>
      </w:r>
      <w:r w:rsidR="003C2F98">
        <w:rPr>
          <w:rFonts w:ascii="Times New Roman" w:hint="eastAsia"/>
        </w:rPr>
        <w:t>1</w:t>
      </w:r>
      <w:r w:rsidR="003C2F98">
        <w:rPr>
          <w:rFonts w:ascii="Times New Roman"/>
        </w:rPr>
        <w:t>000</w:t>
      </w:r>
      <w:r w:rsidR="003C2F98">
        <w:rPr>
          <w:rFonts w:ascii="Times New Roman" w:hint="eastAsia"/>
        </w:rPr>
        <w:t>倍液敌百虫或黑旋风等喷杀</w:t>
      </w:r>
      <w:r w:rsidR="003C2F98">
        <w:rPr>
          <w:rFonts w:ascii="Times New Roman" w:hint="eastAsia"/>
        </w:rPr>
        <w:t>1</w:t>
      </w:r>
      <w:r w:rsidR="003C2F98">
        <w:rPr>
          <w:rFonts w:ascii="Times New Roman" w:hint="eastAsia"/>
        </w:rPr>
        <w:t>次。</w:t>
      </w:r>
    </w:p>
    <w:p w14:paraId="367A1CE0" w14:textId="4B8DD50F" w:rsidR="00722062" w:rsidRDefault="007B15AB" w:rsidP="003C2F98">
      <w:pPr>
        <w:pStyle w:val="affe"/>
        <w:spacing w:before="156" w:after="156"/>
      </w:pPr>
      <w:r>
        <w:lastRenderedPageBreak/>
        <w:t>种子催芽</w:t>
      </w:r>
      <w:r w:rsidR="001F5E37">
        <w:rPr>
          <w:rFonts w:hint="eastAsia"/>
        </w:rPr>
        <w:t>播种</w:t>
      </w:r>
    </w:p>
    <w:p w14:paraId="16B14DB1" w14:textId="62902942" w:rsidR="00451603" w:rsidRDefault="00A43799" w:rsidP="00A5637D">
      <w:pPr>
        <w:pStyle w:val="afffff5"/>
        <w:ind w:firstLine="420"/>
        <w:rPr>
          <w:rFonts w:ascii="Times New Roman"/>
        </w:rPr>
      </w:pPr>
      <w:r>
        <w:rPr>
          <w:rFonts w:ascii="Times New Roman" w:hint="eastAsia"/>
        </w:rPr>
        <w:t>处理好的种子平铺于沙床面上</w:t>
      </w:r>
      <w:r w:rsidR="00845C5B">
        <w:rPr>
          <w:rFonts w:ascii="Times New Roman" w:hint="eastAsia"/>
        </w:rPr>
        <w:t>再按紧压实</w:t>
      </w:r>
      <w:r>
        <w:rPr>
          <w:rFonts w:ascii="Times New Roman" w:hint="eastAsia"/>
        </w:rPr>
        <w:t>，不要重叠，种子间稍留一定间隔，</w:t>
      </w:r>
      <w:r w:rsidR="00AC640D">
        <w:rPr>
          <w:rFonts w:ascii="Times New Roman" w:hint="eastAsia"/>
        </w:rPr>
        <w:t>播种完毕在上面均匀铺一层</w:t>
      </w:r>
      <w:r w:rsidR="00AC640D">
        <w:rPr>
          <w:rFonts w:ascii="Times New Roman" w:hint="eastAsia"/>
        </w:rPr>
        <w:t>1</w:t>
      </w:r>
      <w:r w:rsidR="00AC640D">
        <w:rPr>
          <w:rFonts w:ascii="Times New Roman"/>
        </w:rPr>
        <w:t>.5</w:t>
      </w:r>
      <w:r w:rsidR="00AC640D">
        <w:rPr>
          <w:rFonts w:ascii="Times New Roman" w:hint="eastAsia"/>
        </w:rPr>
        <w:t>cm</w:t>
      </w:r>
      <w:r w:rsidR="00AC640D">
        <w:rPr>
          <w:rFonts w:hAnsi="宋体" w:hint="eastAsia"/>
        </w:rPr>
        <w:t>～</w:t>
      </w:r>
      <w:r w:rsidR="00AC640D">
        <w:rPr>
          <w:rFonts w:ascii="Times New Roman" w:hint="eastAsia"/>
        </w:rPr>
        <w:t>2</w:t>
      </w:r>
      <w:r w:rsidR="00EB5027">
        <w:rPr>
          <w:rFonts w:ascii="Times New Roman"/>
        </w:rPr>
        <w:t>.0</w:t>
      </w:r>
      <w:r w:rsidR="00AC640D">
        <w:rPr>
          <w:rFonts w:ascii="Times New Roman" w:hint="eastAsia"/>
        </w:rPr>
        <w:t>cm</w:t>
      </w:r>
      <w:r w:rsidR="00AC640D">
        <w:rPr>
          <w:rFonts w:ascii="Times New Roman" w:hint="eastAsia"/>
        </w:rPr>
        <w:t>厚的河沙，</w:t>
      </w:r>
      <w:r w:rsidR="0047691D">
        <w:rPr>
          <w:rFonts w:ascii="Times New Roman" w:hint="eastAsia"/>
        </w:rPr>
        <w:t>要淋足水分</w:t>
      </w:r>
      <w:r w:rsidR="00451603">
        <w:rPr>
          <w:rFonts w:ascii="Times New Roman" w:hint="eastAsia"/>
        </w:rPr>
        <w:t>。</w:t>
      </w:r>
      <w:bookmarkStart w:id="44" w:name="_Hlk110237541"/>
      <w:r w:rsidR="009C241B" w:rsidRPr="009C241B">
        <w:rPr>
          <w:rFonts w:ascii="Times New Roman" w:hint="eastAsia"/>
        </w:rPr>
        <w:t>推荐种子催芽播种时间在每年</w:t>
      </w:r>
      <w:r w:rsidR="009C241B" w:rsidRPr="009C241B">
        <w:rPr>
          <w:rFonts w:ascii="Times New Roman" w:hint="eastAsia"/>
        </w:rPr>
        <w:t>7</w:t>
      </w:r>
      <w:r w:rsidR="009C241B">
        <w:rPr>
          <w:rFonts w:hAnsi="宋体" w:hint="eastAsia"/>
        </w:rPr>
        <w:t>～</w:t>
      </w:r>
      <w:r w:rsidR="009C241B" w:rsidRPr="009C241B">
        <w:rPr>
          <w:rFonts w:ascii="Times New Roman" w:hint="eastAsia"/>
        </w:rPr>
        <w:t>8</w:t>
      </w:r>
      <w:r w:rsidR="009C241B" w:rsidRPr="009C241B">
        <w:rPr>
          <w:rFonts w:ascii="Times New Roman" w:hint="eastAsia"/>
        </w:rPr>
        <w:t>月</w:t>
      </w:r>
      <w:r w:rsidR="009C241B">
        <w:rPr>
          <w:rFonts w:ascii="Times New Roman" w:hint="eastAsia"/>
        </w:rPr>
        <w:t>。</w:t>
      </w:r>
      <w:bookmarkEnd w:id="44"/>
    </w:p>
    <w:p w14:paraId="3C6EB948" w14:textId="16D91898" w:rsidR="002D16CC" w:rsidRDefault="001F5E37" w:rsidP="002D16CC">
      <w:pPr>
        <w:pStyle w:val="affe"/>
        <w:spacing w:before="156" w:after="156"/>
      </w:pPr>
      <w:r>
        <w:rPr>
          <w:rFonts w:hint="eastAsia"/>
        </w:rPr>
        <w:t>沙床</w:t>
      </w:r>
      <w:r w:rsidR="00320426">
        <w:rPr>
          <w:rFonts w:hint="eastAsia"/>
        </w:rPr>
        <w:t>管理</w:t>
      </w:r>
    </w:p>
    <w:p w14:paraId="05B2968B" w14:textId="19A5627B" w:rsidR="00722062" w:rsidRDefault="001F5E37" w:rsidP="00A5637D">
      <w:pPr>
        <w:pStyle w:val="afffff5"/>
        <w:ind w:firstLine="420"/>
        <w:rPr>
          <w:rFonts w:ascii="Times New Roman"/>
        </w:rPr>
      </w:pPr>
      <w:r>
        <w:rPr>
          <w:rFonts w:ascii="Times New Roman" w:hint="eastAsia"/>
        </w:rPr>
        <w:t>淋水保湿，晴天</w:t>
      </w:r>
      <w:r w:rsidR="00C90BF1">
        <w:rPr>
          <w:rFonts w:ascii="Times New Roman" w:hint="eastAsia"/>
        </w:rPr>
        <w:t>时，</w:t>
      </w:r>
      <w:r>
        <w:rPr>
          <w:rFonts w:ascii="Times New Roman" w:hint="eastAsia"/>
        </w:rPr>
        <w:t>每天淋水</w:t>
      </w:r>
      <w:r>
        <w:rPr>
          <w:rFonts w:ascii="Times New Roman" w:hint="eastAsia"/>
        </w:rPr>
        <w:t>1</w:t>
      </w:r>
      <w:r>
        <w:rPr>
          <w:rFonts w:hAnsi="宋体" w:hint="eastAsia"/>
        </w:rPr>
        <w:t>～</w:t>
      </w:r>
      <w:r>
        <w:rPr>
          <w:rFonts w:ascii="Times New Roman"/>
        </w:rPr>
        <w:t>2</w:t>
      </w:r>
      <w:r>
        <w:rPr>
          <w:rFonts w:ascii="Times New Roman" w:hint="eastAsia"/>
        </w:rPr>
        <w:t>次，保持沙床湿润</w:t>
      </w:r>
      <w:r w:rsidR="00C90BF1">
        <w:rPr>
          <w:rFonts w:ascii="Times New Roman" w:hint="eastAsia"/>
        </w:rPr>
        <w:t>。遇到雨天注意排水，以免烂种。</w:t>
      </w:r>
      <w:r w:rsidR="00FE07A3">
        <w:rPr>
          <w:rFonts w:ascii="Times New Roman" w:hint="eastAsia"/>
        </w:rPr>
        <w:t>1</w:t>
      </w:r>
      <w:r w:rsidR="00FE07A3">
        <w:rPr>
          <w:rFonts w:ascii="Times New Roman"/>
        </w:rPr>
        <w:t>0</w:t>
      </w:r>
      <w:r w:rsidR="007F4488">
        <w:rPr>
          <w:rFonts w:ascii="Times New Roman" w:hint="eastAsia"/>
        </w:rPr>
        <w:t>d</w:t>
      </w:r>
      <w:r w:rsidR="00FE07A3">
        <w:rPr>
          <w:rFonts w:ascii="Times New Roman" w:hint="eastAsia"/>
        </w:rPr>
        <w:t>后沙床上会出现细小的杂草，需要人工拔除。</w:t>
      </w:r>
    </w:p>
    <w:p w14:paraId="63EC27B0" w14:textId="50948147" w:rsidR="00C15B7C" w:rsidRDefault="00C15B7C" w:rsidP="00FE07A3">
      <w:pPr>
        <w:pStyle w:val="affd"/>
        <w:spacing w:before="156" w:after="156"/>
      </w:pPr>
      <w:r>
        <w:rPr>
          <w:rFonts w:hint="eastAsia"/>
        </w:rPr>
        <w:t>营养袋苗床培育</w:t>
      </w:r>
    </w:p>
    <w:p w14:paraId="6C3058AE" w14:textId="68C42ADF" w:rsidR="00C15B7C" w:rsidRDefault="00C15B7C" w:rsidP="00C15B7C">
      <w:pPr>
        <w:pStyle w:val="affe"/>
        <w:spacing w:before="156" w:after="156"/>
      </w:pPr>
      <w:r>
        <w:rPr>
          <w:rFonts w:hint="eastAsia"/>
        </w:rPr>
        <w:t>营养土配置</w:t>
      </w:r>
    </w:p>
    <w:p w14:paraId="48AD9B62" w14:textId="357F159A" w:rsidR="00C15B7C" w:rsidRPr="00C15B7C" w:rsidRDefault="00C15B7C" w:rsidP="00C15B7C">
      <w:pPr>
        <w:pStyle w:val="afffff5"/>
        <w:ind w:firstLine="420"/>
      </w:pPr>
      <w:r>
        <w:rPr>
          <w:rFonts w:hint="eastAsia"/>
        </w:rPr>
        <w:t>选用苗地的表土做营养土，</w:t>
      </w:r>
      <w:r w:rsidR="0019016B">
        <w:rPr>
          <w:rFonts w:hint="eastAsia"/>
        </w:rPr>
        <w:t>将表土、有机肥和过磷酸钙按3:</w:t>
      </w:r>
      <w:r w:rsidR="0019016B">
        <w:t>1</w:t>
      </w:r>
      <w:r w:rsidR="0019016B">
        <w:rPr>
          <w:rFonts w:hint="eastAsia"/>
        </w:rPr>
        <w:t>:</w:t>
      </w:r>
      <w:r w:rsidR="0019016B">
        <w:t>0.5</w:t>
      </w:r>
      <w:r w:rsidR="0019016B">
        <w:rPr>
          <w:rFonts w:hint="eastAsia"/>
        </w:rPr>
        <w:t>的比例混匀后装入育苗袋。育苗袋高</w:t>
      </w:r>
      <w:r w:rsidR="0019016B" w:rsidRPr="0019016B">
        <w:rPr>
          <w:rFonts w:hint="eastAsia"/>
        </w:rPr>
        <w:t>宽11cm、高16cm</w:t>
      </w:r>
      <w:r w:rsidR="0019016B">
        <w:rPr>
          <w:rFonts w:hint="eastAsia"/>
        </w:rPr>
        <w:t>，底面有2</w:t>
      </w:r>
      <w:r w:rsidR="0019016B">
        <w:rPr>
          <w:rFonts w:hAnsi="宋体" w:hint="eastAsia"/>
        </w:rPr>
        <w:t>～</w:t>
      </w:r>
      <w:r w:rsidR="0019016B">
        <w:t>3</w:t>
      </w:r>
      <w:r w:rsidR="0019016B">
        <w:rPr>
          <w:rFonts w:hint="eastAsia"/>
        </w:rPr>
        <w:t>个孔洞，</w:t>
      </w:r>
      <w:r w:rsidR="00F02E87">
        <w:rPr>
          <w:rFonts w:hint="eastAsia"/>
        </w:rPr>
        <w:t>可以透气排水。装土时</w:t>
      </w:r>
      <w:r w:rsidR="00957006">
        <w:rPr>
          <w:rFonts w:hint="eastAsia"/>
        </w:rPr>
        <w:t>育苗袋要装满，按行摆放整齐。</w:t>
      </w:r>
    </w:p>
    <w:p w14:paraId="2F460BD1" w14:textId="314963ED" w:rsidR="00722062" w:rsidRDefault="00FE07A3" w:rsidP="00957006">
      <w:pPr>
        <w:pStyle w:val="affe"/>
        <w:spacing w:before="156" w:after="156"/>
      </w:pPr>
      <w:r>
        <w:rPr>
          <w:rFonts w:hint="eastAsia"/>
        </w:rPr>
        <w:t>移</w:t>
      </w:r>
      <w:r w:rsidR="00C4134F">
        <w:rPr>
          <w:rFonts w:hint="eastAsia"/>
        </w:rPr>
        <w:t>芽</w:t>
      </w:r>
      <w:r w:rsidR="00BB4C56">
        <w:rPr>
          <w:rFonts w:hint="eastAsia"/>
        </w:rPr>
        <w:t>时间</w:t>
      </w:r>
    </w:p>
    <w:p w14:paraId="3FDA2B55" w14:textId="778E5983" w:rsidR="00BB4C56" w:rsidRDefault="0047691D">
      <w:pPr>
        <w:pStyle w:val="afffff5"/>
        <w:ind w:firstLine="420"/>
        <w:rPr>
          <w:rFonts w:ascii="Times New Roman"/>
        </w:rPr>
      </w:pPr>
      <w:r>
        <w:rPr>
          <w:rFonts w:ascii="Times New Roman" w:hint="eastAsia"/>
        </w:rPr>
        <w:t>一般播种后</w:t>
      </w:r>
      <w:r>
        <w:rPr>
          <w:rFonts w:ascii="Times New Roman" w:hint="eastAsia"/>
        </w:rPr>
        <w:t>5</w:t>
      </w:r>
      <w:r w:rsidR="00CA628E">
        <w:rPr>
          <w:rFonts w:ascii="Times New Roman" w:hint="eastAsia"/>
        </w:rPr>
        <w:t>d</w:t>
      </w:r>
      <w:r>
        <w:rPr>
          <w:rFonts w:ascii="Times New Roman" w:hint="eastAsia"/>
        </w:rPr>
        <w:t>左右胚芽萌动，</w:t>
      </w:r>
      <w:r w:rsidR="00121E22">
        <w:rPr>
          <w:rFonts w:ascii="Times New Roman" w:hint="eastAsia"/>
        </w:rPr>
        <w:t>1</w:t>
      </w:r>
      <w:r w:rsidR="00121E22">
        <w:rPr>
          <w:rFonts w:ascii="Times New Roman"/>
        </w:rPr>
        <w:t>0</w:t>
      </w:r>
      <w:r w:rsidR="00CA628E">
        <w:rPr>
          <w:rFonts w:ascii="Times New Roman" w:hint="eastAsia"/>
        </w:rPr>
        <w:t>d</w:t>
      </w:r>
      <w:r w:rsidR="00121E22">
        <w:rPr>
          <w:rFonts w:hAnsi="宋体" w:hint="eastAsia"/>
        </w:rPr>
        <w:t>～</w:t>
      </w:r>
      <w:r w:rsidR="00121E22">
        <w:rPr>
          <w:rFonts w:ascii="Times New Roman" w:hint="eastAsia"/>
        </w:rPr>
        <w:t>1</w:t>
      </w:r>
      <w:r w:rsidR="00121E22">
        <w:rPr>
          <w:rFonts w:ascii="Times New Roman"/>
        </w:rPr>
        <w:t>5</w:t>
      </w:r>
      <w:r w:rsidR="00CA628E">
        <w:rPr>
          <w:rFonts w:ascii="Times New Roman" w:hint="eastAsia"/>
        </w:rPr>
        <w:t>d</w:t>
      </w:r>
      <w:r w:rsidR="00121E22">
        <w:rPr>
          <w:rFonts w:ascii="Times New Roman" w:hint="eastAsia"/>
        </w:rPr>
        <w:t>当芽长至</w:t>
      </w:r>
      <w:r w:rsidR="00121E22">
        <w:rPr>
          <w:rFonts w:ascii="Times New Roman" w:hint="eastAsia"/>
        </w:rPr>
        <w:t>5cm</w:t>
      </w:r>
      <w:r w:rsidR="00121E22">
        <w:rPr>
          <w:rFonts w:hAnsi="宋体" w:hint="eastAsia"/>
        </w:rPr>
        <w:t>～</w:t>
      </w:r>
      <w:r w:rsidR="00121E22">
        <w:rPr>
          <w:rFonts w:ascii="Times New Roman" w:hint="eastAsia"/>
        </w:rPr>
        <w:t>1</w:t>
      </w:r>
      <w:r w:rsidR="00121E22">
        <w:rPr>
          <w:rFonts w:ascii="Times New Roman"/>
        </w:rPr>
        <w:t>0</w:t>
      </w:r>
      <w:r w:rsidR="00121E22">
        <w:rPr>
          <w:rFonts w:ascii="Times New Roman" w:hint="eastAsia"/>
        </w:rPr>
        <w:t>cm</w:t>
      </w:r>
      <w:r w:rsidR="00121E22">
        <w:rPr>
          <w:rFonts w:ascii="Times New Roman" w:hint="eastAsia"/>
        </w:rPr>
        <w:t>，心叶未张开前要及时移芽。移芽时间为每天早上</w:t>
      </w:r>
      <w:r w:rsidR="00121E22">
        <w:rPr>
          <w:rFonts w:ascii="Times New Roman" w:hint="eastAsia"/>
        </w:rPr>
        <w:t>9</w:t>
      </w:r>
      <w:r w:rsidR="00121E22">
        <w:rPr>
          <w:rFonts w:ascii="Times New Roman"/>
        </w:rPr>
        <w:t>:00</w:t>
      </w:r>
      <w:r w:rsidR="00121E22">
        <w:rPr>
          <w:rFonts w:ascii="Times New Roman" w:hint="eastAsia"/>
        </w:rPr>
        <w:t>前和下午</w:t>
      </w:r>
      <w:r w:rsidR="00121E22">
        <w:rPr>
          <w:rFonts w:ascii="Times New Roman" w:hint="eastAsia"/>
        </w:rPr>
        <w:t>1</w:t>
      </w:r>
      <w:r w:rsidR="00121E22">
        <w:rPr>
          <w:rFonts w:ascii="Times New Roman"/>
        </w:rPr>
        <w:t>6</w:t>
      </w:r>
      <w:r w:rsidR="00121E22">
        <w:rPr>
          <w:rFonts w:ascii="Times New Roman" w:hint="eastAsia"/>
        </w:rPr>
        <w:t>:</w:t>
      </w:r>
      <w:r w:rsidR="00121E22">
        <w:rPr>
          <w:rFonts w:ascii="Times New Roman"/>
        </w:rPr>
        <w:t>30</w:t>
      </w:r>
      <w:r w:rsidR="00121E22">
        <w:rPr>
          <w:rFonts w:ascii="Times New Roman" w:hint="eastAsia"/>
        </w:rPr>
        <w:t>后进行。</w:t>
      </w:r>
    </w:p>
    <w:p w14:paraId="4747DA69" w14:textId="531383E5" w:rsidR="00BB4C56" w:rsidRDefault="00BB4C56" w:rsidP="00BB4C56">
      <w:pPr>
        <w:pStyle w:val="affe"/>
        <w:spacing w:before="156" w:after="156"/>
      </w:pPr>
      <w:r>
        <w:rPr>
          <w:rFonts w:hint="eastAsia"/>
        </w:rPr>
        <w:t>移芽培育</w:t>
      </w:r>
    </w:p>
    <w:p w14:paraId="0D359ACF" w14:textId="2F88377B" w:rsidR="00662972" w:rsidRDefault="00662972">
      <w:pPr>
        <w:pStyle w:val="afffff5"/>
        <w:ind w:firstLine="420"/>
        <w:rPr>
          <w:rFonts w:ascii="Times New Roman"/>
        </w:rPr>
      </w:pPr>
      <w:r>
        <w:rPr>
          <w:rFonts w:ascii="Times New Roman" w:hint="eastAsia"/>
        </w:rPr>
        <w:t>移芽时先给沙床淋湿水，再将苗轻轻从沙床上拔起，</w:t>
      </w:r>
      <w:r w:rsidR="00957006">
        <w:rPr>
          <w:rFonts w:ascii="Times New Roman" w:hint="eastAsia"/>
        </w:rPr>
        <w:t>如果雨天可直接起芽，</w:t>
      </w:r>
      <w:r>
        <w:rPr>
          <w:rFonts w:ascii="Times New Roman" w:hint="eastAsia"/>
        </w:rPr>
        <w:t>注意不要碰断种子和苗根。</w:t>
      </w:r>
      <w:r w:rsidR="00AA5317">
        <w:rPr>
          <w:rFonts w:ascii="Times New Roman" w:hint="eastAsia"/>
        </w:rPr>
        <w:t>幼芽立即移植到育苗袋里，每个育苗袋栽种</w:t>
      </w:r>
      <w:r w:rsidR="00AA5317">
        <w:rPr>
          <w:rFonts w:ascii="Times New Roman" w:hint="eastAsia"/>
        </w:rPr>
        <w:t>1</w:t>
      </w:r>
      <w:r w:rsidR="00AA5317">
        <w:rPr>
          <w:rFonts w:ascii="Times New Roman" w:hint="eastAsia"/>
        </w:rPr>
        <w:t>株，用小木棍插出</w:t>
      </w:r>
      <w:r w:rsidR="00AA5317">
        <w:rPr>
          <w:rFonts w:ascii="Times New Roman" w:hint="eastAsia"/>
        </w:rPr>
        <w:t>8cm</w:t>
      </w:r>
      <w:r w:rsidR="00AA5317">
        <w:rPr>
          <w:rFonts w:hAnsi="宋体" w:hint="eastAsia"/>
        </w:rPr>
        <w:t>～</w:t>
      </w:r>
      <w:r w:rsidR="00AA5317">
        <w:rPr>
          <w:rFonts w:ascii="Times New Roman" w:hint="eastAsia"/>
        </w:rPr>
        <w:t>1</w:t>
      </w:r>
      <w:r w:rsidR="00AA5317">
        <w:rPr>
          <w:rFonts w:ascii="Times New Roman"/>
        </w:rPr>
        <w:t>0</w:t>
      </w:r>
      <w:r w:rsidR="00AA5317">
        <w:rPr>
          <w:rFonts w:ascii="Times New Roman" w:hint="eastAsia"/>
        </w:rPr>
        <w:t>cm</w:t>
      </w:r>
      <w:r w:rsidR="00AA5317">
        <w:rPr>
          <w:rFonts w:ascii="Times New Roman" w:hint="eastAsia"/>
        </w:rPr>
        <w:t>深的小洞，随即将幼芽的根</w:t>
      </w:r>
      <w:r w:rsidR="009C241B">
        <w:rPr>
          <w:rFonts w:ascii="Times New Roman" w:hint="eastAsia"/>
        </w:rPr>
        <w:t>植</w:t>
      </w:r>
      <w:r w:rsidR="00AA5317">
        <w:rPr>
          <w:rFonts w:ascii="Times New Roman" w:hint="eastAsia"/>
        </w:rPr>
        <w:t>入洞内，填土盖至种子上面</w:t>
      </w:r>
      <w:r w:rsidR="00AA5317">
        <w:rPr>
          <w:rFonts w:ascii="Times New Roman" w:hint="eastAsia"/>
        </w:rPr>
        <w:t>1</w:t>
      </w:r>
      <w:r w:rsidR="00AA5317">
        <w:rPr>
          <w:rFonts w:ascii="Times New Roman"/>
        </w:rPr>
        <w:t>.5</w:t>
      </w:r>
      <w:r w:rsidR="00AA5317">
        <w:rPr>
          <w:rFonts w:ascii="Times New Roman" w:hint="eastAsia"/>
        </w:rPr>
        <w:t>cm</w:t>
      </w:r>
      <w:r w:rsidR="00AA5317">
        <w:rPr>
          <w:rFonts w:ascii="Times New Roman" w:hint="eastAsia"/>
        </w:rPr>
        <w:t>左右，在苗头周围用手指轻轻将土压实，并淋透定根水。</w:t>
      </w:r>
    </w:p>
    <w:p w14:paraId="117355DA" w14:textId="77777777" w:rsidR="00722062" w:rsidRDefault="007B15AB">
      <w:pPr>
        <w:pStyle w:val="affd"/>
        <w:spacing w:before="156" w:after="156"/>
      </w:pPr>
      <w:r>
        <w:rPr>
          <w:rFonts w:hint="eastAsia"/>
        </w:rPr>
        <w:t>砧木</w:t>
      </w:r>
      <w:r>
        <w:t>管理</w:t>
      </w:r>
    </w:p>
    <w:p w14:paraId="10B15148" w14:textId="672AF3F8" w:rsidR="00722062" w:rsidRPr="00C267C9" w:rsidRDefault="00A16E87" w:rsidP="001B7E15">
      <w:pPr>
        <w:pStyle w:val="afffff5"/>
        <w:ind w:firstLine="420"/>
        <w:rPr>
          <w:rFonts w:ascii="Times New Roman"/>
        </w:rPr>
      </w:pPr>
      <w:r w:rsidRPr="00E44F83">
        <w:rPr>
          <w:rFonts w:ascii="Times New Roman" w:hint="eastAsia"/>
        </w:rPr>
        <w:t>移苗后</w:t>
      </w:r>
      <w:r w:rsidR="00E44F83" w:rsidRPr="00E44F83">
        <w:rPr>
          <w:rFonts w:ascii="Times New Roman" w:hint="eastAsia"/>
        </w:rPr>
        <w:t>保持土壤湿</w:t>
      </w:r>
      <w:r w:rsidR="00C64CE2">
        <w:rPr>
          <w:rFonts w:ascii="Times New Roman" w:hint="eastAsia"/>
        </w:rPr>
        <w:t>润</w:t>
      </w:r>
      <w:r w:rsidRPr="00E44F83">
        <w:rPr>
          <w:rFonts w:ascii="Times New Roman" w:hint="eastAsia"/>
        </w:rPr>
        <w:t>。</w:t>
      </w:r>
      <w:r w:rsidR="00F23DFF">
        <w:rPr>
          <w:rFonts w:ascii="Times New Roman" w:hint="eastAsia"/>
        </w:rPr>
        <w:t>当</w:t>
      </w:r>
      <w:r w:rsidRPr="00E44F83">
        <w:rPr>
          <w:rFonts w:ascii="Times New Roman" w:hint="eastAsia"/>
        </w:rPr>
        <w:t>苗</w:t>
      </w:r>
      <w:r w:rsidR="00F23DFF">
        <w:rPr>
          <w:rFonts w:ascii="Times New Roman" w:hint="eastAsia"/>
        </w:rPr>
        <w:t>萌发第一次新梢老化后，即可开始施肥</w:t>
      </w:r>
      <w:r w:rsidR="00B502EB">
        <w:rPr>
          <w:rFonts w:ascii="Times New Roman" w:hint="eastAsia"/>
        </w:rPr>
        <w:t>除草</w:t>
      </w:r>
      <w:r w:rsidR="00F23DFF">
        <w:rPr>
          <w:rFonts w:ascii="Times New Roman" w:hint="eastAsia"/>
        </w:rPr>
        <w:t>。</w:t>
      </w:r>
      <w:r w:rsidR="00EF0CC7">
        <w:rPr>
          <w:rFonts w:ascii="Times New Roman" w:hint="eastAsia"/>
        </w:rPr>
        <w:t>除草时防止伤根。</w:t>
      </w:r>
      <w:r w:rsidR="00F23DFF">
        <w:rPr>
          <w:rFonts w:ascii="Times New Roman" w:hint="eastAsia"/>
        </w:rPr>
        <w:t>每月薄施</w:t>
      </w:r>
      <w:r w:rsidR="00F23DFF">
        <w:rPr>
          <w:rFonts w:ascii="Times New Roman" w:hint="eastAsia"/>
        </w:rPr>
        <w:t>1</w:t>
      </w:r>
      <w:r w:rsidR="00F23DFF">
        <w:rPr>
          <w:rFonts w:ascii="Times New Roman" w:hint="eastAsia"/>
        </w:rPr>
        <w:t>次水肥，</w:t>
      </w:r>
      <w:r w:rsidR="00B502EB">
        <w:rPr>
          <w:rFonts w:ascii="Times New Roman" w:hint="eastAsia"/>
        </w:rPr>
        <w:t>硫酸钾复合肥</w:t>
      </w:r>
      <w:r w:rsidR="00FE2497">
        <w:rPr>
          <w:rFonts w:ascii="Times New Roman" w:hint="eastAsia"/>
        </w:rPr>
        <w:t>（</w:t>
      </w:r>
      <w:r w:rsidR="00FE2497">
        <w:rPr>
          <w:rFonts w:ascii="Times New Roman" w:hint="eastAsia"/>
        </w:rPr>
        <w:t>1</w:t>
      </w:r>
      <w:r w:rsidR="00FE2497">
        <w:rPr>
          <w:rFonts w:ascii="Times New Roman"/>
        </w:rPr>
        <w:t>5</w:t>
      </w:r>
      <w:r w:rsidR="00FE2497">
        <w:rPr>
          <w:rFonts w:ascii="Times New Roman" w:hint="eastAsia"/>
        </w:rPr>
        <w:t>:</w:t>
      </w:r>
      <w:r w:rsidR="00FE2497">
        <w:rPr>
          <w:rFonts w:ascii="Times New Roman"/>
        </w:rPr>
        <w:t>15</w:t>
      </w:r>
      <w:r w:rsidR="00FE2497">
        <w:rPr>
          <w:rFonts w:ascii="Times New Roman" w:hint="eastAsia"/>
        </w:rPr>
        <w:t>:</w:t>
      </w:r>
      <w:r w:rsidR="00FE2497">
        <w:rPr>
          <w:rFonts w:ascii="Times New Roman"/>
        </w:rPr>
        <w:t>15</w:t>
      </w:r>
      <w:r w:rsidR="00FE2497">
        <w:rPr>
          <w:rFonts w:ascii="Times New Roman" w:hint="eastAsia"/>
        </w:rPr>
        <w:t>）</w:t>
      </w:r>
      <w:r w:rsidR="00B502EB">
        <w:rPr>
          <w:rFonts w:ascii="Times New Roman" w:hint="eastAsia"/>
        </w:rPr>
        <w:t>稀</w:t>
      </w:r>
      <w:r w:rsidR="00FE2497">
        <w:rPr>
          <w:rFonts w:ascii="Times New Roman" w:hint="eastAsia"/>
        </w:rPr>
        <w:t>水</w:t>
      </w:r>
      <w:r w:rsidR="00B502EB">
        <w:rPr>
          <w:rFonts w:ascii="Times New Roman" w:hint="eastAsia"/>
        </w:rPr>
        <w:t>1</w:t>
      </w:r>
      <w:r w:rsidR="00B502EB">
        <w:rPr>
          <w:rFonts w:ascii="Times New Roman"/>
        </w:rPr>
        <w:t>0</w:t>
      </w:r>
      <w:r w:rsidR="00FE2497">
        <w:rPr>
          <w:rFonts w:hAnsi="宋体" w:hint="eastAsia"/>
        </w:rPr>
        <w:t>～</w:t>
      </w:r>
      <w:r w:rsidR="00FE2497">
        <w:rPr>
          <w:rFonts w:ascii="Times New Roman"/>
        </w:rPr>
        <w:t>15</w:t>
      </w:r>
      <w:r w:rsidR="00B502EB">
        <w:rPr>
          <w:rFonts w:ascii="Times New Roman" w:hint="eastAsia"/>
        </w:rPr>
        <w:t>倍淋</w:t>
      </w:r>
      <w:r w:rsidR="00FE2497">
        <w:rPr>
          <w:rFonts w:ascii="Times New Roman" w:hint="eastAsia"/>
        </w:rPr>
        <w:t>施</w:t>
      </w:r>
      <w:r w:rsidR="00B502EB">
        <w:rPr>
          <w:rFonts w:ascii="Times New Roman" w:hint="eastAsia"/>
        </w:rPr>
        <w:t>。</w:t>
      </w:r>
      <w:r w:rsidR="00EF0CC7" w:rsidRPr="00C267C9">
        <w:rPr>
          <w:rFonts w:ascii="Times New Roman" w:hint="eastAsia"/>
        </w:rPr>
        <w:t>嫁接前</w:t>
      </w:r>
      <w:r w:rsidR="00EF0CC7" w:rsidRPr="00C267C9">
        <w:rPr>
          <w:rFonts w:ascii="Times New Roman" w:hint="eastAsia"/>
        </w:rPr>
        <w:t>1</w:t>
      </w:r>
      <w:r w:rsidR="00EF0CC7" w:rsidRPr="00C267C9">
        <w:rPr>
          <w:rFonts w:ascii="Times New Roman" w:hint="eastAsia"/>
        </w:rPr>
        <w:t>个月停止施肥</w:t>
      </w:r>
      <w:r w:rsidR="00EF0CC7" w:rsidRPr="00C267C9">
        <w:rPr>
          <w:rFonts w:ascii="Times New Roman"/>
        </w:rPr>
        <w:t>。</w:t>
      </w:r>
      <w:r w:rsidR="001B7E15">
        <w:rPr>
          <w:rFonts w:ascii="Times New Roman" w:hint="eastAsia"/>
        </w:rPr>
        <w:t>苗期少量虫害以人工灭杀最好，若危害面积较大，选用</w:t>
      </w:r>
      <w:r w:rsidR="001B7E15">
        <w:rPr>
          <w:rFonts w:ascii="Times New Roman" w:hint="eastAsia"/>
        </w:rPr>
        <w:t>3</w:t>
      </w:r>
      <w:r w:rsidR="001B7E15">
        <w:rPr>
          <w:rFonts w:ascii="Times New Roman"/>
        </w:rPr>
        <w:t>8%</w:t>
      </w:r>
      <w:r w:rsidR="001B7E15">
        <w:rPr>
          <w:rFonts w:ascii="Times New Roman" w:hint="eastAsia"/>
        </w:rPr>
        <w:t>甲维盐</w:t>
      </w:r>
      <w:r w:rsidR="001B7E15">
        <w:rPr>
          <w:rFonts w:ascii="Times New Roman"/>
        </w:rPr>
        <w:t>·</w:t>
      </w:r>
      <w:r w:rsidR="001B7E15">
        <w:rPr>
          <w:rFonts w:ascii="Times New Roman" w:hint="eastAsia"/>
        </w:rPr>
        <w:t>辛乳油</w:t>
      </w:r>
      <w:r w:rsidR="001B7E15">
        <w:rPr>
          <w:rFonts w:ascii="Times New Roman" w:hint="eastAsia"/>
        </w:rPr>
        <w:t>8</w:t>
      </w:r>
      <w:r w:rsidR="001B7E15">
        <w:rPr>
          <w:rFonts w:ascii="Times New Roman"/>
        </w:rPr>
        <w:t>00</w:t>
      </w:r>
      <w:r w:rsidR="001B7E15">
        <w:rPr>
          <w:rFonts w:hAnsi="宋体" w:hint="eastAsia"/>
        </w:rPr>
        <w:t>～</w:t>
      </w:r>
      <w:r w:rsidR="001B7E15">
        <w:rPr>
          <w:rFonts w:ascii="Times New Roman" w:hint="eastAsia"/>
        </w:rPr>
        <w:t>1</w:t>
      </w:r>
      <w:r w:rsidR="001B7E15">
        <w:rPr>
          <w:rFonts w:ascii="Times New Roman"/>
        </w:rPr>
        <w:t>500</w:t>
      </w:r>
      <w:r w:rsidR="001B7E15">
        <w:rPr>
          <w:rFonts w:ascii="Times New Roman" w:hint="eastAsia"/>
        </w:rPr>
        <w:t>倍液喷洒</w:t>
      </w:r>
      <w:r w:rsidR="001B7E15">
        <w:rPr>
          <w:rFonts w:ascii="Times New Roman" w:hint="eastAsia"/>
        </w:rPr>
        <w:t>1</w:t>
      </w:r>
      <w:r w:rsidR="001B7E15">
        <w:rPr>
          <w:rFonts w:ascii="Times New Roman" w:hint="eastAsia"/>
        </w:rPr>
        <w:t>次即可。</w:t>
      </w:r>
    </w:p>
    <w:p w14:paraId="7D87FCC3" w14:textId="77777777" w:rsidR="00722062" w:rsidRDefault="007B15AB">
      <w:pPr>
        <w:pStyle w:val="affc"/>
        <w:spacing w:before="312" w:after="312"/>
      </w:pPr>
      <w:r>
        <w:t>苗木嫁接</w:t>
      </w:r>
    </w:p>
    <w:p w14:paraId="64F8BB3A" w14:textId="77777777" w:rsidR="00722062" w:rsidRDefault="007B15AB">
      <w:pPr>
        <w:pStyle w:val="affd"/>
        <w:spacing w:before="156" w:after="156"/>
      </w:pPr>
      <w:r>
        <w:t>接穗选择</w:t>
      </w:r>
    </w:p>
    <w:p w14:paraId="3533799C" w14:textId="53578F17" w:rsidR="00722062" w:rsidRPr="00FB7A1E" w:rsidRDefault="007B15AB">
      <w:pPr>
        <w:pStyle w:val="afffff5"/>
        <w:ind w:firstLine="420"/>
        <w:rPr>
          <w:rFonts w:ascii="Times New Roman"/>
        </w:rPr>
      </w:pPr>
      <w:r>
        <w:rPr>
          <w:rFonts w:ascii="Times New Roman"/>
        </w:rPr>
        <w:t>选择高产优质具有本品种优良性状、生长旺盛的树作为母树，在树冠外围的中、上部剪取生长充分老熟、芽眼饱满、无病虫害、一年生的枝条</w:t>
      </w:r>
      <w:r w:rsidR="00D01709">
        <w:rPr>
          <w:rFonts w:ascii="Times New Roman" w:hint="eastAsia"/>
        </w:rPr>
        <w:t>，粗细与砧木相近</w:t>
      </w:r>
      <w:r>
        <w:rPr>
          <w:rFonts w:ascii="Times New Roman"/>
        </w:rPr>
        <w:t>。</w:t>
      </w:r>
      <w:r w:rsidR="00D01709">
        <w:rPr>
          <w:rFonts w:ascii="Times New Roman" w:hint="eastAsia"/>
        </w:rPr>
        <w:t>剪下后立即剪除叶片</w:t>
      </w:r>
      <w:r w:rsidR="003508B8">
        <w:rPr>
          <w:rFonts w:ascii="Times New Roman" w:hint="eastAsia"/>
        </w:rPr>
        <w:t>和不能用的嫩梢</w:t>
      </w:r>
      <w:r w:rsidR="00D01709">
        <w:rPr>
          <w:rFonts w:ascii="Times New Roman" w:hint="eastAsia"/>
        </w:rPr>
        <w:t>，</w:t>
      </w:r>
      <w:r w:rsidR="003508B8">
        <w:rPr>
          <w:rFonts w:ascii="Times New Roman" w:hint="eastAsia"/>
        </w:rPr>
        <w:t>修剪成带有</w:t>
      </w:r>
      <w:r w:rsidR="00747DF3">
        <w:rPr>
          <w:rFonts w:ascii="Times New Roman"/>
        </w:rPr>
        <w:t>1</w:t>
      </w:r>
      <w:r w:rsidR="003508B8">
        <w:rPr>
          <w:rFonts w:hAnsi="宋体" w:hint="eastAsia"/>
        </w:rPr>
        <w:t>～</w:t>
      </w:r>
      <w:r w:rsidR="00747DF3">
        <w:rPr>
          <w:rFonts w:ascii="Times New Roman"/>
        </w:rPr>
        <w:t>2</w:t>
      </w:r>
      <w:r w:rsidR="003508B8">
        <w:rPr>
          <w:rFonts w:ascii="Times New Roman" w:hint="eastAsia"/>
        </w:rPr>
        <w:t>个芽眼</w:t>
      </w:r>
      <w:r w:rsidR="00C64CE2">
        <w:rPr>
          <w:rFonts w:ascii="Times New Roman" w:hint="eastAsia"/>
        </w:rPr>
        <w:t>饱满、</w:t>
      </w:r>
      <w:r w:rsidR="003508B8">
        <w:rPr>
          <w:rFonts w:ascii="Times New Roman" w:hint="eastAsia"/>
        </w:rPr>
        <w:t>长度</w:t>
      </w:r>
      <w:r w:rsidR="003508B8">
        <w:rPr>
          <w:rFonts w:ascii="Times New Roman" w:hint="eastAsia"/>
        </w:rPr>
        <w:t>3cm</w:t>
      </w:r>
      <w:r w:rsidR="003508B8">
        <w:rPr>
          <w:rFonts w:hAnsi="宋体" w:hint="eastAsia"/>
        </w:rPr>
        <w:t>～</w:t>
      </w:r>
      <w:r w:rsidR="003508B8">
        <w:rPr>
          <w:rFonts w:ascii="Times New Roman"/>
        </w:rPr>
        <w:t>6</w:t>
      </w:r>
      <w:r w:rsidR="003508B8">
        <w:rPr>
          <w:rFonts w:ascii="Times New Roman" w:hint="eastAsia"/>
        </w:rPr>
        <w:t>cm</w:t>
      </w:r>
      <w:r w:rsidR="00C64CE2">
        <w:rPr>
          <w:rFonts w:ascii="Times New Roman" w:hint="eastAsia"/>
        </w:rPr>
        <w:t>的接穗</w:t>
      </w:r>
      <w:r w:rsidR="00C64CE2">
        <w:rPr>
          <w:rFonts w:ascii="Times New Roman" w:hint="eastAsia"/>
        </w:rPr>
        <w:t>及时</w:t>
      </w:r>
      <w:r w:rsidR="00D01709">
        <w:rPr>
          <w:rFonts w:ascii="Times New Roman" w:hint="eastAsia"/>
        </w:rPr>
        <w:t>嫁接。</w:t>
      </w:r>
      <w:r w:rsidRPr="00FB7A1E">
        <w:rPr>
          <w:rFonts w:ascii="Times New Roman"/>
        </w:rPr>
        <w:t>采下的接穗要及时嫁接，如</w:t>
      </w:r>
      <w:r w:rsidR="00531637" w:rsidRPr="00FB7A1E">
        <w:rPr>
          <w:rFonts w:ascii="Times New Roman" w:hint="eastAsia"/>
        </w:rPr>
        <w:t>需短期保存</w:t>
      </w:r>
      <w:r w:rsidRPr="00FB7A1E">
        <w:rPr>
          <w:rFonts w:ascii="Times New Roman"/>
        </w:rPr>
        <w:t>，</w:t>
      </w:r>
      <w:r w:rsidR="003B6717" w:rsidRPr="00FB7A1E">
        <w:rPr>
          <w:rFonts w:ascii="Times New Roman" w:hint="eastAsia"/>
        </w:rPr>
        <w:t>用湿布包好</w:t>
      </w:r>
      <w:r w:rsidRPr="00FB7A1E">
        <w:rPr>
          <w:rFonts w:ascii="Times New Roman"/>
        </w:rPr>
        <w:t>低温保湿贮存。</w:t>
      </w:r>
    </w:p>
    <w:p w14:paraId="12CD31D6" w14:textId="77777777" w:rsidR="00722062" w:rsidRDefault="007B15AB">
      <w:pPr>
        <w:pStyle w:val="affd"/>
        <w:spacing w:before="156" w:after="156"/>
      </w:pPr>
      <w:r>
        <w:t>嫁接时间</w:t>
      </w:r>
    </w:p>
    <w:p w14:paraId="64FDA240" w14:textId="076F4B94" w:rsidR="00722062" w:rsidRDefault="007B15AB">
      <w:pPr>
        <w:pStyle w:val="afffff5"/>
        <w:ind w:firstLine="420"/>
        <w:rPr>
          <w:rFonts w:ascii="Times New Roman"/>
        </w:rPr>
      </w:pPr>
      <w:r>
        <w:rPr>
          <w:rFonts w:ascii="Times New Roman"/>
        </w:rPr>
        <w:t>一年中以</w:t>
      </w:r>
      <w:r>
        <w:rPr>
          <w:rFonts w:ascii="Times New Roman"/>
        </w:rPr>
        <w:t>3</w:t>
      </w:r>
      <w:r w:rsidR="00C80C4F" w:rsidRPr="00637A58">
        <w:rPr>
          <w:rFonts w:ascii="Times New Roman"/>
          <w:sz w:val="24"/>
          <w:szCs w:val="24"/>
        </w:rPr>
        <w:t>～</w:t>
      </w:r>
      <w:r>
        <w:rPr>
          <w:rFonts w:ascii="Times New Roman"/>
        </w:rPr>
        <w:t>4</w:t>
      </w:r>
      <w:r>
        <w:rPr>
          <w:rFonts w:ascii="Times New Roman"/>
        </w:rPr>
        <w:t>月嫁接为宜</w:t>
      </w:r>
      <w:r w:rsidR="00723B51">
        <w:rPr>
          <w:rFonts w:ascii="Times New Roman" w:hint="eastAsia"/>
        </w:rPr>
        <w:t>，时间选择在</w:t>
      </w:r>
      <w:r w:rsidR="00410674">
        <w:rPr>
          <w:rFonts w:ascii="Times New Roman" w:hint="eastAsia"/>
        </w:rPr>
        <w:t>晴天</w:t>
      </w:r>
      <w:r w:rsidR="00723B51">
        <w:rPr>
          <w:rFonts w:ascii="Times New Roman" w:hint="eastAsia"/>
        </w:rPr>
        <w:t>早晚</w:t>
      </w:r>
      <w:r w:rsidR="00410674">
        <w:rPr>
          <w:rFonts w:ascii="Times New Roman" w:hint="eastAsia"/>
        </w:rPr>
        <w:t>或者阴天</w:t>
      </w:r>
      <w:r w:rsidR="00723B51">
        <w:rPr>
          <w:rFonts w:ascii="Times New Roman" w:hint="eastAsia"/>
        </w:rPr>
        <w:t>进行</w:t>
      </w:r>
      <w:r>
        <w:rPr>
          <w:rFonts w:ascii="Times New Roman"/>
        </w:rPr>
        <w:t>。</w:t>
      </w:r>
      <w:r w:rsidR="00723B51">
        <w:rPr>
          <w:rFonts w:ascii="Times New Roman" w:hint="eastAsia"/>
        </w:rPr>
        <w:t>高温多雨或</w:t>
      </w:r>
      <w:r>
        <w:rPr>
          <w:rFonts w:ascii="Times New Roman"/>
        </w:rPr>
        <w:t>低温</w:t>
      </w:r>
      <w:r w:rsidR="00723B51">
        <w:rPr>
          <w:rFonts w:ascii="Times New Roman" w:hint="eastAsia"/>
        </w:rPr>
        <w:t>干旱</w:t>
      </w:r>
      <w:r>
        <w:rPr>
          <w:rFonts w:ascii="Times New Roman"/>
        </w:rPr>
        <w:t>的天气不宜嫁接。</w:t>
      </w:r>
    </w:p>
    <w:p w14:paraId="71466456" w14:textId="77777777" w:rsidR="00722062" w:rsidRDefault="007B15AB">
      <w:pPr>
        <w:pStyle w:val="affd"/>
        <w:spacing w:before="156" w:after="156"/>
      </w:pPr>
      <w:r>
        <w:t>嫁接方法</w:t>
      </w:r>
    </w:p>
    <w:p w14:paraId="34843772" w14:textId="268985BE" w:rsidR="00722062" w:rsidRDefault="007B15AB">
      <w:pPr>
        <w:pStyle w:val="afffff5"/>
        <w:ind w:firstLine="420"/>
        <w:rPr>
          <w:rFonts w:ascii="Times New Roman"/>
        </w:rPr>
      </w:pPr>
      <w:r>
        <w:rPr>
          <w:rFonts w:ascii="Times New Roman"/>
        </w:rPr>
        <w:lastRenderedPageBreak/>
        <w:t>根据不同品种及砧木情况，嫁接方法有</w:t>
      </w:r>
      <w:r>
        <w:rPr>
          <w:rFonts w:ascii="Times New Roman" w:hint="eastAsia"/>
        </w:rPr>
        <w:t>切</w:t>
      </w:r>
      <w:r>
        <w:rPr>
          <w:rFonts w:ascii="Times New Roman"/>
        </w:rPr>
        <w:t>接和劈接法，</w:t>
      </w:r>
      <w:r w:rsidR="008C5F96">
        <w:rPr>
          <w:rFonts w:ascii="Times New Roman" w:hint="eastAsia"/>
        </w:rPr>
        <w:t>推荐采用</w:t>
      </w:r>
      <w:r>
        <w:rPr>
          <w:rFonts w:ascii="Times New Roman" w:hint="eastAsia"/>
        </w:rPr>
        <w:t>切接法</w:t>
      </w:r>
      <w:r w:rsidR="008C5F96">
        <w:rPr>
          <w:rFonts w:ascii="Times New Roman" w:hint="eastAsia"/>
        </w:rPr>
        <w:t>进行嫁接</w:t>
      </w:r>
      <w:r>
        <w:rPr>
          <w:rFonts w:ascii="Times New Roman"/>
        </w:rPr>
        <w:t>。该法的操作程序是：</w:t>
      </w:r>
    </w:p>
    <w:p w14:paraId="0AA545B3" w14:textId="5A80D293" w:rsidR="00014D60" w:rsidRDefault="007B15AB" w:rsidP="00137142">
      <w:pPr>
        <w:pStyle w:val="afffff5"/>
        <w:ind w:firstLine="420"/>
        <w:rPr>
          <w:rFonts w:ascii="Times New Roman"/>
        </w:rPr>
      </w:pPr>
      <w:bookmarkStart w:id="45" w:name="_Hlk107949363"/>
      <w:r>
        <w:rPr>
          <w:rFonts w:ascii="Times New Roman"/>
        </w:rPr>
        <w:t>（</w:t>
      </w:r>
      <w:r>
        <w:rPr>
          <w:rFonts w:ascii="Times New Roman"/>
        </w:rPr>
        <w:t>1</w:t>
      </w:r>
      <w:r>
        <w:rPr>
          <w:rFonts w:ascii="Times New Roman"/>
        </w:rPr>
        <w:t>）选择砧木茎粗</w:t>
      </w:r>
      <w:r>
        <w:rPr>
          <w:rFonts w:ascii="Times New Roman"/>
        </w:rPr>
        <w:t>1</w:t>
      </w:r>
      <w:r w:rsidR="00CE5E79">
        <w:rPr>
          <w:rFonts w:ascii="Times New Roman" w:hint="eastAsia"/>
        </w:rPr>
        <w:t>cm</w:t>
      </w:r>
      <w:r w:rsidR="00C80C4F" w:rsidRPr="00637A58">
        <w:rPr>
          <w:rFonts w:ascii="Times New Roman"/>
          <w:sz w:val="24"/>
          <w:szCs w:val="24"/>
        </w:rPr>
        <w:t>～</w:t>
      </w:r>
      <w:r>
        <w:rPr>
          <w:rFonts w:ascii="Times New Roman"/>
        </w:rPr>
        <w:t>1.5cm</w:t>
      </w:r>
      <w:r>
        <w:rPr>
          <w:rFonts w:ascii="Times New Roman"/>
        </w:rPr>
        <w:t>，在离地</w:t>
      </w:r>
      <w:r>
        <w:rPr>
          <w:rFonts w:ascii="Times New Roman"/>
        </w:rPr>
        <w:t>20cm</w:t>
      </w:r>
      <w:r w:rsidR="00D53A63">
        <w:rPr>
          <w:rFonts w:hAnsi="宋体" w:hint="eastAsia"/>
        </w:rPr>
        <w:t>～</w:t>
      </w:r>
      <w:r w:rsidR="00D53A63">
        <w:rPr>
          <w:rFonts w:ascii="Times New Roman"/>
        </w:rPr>
        <w:t>25</w:t>
      </w:r>
      <w:r w:rsidR="00D53A63">
        <w:rPr>
          <w:rFonts w:ascii="Times New Roman" w:hint="eastAsia"/>
        </w:rPr>
        <w:t>cm</w:t>
      </w:r>
      <w:r w:rsidR="00D53A63">
        <w:rPr>
          <w:rFonts w:ascii="Times New Roman" w:hint="eastAsia"/>
        </w:rPr>
        <w:t>处</w:t>
      </w:r>
      <w:r>
        <w:rPr>
          <w:rFonts w:ascii="Times New Roman" w:hint="eastAsia"/>
        </w:rPr>
        <w:t>截断，</w:t>
      </w:r>
      <w:r w:rsidR="00811E44">
        <w:rPr>
          <w:rFonts w:ascii="Times New Roman" w:hint="eastAsia"/>
        </w:rPr>
        <w:t>并</w:t>
      </w:r>
      <w:r w:rsidR="00014D60">
        <w:rPr>
          <w:rFonts w:ascii="Times New Roman" w:hint="eastAsia"/>
        </w:rPr>
        <w:t>除去下面的叶片。在砧木茎平面光滑的部位，沿着木质部向下直切出</w:t>
      </w:r>
      <w:r w:rsidR="00014D60">
        <w:rPr>
          <w:rFonts w:ascii="Times New Roman" w:hint="eastAsia"/>
        </w:rPr>
        <w:t>3cm</w:t>
      </w:r>
      <w:r w:rsidR="00014D60">
        <w:rPr>
          <w:rFonts w:hAnsi="宋体" w:hint="eastAsia"/>
        </w:rPr>
        <w:t>～</w:t>
      </w:r>
      <w:r w:rsidR="00014D60">
        <w:rPr>
          <w:rFonts w:ascii="Times New Roman" w:hint="eastAsia"/>
        </w:rPr>
        <w:t>4cm</w:t>
      </w:r>
      <w:r w:rsidR="00014D60">
        <w:rPr>
          <w:rFonts w:ascii="Times New Roman" w:hint="eastAsia"/>
        </w:rPr>
        <w:t>的芽片。在砧木切皮的对面，刀口朝上，以</w:t>
      </w:r>
      <w:r w:rsidR="00014D60">
        <w:rPr>
          <w:rFonts w:ascii="Times New Roman" w:hint="eastAsia"/>
        </w:rPr>
        <w:t>4</w:t>
      </w:r>
      <w:r w:rsidR="00014D60">
        <w:rPr>
          <w:rFonts w:ascii="Times New Roman"/>
        </w:rPr>
        <w:t>5</w:t>
      </w:r>
      <w:r w:rsidR="00014D60">
        <w:rPr>
          <w:rFonts w:hAnsi="宋体" w:hint="eastAsia"/>
        </w:rPr>
        <w:t>°</w:t>
      </w:r>
      <w:r w:rsidR="00014D60">
        <w:rPr>
          <w:rFonts w:ascii="Times New Roman" w:hint="eastAsia"/>
        </w:rPr>
        <w:t>角斜削砧木，</w:t>
      </w:r>
      <w:r w:rsidR="00AA163D">
        <w:rPr>
          <w:rFonts w:ascii="Times New Roman" w:hint="eastAsia"/>
        </w:rPr>
        <w:t>连带削去过长的切皮。</w:t>
      </w:r>
    </w:p>
    <w:p w14:paraId="0D6E7C94" w14:textId="476F5742" w:rsidR="0013531A" w:rsidRDefault="007B15AB" w:rsidP="00AA163D">
      <w:pPr>
        <w:pStyle w:val="afffff5"/>
        <w:ind w:firstLine="420"/>
        <w:rPr>
          <w:rFonts w:ascii="Times New Roman"/>
        </w:rPr>
      </w:pPr>
      <w:r>
        <w:rPr>
          <w:rFonts w:ascii="Times New Roman"/>
        </w:rPr>
        <w:t>（</w:t>
      </w:r>
      <w:r>
        <w:rPr>
          <w:rFonts w:ascii="Times New Roman"/>
        </w:rPr>
        <w:t>2</w:t>
      </w:r>
      <w:r>
        <w:rPr>
          <w:rFonts w:ascii="Times New Roman"/>
        </w:rPr>
        <w:t>）</w:t>
      </w:r>
      <w:r w:rsidR="0013531A">
        <w:rPr>
          <w:rFonts w:ascii="Times New Roman" w:hint="eastAsia"/>
        </w:rPr>
        <w:t>取粗细与砧木一致的接穗枝条，</w:t>
      </w:r>
      <w:r w:rsidR="00AA163D">
        <w:rPr>
          <w:rFonts w:ascii="Times New Roman" w:hint="eastAsia"/>
        </w:rPr>
        <w:t>将</w:t>
      </w:r>
      <w:r w:rsidR="0013531A">
        <w:rPr>
          <w:rFonts w:ascii="Times New Roman" w:hint="eastAsia"/>
        </w:rPr>
        <w:t>下端平直部位</w:t>
      </w:r>
      <w:r w:rsidR="00AA163D">
        <w:rPr>
          <w:rFonts w:ascii="Times New Roman" w:hint="eastAsia"/>
        </w:rPr>
        <w:t>削成</w:t>
      </w:r>
      <w:r w:rsidR="00AA163D">
        <w:rPr>
          <w:rFonts w:ascii="Times New Roman" w:hint="eastAsia"/>
        </w:rPr>
        <w:t>4</w:t>
      </w:r>
      <w:r w:rsidR="00AA163D">
        <w:rPr>
          <w:rFonts w:ascii="Times New Roman"/>
        </w:rPr>
        <w:t>5</w:t>
      </w:r>
      <w:r w:rsidR="00AA163D">
        <w:rPr>
          <w:rFonts w:hAnsi="宋体" w:hint="eastAsia"/>
        </w:rPr>
        <w:t>°</w:t>
      </w:r>
      <w:r w:rsidR="00AA163D">
        <w:rPr>
          <w:rFonts w:ascii="Times New Roman" w:hint="eastAsia"/>
        </w:rPr>
        <w:t>角</w:t>
      </w:r>
      <w:r w:rsidR="0013531A">
        <w:rPr>
          <w:rFonts w:ascii="Times New Roman" w:hint="eastAsia"/>
        </w:rPr>
        <w:t>，</w:t>
      </w:r>
      <w:r w:rsidR="00AA163D">
        <w:rPr>
          <w:rFonts w:ascii="Times New Roman" w:hint="eastAsia"/>
        </w:rPr>
        <w:t>将接穗</w:t>
      </w:r>
      <w:r w:rsidR="00AA163D">
        <w:rPr>
          <w:rFonts w:ascii="Times New Roman" w:hint="eastAsia"/>
        </w:rPr>
        <w:t>4</w:t>
      </w:r>
      <w:r w:rsidR="00AA163D">
        <w:rPr>
          <w:rFonts w:ascii="Times New Roman"/>
        </w:rPr>
        <w:t>5</w:t>
      </w:r>
      <w:r w:rsidR="00AA163D">
        <w:rPr>
          <w:rFonts w:hAnsi="宋体" w:hint="eastAsia"/>
        </w:rPr>
        <w:t>°</w:t>
      </w:r>
      <w:r w:rsidR="00AA163D">
        <w:rPr>
          <w:rFonts w:ascii="Times New Roman" w:hint="eastAsia"/>
        </w:rPr>
        <w:t>角的背面，沿着木质形成层，削去</w:t>
      </w:r>
      <w:r w:rsidR="00AA163D">
        <w:rPr>
          <w:rFonts w:ascii="Times New Roman" w:hint="eastAsia"/>
        </w:rPr>
        <w:t>3cm</w:t>
      </w:r>
      <w:r w:rsidR="00AA163D">
        <w:rPr>
          <w:rFonts w:hAnsi="宋体" w:hint="eastAsia"/>
        </w:rPr>
        <w:t>～</w:t>
      </w:r>
      <w:r w:rsidR="00AA163D">
        <w:rPr>
          <w:rFonts w:ascii="Times New Roman" w:hint="eastAsia"/>
        </w:rPr>
        <w:t>4cm</w:t>
      </w:r>
      <w:r w:rsidR="00AA163D">
        <w:rPr>
          <w:rFonts w:ascii="Times New Roman" w:hint="eastAsia"/>
        </w:rPr>
        <w:t>的切面，切面上方留</w:t>
      </w:r>
      <w:r w:rsidR="00AA163D">
        <w:rPr>
          <w:rFonts w:ascii="Times New Roman" w:hint="eastAsia"/>
        </w:rPr>
        <w:t>1</w:t>
      </w:r>
      <w:r w:rsidR="00AA163D">
        <w:rPr>
          <w:rFonts w:hAnsi="宋体" w:hint="eastAsia"/>
        </w:rPr>
        <w:t>～</w:t>
      </w:r>
      <w:r w:rsidR="00AA163D">
        <w:rPr>
          <w:rFonts w:ascii="Times New Roman" w:hint="eastAsia"/>
        </w:rPr>
        <w:t>2</w:t>
      </w:r>
      <w:r w:rsidR="00AA163D">
        <w:rPr>
          <w:rFonts w:ascii="Times New Roman" w:hint="eastAsia"/>
        </w:rPr>
        <w:t>个芽。</w:t>
      </w:r>
    </w:p>
    <w:p w14:paraId="214FCAB8" w14:textId="06B60E45" w:rsidR="00722062" w:rsidRDefault="007B15AB">
      <w:pPr>
        <w:pStyle w:val="afffff5"/>
        <w:ind w:firstLine="420"/>
        <w:rPr>
          <w:rFonts w:ascii="Times New Roman"/>
        </w:rPr>
      </w:pPr>
      <w:r>
        <w:rPr>
          <w:rFonts w:ascii="Times New Roman"/>
        </w:rPr>
        <w:t>（</w:t>
      </w:r>
      <w:r>
        <w:rPr>
          <w:rFonts w:ascii="Times New Roman"/>
        </w:rPr>
        <w:t>3</w:t>
      </w:r>
      <w:r>
        <w:rPr>
          <w:rFonts w:ascii="Times New Roman"/>
        </w:rPr>
        <w:t>）</w:t>
      </w:r>
      <w:r>
        <w:rPr>
          <w:rFonts w:ascii="Times New Roman" w:hint="eastAsia"/>
        </w:rPr>
        <w:t>将削</w:t>
      </w:r>
      <w:r>
        <w:rPr>
          <w:rFonts w:ascii="Times New Roman"/>
        </w:rPr>
        <w:t>好</w:t>
      </w:r>
      <w:r>
        <w:rPr>
          <w:rFonts w:ascii="Times New Roman" w:hint="eastAsia"/>
        </w:rPr>
        <w:t>接穗</w:t>
      </w:r>
      <w:r>
        <w:rPr>
          <w:rFonts w:ascii="Times New Roman"/>
        </w:rPr>
        <w:t>的</w:t>
      </w:r>
      <w:r>
        <w:rPr>
          <w:rFonts w:ascii="Times New Roman" w:hint="eastAsia"/>
        </w:rPr>
        <w:t>长斜面对准砧木的大削面，轻轻插入砧木的切口使接穗削面和砧木削面的形成层对齐，并紧密结合。注意露白。用</w:t>
      </w:r>
      <w:r w:rsidR="006F554D">
        <w:rPr>
          <w:rFonts w:ascii="Times New Roman" w:hint="eastAsia"/>
        </w:rPr>
        <w:t>嫁接膜</w:t>
      </w:r>
      <w:r>
        <w:rPr>
          <w:rFonts w:ascii="Times New Roman" w:hint="eastAsia"/>
        </w:rPr>
        <w:t>将嫁接口由下向上缠绕绑缚紧密。</w:t>
      </w:r>
      <w:r w:rsidR="00043B0F">
        <w:rPr>
          <w:rFonts w:ascii="Times New Roman" w:hint="eastAsia"/>
        </w:rPr>
        <w:t>接穗芽眼部位只包一层薄膜。</w:t>
      </w:r>
      <w:r w:rsidR="00CA5891">
        <w:rPr>
          <w:rFonts w:ascii="Times New Roman" w:hint="eastAsia"/>
        </w:rPr>
        <w:t>将嫁接好的袋装苗整齐排放在苗圃里，按每垅宽放</w:t>
      </w:r>
      <w:r w:rsidR="00B57335">
        <w:rPr>
          <w:rFonts w:ascii="Times New Roman" w:hint="eastAsia"/>
        </w:rPr>
        <w:t>3</w:t>
      </w:r>
      <w:r w:rsidR="00B57335">
        <w:rPr>
          <w:rFonts w:hAnsi="宋体" w:hint="eastAsia"/>
        </w:rPr>
        <w:t>～</w:t>
      </w:r>
      <w:r w:rsidR="00CA5891">
        <w:rPr>
          <w:rFonts w:ascii="Times New Roman" w:hint="eastAsia"/>
        </w:rPr>
        <w:t>5</w:t>
      </w:r>
      <w:r w:rsidR="00CA5891">
        <w:rPr>
          <w:rFonts w:ascii="Times New Roman" w:hint="eastAsia"/>
        </w:rPr>
        <w:t>株，</w:t>
      </w:r>
      <w:r w:rsidR="00F85267">
        <w:rPr>
          <w:rFonts w:ascii="Times New Roman" w:hint="eastAsia"/>
        </w:rPr>
        <w:t>长度根据实际需要而定</w:t>
      </w:r>
      <w:r w:rsidR="00FB35D7">
        <w:rPr>
          <w:rFonts w:ascii="Times New Roman" w:hint="eastAsia"/>
        </w:rPr>
        <w:t>，以方便日常管理为宜</w:t>
      </w:r>
      <w:r w:rsidR="00811E44">
        <w:rPr>
          <w:rFonts w:ascii="Times New Roman" w:hint="eastAsia"/>
        </w:rPr>
        <w:t>，并</w:t>
      </w:r>
      <w:r w:rsidR="00CC6290">
        <w:rPr>
          <w:rFonts w:ascii="Times New Roman" w:hint="eastAsia"/>
        </w:rPr>
        <w:t>搭盖荫棚遮阴。</w:t>
      </w:r>
    </w:p>
    <w:bookmarkEnd w:id="45"/>
    <w:p w14:paraId="0D20C0F9" w14:textId="77777777" w:rsidR="00722062" w:rsidRDefault="007B15AB">
      <w:pPr>
        <w:pStyle w:val="affd"/>
        <w:spacing w:before="156" w:after="156"/>
      </w:pPr>
      <w:r>
        <w:t>苗</w:t>
      </w:r>
      <w:r>
        <w:rPr>
          <w:rFonts w:hint="eastAsia"/>
        </w:rPr>
        <w:t>木</w:t>
      </w:r>
      <w:r>
        <w:t>管理</w:t>
      </w:r>
    </w:p>
    <w:p w14:paraId="3C97D8EA" w14:textId="17A8128F" w:rsidR="00722062" w:rsidRDefault="007D3474">
      <w:pPr>
        <w:pStyle w:val="affe"/>
        <w:spacing w:before="156" w:after="156"/>
      </w:pPr>
      <w:r>
        <w:rPr>
          <w:rFonts w:hint="eastAsia"/>
        </w:rPr>
        <w:t>抹芽</w:t>
      </w:r>
    </w:p>
    <w:p w14:paraId="28695549" w14:textId="39524FC6" w:rsidR="00722062" w:rsidRDefault="007B15AB">
      <w:pPr>
        <w:pStyle w:val="afffff5"/>
        <w:ind w:firstLine="420"/>
        <w:rPr>
          <w:rFonts w:ascii="Times New Roman"/>
        </w:rPr>
      </w:pPr>
      <w:r>
        <w:rPr>
          <w:rFonts w:ascii="Times New Roman"/>
        </w:rPr>
        <w:t>嫁接后，每周检查</w:t>
      </w:r>
      <w:r>
        <w:rPr>
          <w:rFonts w:ascii="Times New Roman"/>
        </w:rPr>
        <w:t>1</w:t>
      </w:r>
      <w:r>
        <w:rPr>
          <w:rFonts w:ascii="Times New Roman"/>
        </w:rPr>
        <w:t>次，及时去掉</w:t>
      </w:r>
      <w:r w:rsidR="007D3474">
        <w:rPr>
          <w:rFonts w:ascii="Times New Roman" w:hint="eastAsia"/>
        </w:rPr>
        <w:t>砧木芽</w:t>
      </w:r>
      <w:r>
        <w:rPr>
          <w:rFonts w:ascii="Times New Roman"/>
        </w:rPr>
        <w:t>。接穗抽出的芽也仅留</w:t>
      </w:r>
      <w:r>
        <w:rPr>
          <w:rFonts w:ascii="Times New Roman"/>
        </w:rPr>
        <w:t>1</w:t>
      </w:r>
      <w:r>
        <w:rPr>
          <w:rFonts w:ascii="Times New Roman"/>
        </w:rPr>
        <w:t>个，其余抹除。</w:t>
      </w:r>
    </w:p>
    <w:p w14:paraId="6BF9A7E9" w14:textId="77777777" w:rsidR="00722062" w:rsidRDefault="007B15AB">
      <w:pPr>
        <w:pStyle w:val="affe"/>
        <w:spacing w:before="156" w:after="156"/>
      </w:pPr>
      <w:r>
        <w:t>补接</w:t>
      </w:r>
    </w:p>
    <w:p w14:paraId="63AB800A" w14:textId="43ED299C" w:rsidR="00722062" w:rsidRDefault="007B15AB">
      <w:pPr>
        <w:pStyle w:val="afffff5"/>
        <w:ind w:firstLine="420"/>
        <w:rPr>
          <w:rFonts w:ascii="Times New Roman"/>
        </w:rPr>
      </w:pPr>
      <w:r>
        <w:rPr>
          <w:rFonts w:ascii="Times New Roman"/>
        </w:rPr>
        <w:t>嫁接</w:t>
      </w:r>
      <w:r w:rsidR="00DF732A">
        <w:rPr>
          <w:rFonts w:ascii="Times New Roman"/>
        </w:rPr>
        <w:t>1</w:t>
      </w:r>
      <w:r>
        <w:rPr>
          <w:rFonts w:ascii="Times New Roman"/>
        </w:rPr>
        <w:t>0</w:t>
      </w:r>
      <w:r w:rsidR="00DF732A">
        <w:rPr>
          <w:rFonts w:ascii="Times New Roman" w:hint="eastAsia"/>
        </w:rPr>
        <w:t>d</w:t>
      </w:r>
      <w:r w:rsidR="00DF732A">
        <w:rPr>
          <w:rFonts w:hAnsi="宋体" w:hint="eastAsia"/>
        </w:rPr>
        <w:t>～</w:t>
      </w:r>
      <w:r w:rsidR="00DF732A">
        <w:rPr>
          <w:rFonts w:ascii="Times New Roman"/>
        </w:rPr>
        <w:t>15</w:t>
      </w:r>
      <w:r w:rsidR="00DF732A">
        <w:rPr>
          <w:rFonts w:ascii="Times New Roman" w:hint="eastAsia"/>
        </w:rPr>
        <w:t>d</w:t>
      </w:r>
      <w:r>
        <w:rPr>
          <w:rFonts w:ascii="Times New Roman"/>
        </w:rPr>
        <w:t>，要检查接穗是否成活。如果没有活，要及时补接。</w:t>
      </w:r>
    </w:p>
    <w:p w14:paraId="455BFD23" w14:textId="77777777" w:rsidR="00722062" w:rsidRDefault="007B15AB">
      <w:pPr>
        <w:pStyle w:val="affe"/>
        <w:spacing w:before="156" w:after="156"/>
      </w:pPr>
      <w:r>
        <w:t>肥水管理</w:t>
      </w:r>
    </w:p>
    <w:p w14:paraId="750B0B11" w14:textId="62804741" w:rsidR="00722062" w:rsidRDefault="007B15AB" w:rsidP="00DF732A">
      <w:pPr>
        <w:pStyle w:val="afffff5"/>
        <w:ind w:firstLine="420"/>
        <w:rPr>
          <w:rFonts w:ascii="Times New Roman"/>
        </w:rPr>
      </w:pPr>
      <w:r>
        <w:rPr>
          <w:rFonts w:ascii="Times New Roman" w:hint="eastAsia"/>
        </w:rPr>
        <w:t>嫁接后</w:t>
      </w:r>
      <w:r>
        <w:rPr>
          <w:rFonts w:ascii="Times New Roman" w:hint="eastAsia"/>
        </w:rPr>
        <w:t>1</w:t>
      </w:r>
      <w:r>
        <w:rPr>
          <w:rFonts w:ascii="Times New Roman"/>
        </w:rPr>
        <w:t>5</w:t>
      </w:r>
      <w:r w:rsidR="00043B0F">
        <w:rPr>
          <w:rFonts w:ascii="Times New Roman" w:hint="eastAsia"/>
        </w:rPr>
        <w:t>d</w:t>
      </w:r>
      <w:r>
        <w:rPr>
          <w:rFonts w:hAnsi="宋体" w:hint="eastAsia"/>
        </w:rPr>
        <w:t>～</w:t>
      </w:r>
      <w:r>
        <w:rPr>
          <w:rFonts w:ascii="Times New Roman"/>
        </w:rPr>
        <w:t>20</w:t>
      </w:r>
      <w:r w:rsidR="00043B0F">
        <w:rPr>
          <w:rFonts w:ascii="Times New Roman" w:hint="eastAsia"/>
        </w:rPr>
        <w:t>d</w:t>
      </w:r>
      <w:r>
        <w:rPr>
          <w:rFonts w:ascii="Times New Roman" w:hint="eastAsia"/>
        </w:rPr>
        <w:t>内一般不能淋水</w:t>
      </w:r>
      <w:r w:rsidR="00633CD2">
        <w:rPr>
          <w:rFonts w:ascii="Times New Roman" w:hint="eastAsia"/>
        </w:rPr>
        <w:t>，接穗开始萌芽后要及时淋水</w:t>
      </w:r>
      <w:r>
        <w:rPr>
          <w:rFonts w:ascii="Times New Roman"/>
        </w:rPr>
        <w:t>。出芽成活后，长出第一</w:t>
      </w:r>
      <w:r w:rsidR="00043B0F">
        <w:rPr>
          <w:rFonts w:ascii="Times New Roman" w:hint="eastAsia"/>
        </w:rPr>
        <w:t>蓬</w:t>
      </w:r>
      <w:r>
        <w:rPr>
          <w:rFonts w:ascii="Times New Roman"/>
        </w:rPr>
        <w:t>叶，当第一</w:t>
      </w:r>
      <w:r w:rsidR="00DF732A">
        <w:rPr>
          <w:rFonts w:ascii="Times New Roman" w:hint="eastAsia"/>
        </w:rPr>
        <w:t>蓬</w:t>
      </w:r>
      <w:r>
        <w:rPr>
          <w:rFonts w:ascii="Times New Roman"/>
        </w:rPr>
        <w:t>叶变成深绿色时，开始施稀薄的肥水，</w:t>
      </w:r>
      <w:r w:rsidR="00DF732A">
        <w:rPr>
          <w:rFonts w:ascii="Times New Roman" w:hint="eastAsia"/>
        </w:rPr>
        <w:t>每隔</w:t>
      </w:r>
      <w:r w:rsidR="00DF732A">
        <w:rPr>
          <w:rFonts w:ascii="Times New Roman" w:hint="eastAsia"/>
        </w:rPr>
        <w:t>1</w:t>
      </w:r>
      <w:r w:rsidR="00DF732A">
        <w:rPr>
          <w:rFonts w:ascii="Times New Roman"/>
        </w:rPr>
        <w:t>0</w:t>
      </w:r>
      <w:r w:rsidR="00DF732A">
        <w:rPr>
          <w:rFonts w:ascii="Times New Roman" w:hint="eastAsia"/>
        </w:rPr>
        <w:t>d</w:t>
      </w:r>
      <w:r w:rsidR="00DF732A">
        <w:rPr>
          <w:rFonts w:ascii="Times New Roman" w:hint="eastAsia"/>
        </w:rPr>
        <w:t>硫酸钾复合肥（</w:t>
      </w:r>
      <w:r w:rsidR="00DF732A">
        <w:rPr>
          <w:rFonts w:ascii="Times New Roman" w:hint="eastAsia"/>
        </w:rPr>
        <w:t>1</w:t>
      </w:r>
      <w:r w:rsidR="00DF732A">
        <w:rPr>
          <w:rFonts w:ascii="Times New Roman"/>
        </w:rPr>
        <w:t>5</w:t>
      </w:r>
      <w:r w:rsidR="00DF732A">
        <w:rPr>
          <w:rFonts w:ascii="Times New Roman" w:hint="eastAsia"/>
        </w:rPr>
        <w:t>:</w:t>
      </w:r>
      <w:r w:rsidR="00DF732A">
        <w:rPr>
          <w:rFonts w:ascii="Times New Roman"/>
        </w:rPr>
        <w:t>15</w:t>
      </w:r>
      <w:r w:rsidR="00DF732A">
        <w:rPr>
          <w:rFonts w:ascii="Times New Roman" w:hint="eastAsia"/>
        </w:rPr>
        <w:t>:</w:t>
      </w:r>
      <w:r w:rsidR="00DF732A">
        <w:rPr>
          <w:rFonts w:ascii="Times New Roman"/>
        </w:rPr>
        <w:t>15</w:t>
      </w:r>
      <w:r w:rsidR="00DF732A">
        <w:rPr>
          <w:rFonts w:ascii="Times New Roman" w:hint="eastAsia"/>
        </w:rPr>
        <w:t>）稀水</w:t>
      </w:r>
      <w:r w:rsidR="00DF732A">
        <w:rPr>
          <w:rFonts w:ascii="Times New Roman" w:hint="eastAsia"/>
        </w:rPr>
        <w:t>3</w:t>
      </w:r>
      <w:r w:rsidR="00DF732A">
        <w:rPr>
          <w:rFonts w:ascii="Times New Roman"/>
        </w:rPr>
        <w:t>00</w:t>
      </w:r>
      <w:r w:rsidR="00DF732A">
        <w:rPr>
          <w:rFonts w:ascii="Times New Roman" w:hint="eastAsia"/>
        </w:rPr>
        <w:t>倍液</w:t>
      </w:r>
      <w:r w:rsidR="009A7B69">
        <w:rPr>
          <w:rFonts w:ascii="Times New Roman" w:hint="eastAsia"/>
        </w:rPr>
        <w:t>淋</w:t>
      </w:r>
      <w:r w:rsidR="00DF732A">
        <w:rPr>
          <w:rFonts w:ascii="Times New Roman" w:hint="eastAsia"/>
        </w:rPr>
        <w:t>施，</w:t>
      </w:r>
      <w:r>
        <w:rPr>
          <w:rFonts w:ascii="Times New Roman"/>
        </w:rPr>
        <w:t>逐月提高施肥浓度。</w:t>
      </w:r>
    </w:p>
    <w:p w14:paraId="43B485D5" w14:textId="77777777" w:rsidR="00722062" w:rsidRPr="00C267C9" w:rsidRDefault="007B15AB">
      <w:pPr>
        <w:pStyle w:val="affe"/>
        <w:spacing w:before="156" w:after="156"/>
      </w:pPr>
      <w:r>
        <w:t>防治病虫害</w:t>
      </w:r>
    </w:p>
    <w:p w14:paraId="7F7F238D" w14:textId="7FF25C25" w:rsidR="00722062" w:rsidRDefault="007B15AB">
      <w:pPr>
        <w:pStyle w:val="afffff5"/>
        <w:ind w:firstLine="420"/>
        <w:rPr>
          <w:rFonts w:ascii="Times New Roman"/>
        </w:rPr>
      </w:pPr>
      <w:r w:rsidRPr="00C267C9">
        <w:rPr>
          <w:rFonts w:ascii="Times New Roman"/>
        </w:rPr>
        <w:t>当第一</w:t>
      </w:r>
      <w:r w:rsidRPr="00C267C9">
        <w:rPr>
          <w:rFonts w:ascii="Times New Roman" w:hint="eastAsia"/>
        </w:rPr>
        <w:t>次</w:t>
      </w:r>
      <w:r w:rsidRPr="00C267C9">
        <w:rPr>
          <w:rFonts w:ascii="Times New Roman"/>
        </w:rPr>
        <w:t>和第二</w:t>
      </w:r>
      <w:r w:rsidRPr="00C267C9">
        <w:rPr>
          <w:rFonts w:ascii="Times New Roman" w:hint="eastAsia"/>
        </w:rPr>
        <w:t>次</w:t>
      </w:r>
      <w:r w:rsidRPr="00C267C9">
        <w:rPr>
          <w:rFonts w:ascii="Times New Roman"/>
        </w:rPr>
        <w:t>抽出新</w:t>
      </w:r>
      <w:r w:rsidRPr="00C267C9">
        <w:rPr>
          <w:rFonts w:ascii="Times New Roman" w:hint="eastAsia"/>
        </w:rPr>
        <w:t>梢</w:t>
      </w:r>
      <w:r w:rsidRPr="00C267C9">
        <w:rPr>
          <w:rFonts w:ascii="Times New Roman"/>
        </w:rPr>
        <w:t>时候，选择</w:t>
      </w:r>
      <w:r w:rsidRPr="00C267C9">
        <w:rPr>
          <w:rFonts w:ascii="Times New Roman"/>
        </w:rPr>
        <w:t>24%</w:t>
      </w:r>
      <w:r w:rsidRPr="00C267C9">
        <w:rPr>
          <w:rFonts w:ascii="Times New Roman"/>
        </w:rPr>
        <w:t>灭多威水剂</w:t>
      </w:r>
      <w:r w:rsidRPr="00C267C9">
        <w:rPr>
          <w:rFonts w:ascii="Times New Roman"/>
        </w:rPr>
        <w:t>2500</w:t>
      </w:r>
      <w:r w:rsidRPr="00C267C9">
        <w:rPr>
          <w:rFonts w:ascii="Times New Roman"/>
        </w:rPr>
        <w:t>倍液，喷雾</w:t>
      </w:r>
      <w:bookmarkStart w:id="46" w:name="_Hlk110237782"/>
      <w:r w:rsidR="000C094B">
        <w:rPr>
          <w:rFonts w:ascii="Times New Roman" w:hint="eastAsia"/>
        </w:rPr>
        <w:t>1</w:t>
      </w:r>
      <w:r w:rsidR="000C094B">
        <w:rPr>
          <w:rFonts w:hAnsi="宋体" w:hint="eastAsia"/>
        </w:rPr>
        <w:t>～</w:t>
      </w:r>
      <w:r w:rsidR="000C094B">
        <w:rPr>
          <w:rFonts w:ascii="Times New Roman"/>
        </w:rPr>
        <w:t>2</w:t>
      </w:r>
      <w:r w:rsidR="000C094B">
        <w:rPr>
          <w:rFonts w:ascii="Times New Roman" w:hint="eastAsia"/>
        </w:rPr>
        <w:t>次，</w:t>
      </w:r>
      <w:bookmarkEnd w:id="46"/>
      <w:r w:rsidRPr="00C267C9">
        <w:rPr>
          <w:rFonts w:ascii="Times New Roman"/>
        </w:rPr>
        <w:t>防治</w:t>
      </w:r>
      <w:r w:rsidR="00DF732A" w:rsidRPr="00C267C9">
        <w:rPr>
          <w:rFonts w:ascii="Times New Roman"/>
        </w:rPr>
        <w:t>蚜虫和蓟马</w:t>
      </w:r>
      <w:r w:rsidRPr="00C267C9">
        <w:rPr>
          <w:rFonts w:ascii="Times New Roman"/>
        </w:rPr>
        <w:t>。</w:t>
      </w:r>
    </w:p>
    <w:p w14:paraId="3817ADAE" w14:textId="3B650FC0" w:rsidR="00403E4A" w:rsidRDefault="00403E4A" w:rsidP="00403E4A">
      <w:pPr>
        <w:pStyle w:val="affe"/>
        <w:spacing w:before="156" w:after="156"/>
      </w:pPr>
      <w:r>
        <w:rPr>
          <w:rFonts w:hint="eastAsia"/>
        </w:rPr>
        <w:t>炼苗</w:t>
      </w:r>
    </w:p>
    <w:p w14:paraId="2F19FBD0" w14:textId="63D5C4CE" w:rsidR="00403E4A" w:rsidRPr="00403E4A" w:rsidRDefault="000C094B" w:rsidP="00403E4A">
      <w:pPr>
        <w:pStyle w:val="afffff5"/>
        <w:ind w:firstLine="420"/>
      </w:pPr>
      <w:r>
        <w:rPr>
          <w:rFonts w:hint="eastAsia"/>
        </w:rPr>
        <w:t>苗木出圃</w:t>
      </w:r>
      <w:r w:rsidR="007D3474">
        <w:rPr>
          <w:rFonts w:hint="eastAsia"/>
        </w:rPr>
        <w:t>前1</w:t>
      </w:r>
      <w:r w:rsidR="007D3474">
        <w:t>5</w:t>
      </w:r>
      <w:r w:rsidR="007D3474">
        <w:rPr>
          <w:rFonts w:hint="eastAsia"/>
        </w:rPr>
        <w:t>d要提前把荫棚打开炼苗。</w:t>
      </w:r>
      <w:r w:rsidR="00633CD2">
        <w:rPr>
          <w:rFonts w:hint="eastAsia"/>
        </w:rPr>
        <w:t>起苗</w:t>
      </w:r>
      <w:r w:rsidR="00FA744F">
        <w:rPr>
          <w:rFonts w:ascii="Times New Roman"/>
        </w:rPr>
        <w:t>前</w:t>
      </w:r>
      <w:r w:rsidR="00FA744F">
        <w:rPr>
          <w:rFonts w:ascii="Times New Roman"/>
        </w:rPr>
        <w:t>15</w:t>
      </w:r>
      <w:r w:rsidR="00FA744F">
        <w:rPr>
          <w:rFonts w:ascii="Times New Roman" w:hint="eastAsia"/>
        </w:rPr>
        <w:t>d</w:t>
      </w:r>
      <w:r w:rsidR="00C80C4F" w:rsidRPr="00637A58">
        <w:rPr>
          <w:rFonts w:ascii="Times New Roman"/>
          <w:sz w:val="24"/>
          <w:szCs w:val="24"/>
        </w:rPr>
        <w:t>～</w:t>
      </w:r>
      <w:r w:rsidR="00FA744F">
        <w:rPr>
          <w:rFonts w:ascii="Times New Roman"/>
        </w:rPr>
        <w:t>20</w:t>
      </w:r>
      <w:r w:rsidR="00FA744F">
        <w:rPr>
          <w:rFonts w:ascii="Times New Roman" w:hint="eastAsia"/>
        </w:rPr>
        <w:t>d</w:t>
      </w:r>
      <w:r w:rsidR="00FA744F">
        <w:rPr>
          <w:rFonts w:ascii="Times New Roman" w:hint="eastAsia"/>
        </w:rPr>
        <w:t>停止施肥</w:t>
      </w:r>
      <w:r w:rsidR="00FA744F">
        <w:rPr>
          <w:rFonts w:ascii="Times New Roman"/>
        </w:rPr>
        <w:t>，</w:t>
      </w:r>
      <w:r w:rsidR="00633CD2">
        <w:rPr>
          <w:rFonts w:ascii="Times New Roman" w:hint="eastAsia"/>
        </w:rPr>
        <w:t>起苗</w:t>
      </w:r>
      <w:r w:rsidR="00FA744F">
        <w:rPr>
          <w:rFonts w:ascii="Times New Roman"/>
        </w:rPr>
        <w:t>前</w:t>
      </w:r>
      <w:r w:rsidR="00FA744F">
        <w:rPr>
          <w:rFonts w:ascii="Times New Roman"/>
        </w:rPr>
        <w:t>2</w:t>
      </w:r>
      <w:r w:rsidR="00FF1E4C">
        <w:rPr>
          <w:rFonts w:ascii="Times New Roman" w:hint="eastAsia"/>
        </w:rPr>
        <w:t>d</w:t>
      </w:r>
      <w:r w:rsidR="00C80C4F" w:rsidRPr="00637A58">
        <w:rPr>
          <w:rFonts w:ascii="Times New Roman"/>
          <w:sz w:val="24"/>
          <w:szCs w:val="24"/>
        </w:rPr>
        <w:t>～</w:t>
      </w:r>
      <w:r w:rsidR="00FA744F">
        <w:rPr>
          <w:rFonts w:ascii="Times New Roman"/>
        </w:rPr>
        <w:t>3</w:t>
      </w:r>
      <w:r w:rsidR="00FF1E4C">
        <w:rPr>
          <w:rFonts w:ascii="Times New Roman" w:hint="eastAsia"/>
        </w:rPr>
        <w:t>d</w:t>
      </w:r>
      <w:r w:rsidR="00FA744F">
        <w:rPr>
          <w:rFonts w:ascii="Times New Roman" w:hint="eastAsia"/>
        </w:rPr>
        <w:t>停止</w:t>
      </w:r>
      <w:r w:rsidR="00FA744F">
        <w:rPr>
          <w:rFonts w:ascii="Times New Roman"/>
        </w:rPr>
        <w:t>灌水，保持</w:t>
      </w:r>
      <w:r w:rsidR="00FA744F">
        <w:rPr>
          <w:rFonts w:ascii="Times New Roman" w:hint="eastAsia"/>
        </w:rPr>
        <w:t>袋内</w:t>
      </w:r>
      <w:r w:rsidR="00FA744F">
        <w:rPr>
          <w:rFonts w:ascii="Times New Roman"/>
        </w:rPr>
        <w:t>湿润，</w:t>
      </w:r>
      <w:r w:rsidR="00FA744F">
        <w:rPr>
          <w:rFonts w:ascii="Times New Roman" w:hint="eastAsia"/>
        </w:rPr>
        <w:t>袋内土团结实</w:t>
      </w:r>
      <w:r w:rsidR="00FF1E4C">
        <w:rPr>
          <w:rFonts w:ascii="Times New Roman" w:hint="eastAsia"/>
        </w:rPr>
        <w:t>。</w:t>
      </w:r>
    </w:p>
    <w:p w14:paraId="4B83DCFF" w14:textId="77777777" w:rsidR="00722062" w:rsidRDefault="007B15AB">
      <w:pPr>
        <w:pStyle w:val="affc"/>
        <w:spacing w:before="312" w:after="312"/>
      </w:pPr>
      <w:r>
        <w:t>苗木出圃</w:t>
      </w:r>
    </w:p>
    <w:p w14:paraId="1CC1F762" w14:textId="1DE940BD" w:rsidR="00722062" w:rsidRDefault="007B15AB">
      <w:pPr>
        <w:pStyle w:val="affd"/>
        <w:spacing w:before="156" w:after="156"/>
      </w:pPr>
      <w:r>
        <w:t>嫁接苗出圃</w:t>
      </w:r>
      <w:r w:rsidR="00A634FC">
        <w:rPr>
          <w:rFonts w:hint="eastAsia"/>
        </w:rPr>
        <w:t>要求</w:t>
      </w:r>
    </w:p>
    <w:p w14:paraId="583C2EC9" w14:textId="77777777" w:rsidR="00722062" w:rsidRPr="004B6C6E" w:rsidRDefault="007B15AB">
      <w:pPr>
        <w:pStyle w:val="afffff5"/>
        <w:ind w:firstLine="420"/>
        <w:rPr>
          <w:rFonts w:ascii="Times New Roman"/>
        </w:rPr>
      </w:pPr>
      <w:r>
        <w:rPr>
          <w:rFonts w:ascii="Times New Roman"/>
        </w:rPr>
        <w:t>（</w:t>
      </w:r>
      <w:r>
        <w:rPr>
          <w:rFonts w:ascii="Times New Roman"/>
        </w:rPr>
        <w:t>1</w:t>
      </w:r>
      <w:r>
        <w:rPr>
          <w:rFonts w:ascii="Times New Roman"/>
        </w:rPr>
        <w:t>）砧穗亲和力强，嫁接口愈</w:t>
      </w:r>
      <w:r w:rsidRPr="004B6C6E">
        <w:rPr>
          <w:rFonts w:ascii="Times New Roman"/>
        </w:rPr>
        <w:t>合平滑，上下发育均匀，不起肿瘤；</w:t>
      </w:r>
    </w:p>
    <w:p w14:paraId="17DBBA1A" w14:textId="2E72DFDF" w:rsidR="00722062" w:rsidRPr="004B6C6E" w:rsidRDefault="007B15AB">
      <w:pPr>
        <w:pStyle w:val="afffff5"/>
        <w:ind w:firstLine="420"/>
        <w:rPr>
          <w:rFonts w:ascii="Times New Roman"/>
        </w:rPr>
      </w:pPr>
      <w:r w:rsidRPr="004B6C6E">
        <w:rPr>
          <w:rFonts w:ascii="Times New Roman"/>
        </w:rPr>
        <w:t>（</w:t>
      </w:r>
      <w:r w:rsidRPr="004B6C6E">
        <w:rPr>
          <w:rFonts w:ascii="Times New Roman"/>
        </w:rPr>
        <w:t>2</w:t>
      </w:r>
      <w:r w:rsidRPr="004B6C6E">
        <w:rPr>
          <w:rFonts w:ascii="Times New Roman"/>
        </w:rPr>
        <w:t>）</w:t>
      </w:r>
      <w:r w:rsidRPr="004B6C6E">
        <w:rPr>
          <w:rFonts w:ascii="Times New Roman" w:hint="eastAsia"/>
        </w:rPr>
        <w:t>嫁接</w:t>
      </w:r>
      <w:r w:rsidRPr="004B6C6E">
        <w:rPr>
          <w:rFonts w:ascii="Times New Roman"/>
        </w:rPr>
        <w:t>苗高约</w:t>
      </w:r>
      <w:r w:rsidRPr="004B6C6E">
        <w:rPr>
          <w:rFonts w:ascii="Times New Roman"/>
        </w:rPr>
        <w:t>50</w:t>
      </w:r>
      <w:r w:rsidR="00C80C4F" w:rsidRPr="004B6C6E">
        <w:rPr>
          <w:rFonts w:hAnsi="宋体" w:hint="eastAsia"/>
        </w:rPr>
        <w:t>～</w:t>
      </w:r>
      <w:r w:rsidRPr="004B6C6E">
        <w:rPr>
          <w:rFonts w:ascii="Times New Roman"/>
        </w:rPr>
        <w:t>60cm</w:t>
      </w:r>
      <w:r w:rsidRPr="004B6C6E">
        <w:rPr>
          <w:rFonts w:ascii="Times New Roman"/>
        </w:rPr>
        <w:t>，</w:t>
      </w:r>
      <w:r w:rsidR="004B6C6E" w:rsidRPr="004B6C6E">
        <w:rPr>
          <w:rFonts w:ascii="Times New Roman" w:hint="eastAsia"/>
        </w:rPr>
        <w:t>2</w:t>
      </w:r>
      <w:bookmarkStart w:id="47" w:name="_Hlk110237825"/>
      <w:r w:rsidRPr="004B6C6E">
        <w:rPr>
          <w:rFonts w:hAnsi="宋体" w:hint="eastAsia"/>
        </w:rPr>
        <w:t>～</w:t>
      </w:r>
      <w:bookmarkEnd w:id="47"/>
      <w:r w:rsidR="004B6C6E" w:rsidRPr="004B6C6E">
        <w:rPr>
          <w:rFonts w:ascii="Times New Roman"/>
        </w:rPr>
        <w:t>5</w:t>
      </w:r>
      <w:r w:rsidRPr="004B6C6E">
        <w:rPr>
          <w:rFonts w:ascii="Times New Roman" w:hint="eastAsia"/>
        </w:rPr>
        <w:t>蓬叶</w:t>
      </w:r>
      <w:r w:rsidR="004B6C6E" w:rsidRPr="004B6C6E">
        <w:rPr>
          <w:rFonts w:ascii="Times New Roman" w:hint="eastAsia"/>
        </w:rPr>
        <w:t>；</w:t>
      </w:r>
    </w:p>
    <w:p w14:paraId="20CF4F36" w14:textId="3BB6CF38" w:rsidR="00722062" w:rsidRDefault="007B15AB" w:rsidP="00A75522">
      <w:pPr>
        <w:pStyle w:val="afffff5"/>
        <w:ind w:firstLine="420"/>
        <w:rPr>
          <w:rFonts w:ascii="Times New Roman"/>
        </w:rPr>
      </w:pPr>
      <w:r>
        <w:rPr>
          <w:rFonts w:ascii="Times New Roman"/>
        </w:rPr>
        <w:t>（</w:t>
      </w:r>
      <w:r>
        <w:rPr>
          <w:rFonts w:ascii="Times New Roman"/>
        </w:rPr>
        <w:t>3</w:t>
      </w:r>
      <w:r>
        <w:rPr>
          <w:rFonts w:ascii="Times New Roman"/>
        </w:rPr>
        <w:t>）苗木生长健壮、叶片完整，色泽浓绿，无病虫害和凋萎现象。</w:t>
      </w:r>
    </w:p>
    <w:p w14:paraId="4C1E8450" w14:textId="7394BDD8" w:rsidR="00722062" w:rsidRDefault="007B15AB">
      <w:pPr>
        <w:pStyle w:val="affd"/>
        <w:spacing w:before="156" w:after="156"/>
      </w:pPr>
      <w:r>
        <w:t>起苗</w:t>
      </w:r>
    </w:p>
    <w:p w14:paraId="3F1ABBEB" w14:textId="1996D6E5" w:rsidR="00722062" w:rsidRDefault="007B15AB">
      <w:pPr>
        <w:pStyle w:val="afffff5"/>
        <w:ind w:firstLine="420"/>
        <w:rPr>
          <w:rFonts w:ascii="Times New Roman"/>
          <w:color w:val="FF0000"/>
        </w:rPr>
      </w:pPr>
      <w:r>
        <w:rPr>
          <w:rFonts w:ascii="Times New Roman"/>
        </w:rPr>
        <w:t>运输过程中需保持苗袋完整，土团不松散，严防重压、日晒、雨淋。</w:t>
      </w:r>
    </w:p>
    <w:p w14:paraId="7FA80274" w14:textId="7824E79D" w:rsidR="00722062" w:rsidRDefault="00D008A5" w:rsidP="00D008A5">
      <w:pPr>
        <w:pStyle w:val="afffff5"/>
        <w:ind w:firstLineChars="0" w:firstLine="0"/>
        <w:jc w:val="center"/>
      </w:pPr>
      <w:bookmarkStart w:id="48" w:name="BookMark8"/>
      <w:bookmarkEnd w:id="22"/>
      <w:r>
        <w:rPr>
          <w:noProof/>
        </w:rPr>
        <w:drawing>
          <wp:inline distT="0" distB="0" distL="0" distR="0" wp14:anchorId="3AD65D1C" wp14:editId="0A18A341">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8"/>
    </w:p>
    <w:sectPr w:rsidR="00722062">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A0155" w14:textId="77777777" w:rsidR="006A47E0" w:rsidRDefault="006A47E0">
      <w:pPr>
        <w:spacing w:line="240" w:lineRule="auto"/>
      </w:pPr>
      <w:r>
        <w:separator/>
      </w:r>
    </w:p>
  </w:endnote>
  <w:endnote w:type="continuationSeparator" w:id="0">
    <w:p w14:paraId="6F4D07B5" w14:textId="77777777" w:rsidR="006A47E0" w:rsidRDefault="006A4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CC91" w14:textId="77777777" w:rsidR="00722062" w:rsidRDefault="007B15AB">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603D" w14:textId="77777777" w:rsidR="00722062" w:rsidRDefault="00722062">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F145" w14:textId="77777777" w:rsidR="00722062" w:rsidRDefault="00722062">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AE2D" w14:textId="77777777" w:rsidR="00722062" w:rsidRDefault="007B15AB">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1BC47" w14:textId="77777777" w:rsidR="006A47E0" w:rsidRDefault="006A47E0">
      <w:pPr>
        <w:spacing w:line="240" w:lineRule="auto"/>
      </w:pPr>
      <w:r>
        <w:separator/>
      </w:r>
    </w:p>
  </w:footnote>
  <w:footnote w:type="continuationSeparator" w:id="0">
    <w:p w14:paraId="0E721735" w14:textId="77777777" w:rsidR="006A47E0" w:rsidRDefault="006A47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1B13" w14:textId="77777777" w:rsidR="00722062" w:rsidRDefault="00722062">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C10C" w14:textId="77777777" w:rsidR="00722062" w:rsidRDefault="007B15AB">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0F10" w14:textId="77777777" w:rsidR="00722062" w:rsidRDefault="00722062">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4B5F" w14:textId="77777777" w:rsidR="00722062" w:rsidRDefault="007B15AB">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DD68" w14:textId="60E05595" w:rsidR="00722062" w:rsidRDefault="007B15AB">
    <w:pPr>
      <w:pStyle w:val="afffffa"/>
    </w:pPr>
    <w:r>
      <w:fldChar w:fldCharType="begin"/>
    </w:r>
    <w:r>
      <w:instrText xml:space="preserve"> STYLEREF  标准文件_文件编号  \* MERGEFORMAT </w:instrText>
    </w:r>
    <w:r>
      <w:fldChar w:fldCharType="separate"/>
    </w:r>
    <w:r w:rsidR="00C80C4F">
      <w:rPr>
        <w:noProof/>
      </w:rPr>
      <w:t>DB XX/T XXXX</w:t>
    </w:r>
    <w:r w:rsidR="00C80C4F">
      <w:rPr>
        <w:noProof/>
      </w:rPr>
      <w:t>—</w:t>
    </w:r>
    <w:r w:rsidR="00C80C4F">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15212372">
    <w:abstractNumId w:val="0"/>
  </w:num>
  <w:num w:numId="2" w16cid:durableId="1119302931">
    <w:abstractNumId w:val="27"/>
  </w:num>
  <w:num w:numId="3" w16cid:durableId="536553320">
    <w:abstractNumId w:val="5"/>
  </w:num>
  <w:num w:numId="4" w16cid:durableId="1389373901">
    <w:abstractNumId w:val="23"/>
  </w:num>
  <w:num w:numId="5" w16cid:durableId="1150709695">
    <w:abstractNumId w:val="18"/>
  </w:num>
  <w:num w:numId="6" w16cid:durableId="345131923">
    <w:abstractNumId w:val="13"/>
  </w:num>
  <w:num w:numId="7" w16cid:durableId="277102148">
    <w:abstractNumId w:val="8"/>
  </w:num>
  <w:num w:numId="8" w16cid:durableId="1228036213">
    <w:abstractNumId w:val="3"/>
  </w:num>
  <w:num w:numId="9" w16cid:durableId="16546489">
    <w:abstractNumId w:val="9"/>
  </w:num>
  <w:num w:numId="10" w16cid:durableId="1634747879">
    <w:abstractNumId w:val="16"/>
  </w:num>
  <w:num w:numId="11" w16cid:durableId="56326589">
    <w:abstractNumId w:val="25"/>
  </w:num>
  <w:num w:numId="12" w16cid:durableId="1864585159">
    <w:abstractNumId w:val="11"/>
  </w:num>
  <w:num w:numId="13" w16cid:durableId="67844223">
    <w:abstractNumId w:val="12"/>
  </w:num>
  <w:num w:numId="14" w16cid:durableId="744449177">
    <w:abstractNumId w:val="7"/>
  </w:num>
  <w:num w:numId="15" w16cid:durableId="666783261">
    <w:abstractNumId w:val="19"/>
  </w:num>
  <w:num w:numId="16" w16cid:durableId="1749109525">
    <w:abstractNumId w:val="21"/>
  </w:num>
  <w:num w:numId="17" w16cid:durableId="17975443">
    <w:abstractNumId w:val="17"/>
  </w:num>
  <w:num w:numId="18" w16cid:durableId="191383559">
    <w:abstractNumId w:val="29"/>
  </w:num>
  <w:num w:numId="19" w16cid:durableId="1932007742">
    <w:abstractNumId w:val="15"/>
  </w:num>
  <w:num w:numId="20" w16cid:durableId="1431076318">
    <w:abstractNumId w:val="1"/>
  </w:num>
  <w:num w:numId="21" w16cid:durableId="1597978743">
    <w:abstractNumId w:val="10"/>
  </w:num>
  <w:num w:numId="22" w16cid:durableId="2053118501">
    <w:abstractNumId w:val="30"/>
  </w:num>
  <w:num w:numId="23" w16cid:durableId="1662998495">
    <w:abstractNumId w:val="20"/>
  </w:num>
  <w:num w:numId="24" w16cid:durableId="449937295">
    <w:abstractNumId w:val="6"/>
  </w:num>
  <w:num w:numId="25" w16cid:durableId="20909430">
    <w:abstractNumId w:val="26"/>
  </w:num>
  <w:num w:numId="26" w16cid:durableId="1126437191">
    <w:abstractNumId w:val="28"/>
  </w:num>
  <w:num w:numId="27" w16cid:durableId="1927183444">
    <w:abstractNumId w:val="2"/>
  </w:num>
  <w:num w:numId="28" w16cid:durableId="1837454614">
    <w:abstractNumId w:val="4"/>
  </w:num>
  <w:num w:numId="29" w16cid:durableId="929971391">
    <w:abstractNumId w:val="14"/>
  </w:num>
  <w:num w:numId="30" w16cid:durableId="2081904849">
    <w:abstractNumId w:val="24"/>
  </w:num>
  <w:num w:numId="31" w16cid:durableId="8423543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documentProtection w:edit="forms" w:enforcement="1" w:cryptProviderType="rsaAES" w:cryptAlgorithmClass="hash" w:cryptAlgorithmType="typeAny" w:cryptAlgorithmSid="14" w:cryptSpinCount="100000" w:hash="RNKfeXBI4HidY/dppsu+UwFBYUfo1T0+cVt9OIZqRTnE/fM7RWquN/cRGn3w/OPTslMuW/r80h0z0bKKaEaPyw==" w:salt="Ggoq/K6qUAOCNJ2PCfV6zA=="/>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80"/>
    <w:rsid w:val="0000040A"/>
    <w:rsid w:val="00000A94"/>
    <w:rsid w:val="00000EF3"/>
    <w:rsid w:val="00001972"/>
    <w:rsid w:val="00001D9A"/>
    <w:rsid w:val="0000228D"/>
    <w:rsid w:val="00007B3A"/>
    <w:rsid w:val="000107E0"/>
    <w:rsid w:val="00011FDE"/>
    <w:rsid w:val="00012FFD"/>
    <w:rsid w:val="00014162"/>
    <w:rsid w:val="00014340"/>
    <w:rsid w:val="00014D60"/>
    <w:rsid w:val="00016A9C"/>
    <w:rsid w:val="00020D7C"/>
    <w:rsid w:val="00021349"/>
    <w:rsid w:val="00022184"/>
    <w:rsid w:val="00022762"/>
    <w:rsid w:val="000238E0"/>
    <w:rsid w:val="000249DB"/>
    <w:rsid w:val="0002595E"/>
    <w:rsid w:val="000303C3"/>
    <w:rsid w:val="00031A10"/>
    <w:rsid w:val="000331D3"/>
    <w:rsid w:val="000346A5"/>
    <w:rsid w:val="000359C3"/>
    <w:rsid w:val="00035A7D"/>
    <w:rsid w:val="000365ED"/>
    <w:rsid w:val="0004249A"/>
    <w:rsid w:val="00043282"/>
    <w:rsid w:val="0004335C"/>
    <w:rsid w:val="00043B0F"/>
    <w:rsid w:val="00044286"/>
    <w:rsid w:val="00047F28"/>
    <w:rsid w:val="000503AA"/>
    <w:rsid w:val="000506A1"/>
    <w:rsid w:val="000515DD"/>
    <w:rsid w:val="0005265A"/>
    <w:rsid w:val="000539DD"/>
    <w:rsid w:val="00053BD3"/>
    <w:rsid w:val="000556ED"/>
    <w:rsid w:val="00055EAE"/>
    <w:rsid w:val="00055FE2"/>
    <w:rsid w:val="0005616F"/>
    <w:rsid w:val="00060C2E"/>
    <w:rsid w:val="00061033"/>
    <w:rsid w:val="000619E9"/>
    <w:rsid w:val="000622D4"/>
    <w:rsid w:val="00062FDB"/>
    <w:rsid w:val="0006357D"/>
    <w:rsid w:val="00067F1E"/>
    <w:rsid w:val="00071CC0"/>
    <w:rsid w:val="00073C8C"/>
    <w:rsid w:val="00074DA7"/>
    <w:rsid w:val="00077B64"/>
    <w:rsid w:val="00080A1C"/>
    <w:rsid w:val="00082317"/>
    <w:rsid w:val="00083D2C"/>
    <w:rsid w:val="00086AA1"/>
    <w:rsid w:val="00087A77"/>
    <w:rsid w:val="00090CA6"/>
    <w:rsid w:val="00092AA0"/>
    <w:rsid w:val="00092B8A"/>
    <w:rsid w:val="00092FB0"/>
    <w:rsid w:val="000934C5"/>
    <w:rsid w:val="00093D25"/>
    <w:rsid w:val="00093DAB"/>
    <w:rsid w:val="00094D73"/>
    <w:rsid w:val="00096746"/>
    <w:rsid w:val="00096D63"/>
    <w:rsid w:val="000A0B60"/>
    <w:rsid w:val="000A0EB8"/>
    <w:rsid w:val="000A19FC"/>
    <w:rsid w:val="000A1A90"/>
    <w:rsid w:val="000A296B"/>
    <w:rsid w:val="000A315D"/>
    <w:rsid w:val="000A7311"/>
    <w:rsid w:val="000B060F"/>
    <w:rsid w:val="000B1592"/>
    <w:rsid w:val="000B1FF2"/>
    <w:rsid w:val="000B310A"/>
    <w:rsid w:val="000B3CDA"/>
    <w:rsid w:val="000B6A0B"/>
    <w:rsid w:val="000C094B"/>
    <w:rsid w:val="000C0F6C"/>
    <w:rsid w:val="000C11DB"/>
    <w:rsid w:val="000C1492"/>
    <w:rsid w:val="000C2FBD"/>
    <w:rsid w:val="000C41A8"/>
    <w:rsid w:val="000C4B41"/>
    <w:rsid w:val="000C57D6"/>
    <w:rsid w:val="000C6362"/>
    <w:rsid w:val="000C7666"/>
    <w:rsid w:val="000D05FB"/>
    <w:rsid w:val="000D0A9C"/>
    <w:rsid w:val="000D1795"/>
    <w:rsid w:val="000D1C9B"/>
    <w:rsid w:val="000D329A"/>
    <w:rsid w:val="000D4B9C"/>
    <w:rsid w:val="000D4EB6"/>
    <w:rsid w:val="000D753B"/>
    <w:rsid w:val="000E4C9E"/>
    <w:rsid w:val="000E6FD7"/>
    <w:rsid w:val="000F06E1"/>
    <w:rsid w:val="000F0E3C"/>
    <w:rsid w:val="000F19D5"/>
    <w:rsid w:val="000F4AEA"/>
    <w:rsid w:val="000F618E"/>
    <w:rsid w:val="000F633F"/>
    <w:rsid w:val="000F67E9"/>
    <w:rsid w:val="00104926"/>
    <w:rsid w:val="00106609"/>
    <w:rsid w:val="00113B1E"/>
    <w:rsid w:val="001159CC"/>
    <w:rsid w:val="0011711C"/>
    <w:rsid w:val="0012059C"/>
    <w:rsid w:val="00121E22"/>
    <w:rsid w:val="00124E4F"/>
    <w:rsid w:val="001260B7"/>
    <w:rsid w:val="001265CB"/>
    <w:rsid w:val="0012722F"/>
    <w:rsid w:val="001321C6"/>
    <w:rsid w:val="001325C4"/>
    <w:rsid w:val="00133010"/>
    <w:rsid w:val="001338EE"/>
    <w:rsid w:val="00133AAE"/>
    <w:rsid w:val="00133BC5"/>
    <w:rsid w:val="00133D34"/>
    <w:rsid w:val="0013531A"/>
    <w:rsid w:val="00135323"/>
    <w:rsid w:val="001356C4"/>
    <w:rsid w:val="00137142"/>
    <w:rsid w:val="00141114"/>
    <w:rsid w:val="00142969"/>
    <w:rsid w:val="001440D1"/>
    <w:rsid w:val="001446C2"/>
    <w:rsid w:val="001457E7"/>
    <w:rsid w:val="00145D9D"/>
    <w:rsid w:val="00146388"/>
    <w:rsid w:val="001529E5"/>
    <w:rsid w:val="00153C7E"/>
    <w:rsid w:val="00156B25"/>
    <w:rsid w:val="00156E1A"/>
    <w:rsid w:val="00157894"/>
    <w:rsid w:val="00157B55"/>
    <w:rsid w:val="0016238B"/>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EA8"/>
    <w:rsid w:val="001808C0"/>
    <w:rsid w:val="001815AD"/>
    <w:rsid w:val="00184CDA"/>
    <w:rsid w:val="00184F48"/>
    <w:rsid w:val="001852C9"/>
    <w:rsid w:val="001863F3"/>
    <w:rsid w:val="00190087"/>
    <w:rsid w:val="0019016B"/>
    <w:rsid w:val="001913C4"/>
    <w:rsid w:val="0019348F"/>
    <w:rsid w:val="00193A07"/>
    <w:rsid w:val="00194145"/>
    <w:rsid w:val="00194C95"/>
    <w:rsid w:val="001950C9"/>
    <w:rsid w:val="00195C34"/>
    <w:rsid w:val="0019602E"/>
    <w:rsid w:val="00196EF5"/>
    <w:rsid w:val="001A1A53"/>
    <w:rsid w:val="001A234A"/>
    <w:rsid w:val="001A4CF3"/>
    <w:rsid w:val="001A6A27"/>
    <w:rsid w:val="001A7A0A"/>
    <w:rsid w:val="001B06E8"/>
    <w:rsid w:val="001B71D0"/>
    <w:rsid w:val="001B71EE"/>
    <w:rsid w:val="001B7E15"/>
    <w:rsid w:val="001C04A8"/>
    <w:rsid w:val="001C2C03"/>
    <w:rsid w:val="001C42F7"/>
    <w:rsid w:val="001C49E5"/>
    <w:rsid w:val="001C680C"/>
    <w:rsid w:val="001C7FEA"/>
    <w:rsid w:val="001D0499"/>
    <w:rsid w:val="001D0BBE"/>
    <w:rsid w:val="001D0ED4"/>
    <w:rsid w:val="001D212F"/>
    <w:rsid w:val="001D29D7"/>
    <w:rsid w:val="001D2DE7"/>
    <w:rsid w:val="001D411C"/>
    <w:rsid w:val="001E0B37"/>
    <w:rsid w:val="001E1B6A"/>
    <w:rsid w:val="001E1CC8"/>
    <w:rsid w:val="001E2484"/>
    <w:rsid w:val="001E3CC4"/>
    <w:rsid w:val="001E4882"/>
    <w:rsid w:val="001E6BA6"/>
    <w:rsid w:val="001E73AB"/>
    <w:rsid w:val="001F092D"/>
    <w:rsid w:val="001F143A"/>
    <w:rsid w:val="001F1605"/>
    <w:rsid w:val="001F2508"/>
    <w:rsid w:val="001F4816"/>
    <w:rsid w:val="001F4DB2"/>
    <w:rsid w:val="001F4EE9"/>
    <w:rsid w:val="001F5E37"/>
    <w:rsid w:val="001F69B4"/>
    <w:rsid w:val="001F7724"/>
    <w:rsid w:val="001F77C7"/>
    <w:rsid w:val="00200183"/>
    <w:rsid w:val="00200333"/>
    <w:rsid w:val="0020107D"/>
    <w:rsid w:val="00202AA4"/>
    <w:rsid w:val="002031F7"/>
    <w:rsid w:val="002040E6"/>
    <w:rsid w:val="0020527B"/>
    <w:rsid w:val="00205F2C"/>
    <w:rsid w:val="00206787"/>
    <w:rsid w:val="00206DA2"/>
    <w:rsid w:val="00210B15"/>
    <w:rsid w:val="00212BDC"/>
    <w:rsid w:val="002142EA"/>
    <w:rsid w:val="00216CA8"/>
    <w:rsid w:val="002204BB"/>
    <w:rsid w:val="00221B79"/>
    <w:rsid w:val="00221C6B"/>
    <w:rsid w:val="002228B7"/>
    <w:rsid w:val="00222F21"/>
    <w:rsid w:val="00223A2A"/>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6884"/>
    <w:rsid w:val="0026148A"/>
    <w:rsid w:val="00262696"/>
    <w:rsid w:val="00263D25"/>
    <w:rsid w:val="002643C3"/>
    <w:rsid w:val="00264A0C"/>
    <w:rsid w:val="00265EA2"/>
    <w:rsid w:val="00266EEB"/>
    <w:rsid w:val="00266F00"/>
    <w:rsid w:val="00267EF4"/>
    <w:rsid w:val="0027017A"/>
    <w:rsid w:val="00270CB8"/>
    <w:rsid w:val="00272B08"/>
    <w:rsid w:val="00275FC2"/>
    <w:rsid w:val="002771AC"/>
    <w:rsid w:val="00277C16"/>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100"/>
    <w:rsid w:val="002A4CEA"/>
    <w:rsid w:val="002A5977"/>
    <w:rsid w:val="002A5A13"/>
    <w:rsid w:val="002A757F"/>
    <w:rsid w:val="002A76D5"/>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16CC"/>
    <w:rsid w:val="002D42B5"/>
    <w:rsid w:val="002D4F1A"/>
    <w:rsid w:val="002D50B4"/>
    <w:rsid w:val="002D6EC6"/>
    <w:rsid w:val="002D79AC"/>
    <w:rsid w:val="002E039D"/>
    <w:rsid w:val="002E2CEA"/>
    <w:rsid w:val="002E4D5A"/>
    <w:rsid w:val="002E6326"/>
    <w:rsid w:val="002F30E0"/>
    <w:rsid w:val="002F35E4"/>
    <w:rsid w:val="002F3730"/>
    <w:rsid w:val="002F38E1"/>
    <w:rsid w:val="002F6627"/>
    <w:rsid w:val="002F7AF6"/>
    <w:rsid w:val="00300E63"/>
    <w:rsid w:val="00302F5F"/>
    <w:rsid w:val="0030441D"/>
    <w:rsid w:val="00306063"/>
    <w:rsid w:val="00311417"/>
    <w:rsid w:val="003134C5"/>
    <w:rsid w:val="00313B85"/>
    <w:rsid w:val="00316AB4"/>
    <w:rsid w:val="00317988"/>
    <w:rsid w:val="003202D9"/>
    <w:rsid w:val="00320426"/>
    <w:rsid w:val="00320FD8"/>
    <w:rsid w:val="003221B4"/>
    <w:rsid w:val="0032258D"/>
    <w:rsid w:val="00322E62"/>
    <w:rsid w:val="00324D13"/>
    <w:rsid w:val="00324D2A"/>
    <w:rsid w:val="00324EDD"/>
    <w:rsid w:val="003331E4"/>
    <w:rsid w:val="00333E76"/>
    <w:rsid w:val="00336883"/>
    <w:rsid w:val="00336C64"/>
    <w:rsid w:val="00337162"/>
    <w:rsid w:val="0034194F"/>
    <w:rsid w:val="00344605"/>
    <w:rsid w:val="00345716"/>
    <w:rsid w:val="003472A1"/>
    <w:rsid w:val="003474AA"/>
    <w:rsid w:val="003508B8"/>
    <w:rsid w:val="00350D1D"/>
    <w:rsid w:val="00352004"/>
    <w:rsid w:val="00352C83"/>
    <w:rsid w:val="00353464"/>
    <w:rsid w:val="003615D2"/>
    <w:rsid w:val="0036429C"/>
    <w:rsid w:val="0036453B"/>
    <w:rsid w:val="00364A53"/>
    <w:rsid w:val="003654CB"/>
    <w:rsid w:val="00365AA9"/>
    <w:rsid w:val="00365F86"/>
    <w:rsid w:val="00365F87"/>
    <w:rsid w:val="00366E89"/>
    <w:rsid w:val="00367942"/>
    <w:rsid w:val="003705F4"/>
    <w:rsid w:val="00370D58"/>
    <w:rsid w:val="00371316"/>
    <w:rsid w:val="00372CD9"/>
    <w:rsid w:val="00376713"/>
    <w:rsid w:val="00380DF6"/>
    <w:rsid w:val="00381815"/>
    <w:rsid w:val="003819AF"/>
    <w:rsid w:val="003820E9"/>
    <w:rsid w:val="00382DE7"/>
    <w:rsid w:val="00383E3A"/>
    <w:rsid w:val="00384FFC"/>
    <w:rsid w:val="003872FC"/>
    <w:rsid w:val="00387ADC"/>
    <w:rsid w:val="00390020"/>
    <w:rsid w:val="003903D6"/>
    <w:rsid w:val="00390EE6"/>
    <w:rsid w:val="0039118F"/>
    <w:rsid w:val="00392AD7"/>
    <w:rsid w:val="003938D9"/>
    <w:rsid w:val="00394376"/>
    <w:rsid w:val="003943FF"/>
    <w:rsid w:val="00395235"/>
    <w:rsid w:val="00395700"/>
    <w:rsid w:val="003974EB"/>
    <w:rsid w:val="00397CC5"/>
    <w:rsid w:val="003A1582"/>
    <w:rsid w:val="003A3C46"/>
    <w:rsid w:val="003A4077"/>
    <w:rsid w:val="003B09AD"/>
    <w:rsid w:val="003B1F18"/>
    <w:rsid w:val="003B5BF0"/>
    <w:rsid w:val="003B60BF"/>
    <w:rsid w:val="003B6717"/>
    <w:rsid w:val="003B6BE3"/>
    <w:rsid w:val="003B771F"/>
    <w:rsid w:val="003C010C"/>
    <w:rsid w:val="003C0A6C"/>
    <w:rsid w:val="003C14F8"/>
    <w:rsid w:val="003C2F98"/>
    <w:rsid w:val="003C5A43"/>
    <w:rsid w:val="003D0519"/>
    <w:rsid w:val="003D0FF6"/>
    <w:rsid w:val="003D262C"/>
    <w:rsid w:val="003D6330"/>
    <w:rsid w:val="003D6D61"/>
    <w:rsid w:val="003D79C6"/>
    <w:rsid w:val="003E091D"/>
    <w:rsid w:val="003E1C53"/>
    <w:rsid w:val="003E2A69"/>
    <w:rsid w:val="003E2D49"/>
    <w:rsid w:val="003E2FD4"/>
    <w:rsid w:val="003E49F6"/>
    <w:rsid w:val="003E660F"/>
    <w:rsid w:val="003E6E66"/>
    <w:rsid w:val="003F0841"/>
    <w:rsid w:val="003F23D3"/>
    <w:rsid w:val="003F3F08"/>
    <w:rsid w:val="003F4817"/>
    <w:rsid w:val="003F49F1"/>
    <w:rsid w:val="003F6272"/>
    <w:rsid w:val="00400E72"/>
    <w:rsid w:val="00401400"/>
    <w:rsid w:val="00403E4A"/>
    <w:rsid w:val="00404869"/>
    <w:rsid w:val="00405270"/>
    <w:rsid w:val="00405884"/>
    <w:rsid w:val="00407D39"/>
    <w:rsid w:val="004104B3"/>
    <w:rsid w:val="00410674"/>
    <w:rsid w:val="0041477A"/>
    <w:rsid w:val="004167A3"/>
    <w:rsid w:val="00422EAF"/>
    <w:rsid w:val="00431606"/>
    <w:rsid w:val="00432DAA"/>
    <w:rsid w:val="00434305"/>
    <w:rsid w:val="00435DF7"/>
    <w:rsid w:val="0044083F"/>
    <w:rsid w:val="00441AE7"/>
    <w:rsid w:val="00445574"/>
    <w:rsid w:val="004467FB"/>
    <w:rsid w:val="00451603"/>
    <w:rsid w:val="00452D6B"/>
    <w:rsid w:val="00454484"/>
    <w:rsid w:val="0045517B"/>
    <w:rsid w:val="00456893"/>
    <w:rsid w:val="00463B77"/>
    <w:rsid w:val="00463C7B"/>
    <w:rsid w:val="004644A6"/>
    <w:rsid w:val="004646B7"/>
    <w:rsid w:val="004659BD"/>
    <w:rsid w:val="0047012B"/>
    <w:rsid w:val="00470775"/>
    <w:rsid w:val="004746B1"/>
    <w:rsid w:val="0047583F"/>
    <w:rsid w:val="00475BFC"/>
    <w:rsid w:val="00475DE8"/>
    <w:rsid w:val="0047691D"/>
    <w:rsid w:val="00476B6B"/>
    <w:rsid w:val="00481C44"/>
    <w:rsid w:val="00484936"/>
    <w:rsid w:val="00485C89"/>
    <w:rsid w:val="00486BE3"/>
    <w:rsid w:val="004905E4"/>
    <w:rsid w:val="00490A89"/>
    <w:rsid w:val="00490AB4"/>
    <w:rsid w:val="00492F02"/>
    <w:rsid w:val="004939AE"/>
    <w:rsid w:val="00493CA2"/>
    <w:rsid w:val="00494742"/>
    <w:rsid w:val="004A0343"/>
    <w:rsid w:val="004A12DF"/>
    <w:rsid w:val="004A17E6"/>
    <w:rsid w:val="004A1BA8"/>
    <w:rsid w:val="004A3514"/>
    <w:rsid w:val="004A4115"/>
    <w:rsid w:val="004A4B57"/>
    <w:rsid w:val="004A63FA"/>
    <w:rsid w:val="004A6DD7"/>
    <w:rsid w:val="004B0272"/>
    <w:rsid w:val="004B2701"/>
    <w:rsid w:val="004B2E1B"/>
    <w:rsid w:val="004B3AA8"/>
    <w:rsid w:val="004B3E93"/>
    <w:rsid w:val="004B4849"/>
    <w:rsid w:val="004B6C6E"/>
    <w:rsid w:val="004C1FBC"/>
    <w:rsid w:val="004C2359"/>
    <w:rsid w:val="004C3F1D"/>
    <w:rsid w:val="004C458D"/>
    <w:rsid w:val="004C7556"/>
    <w:rsid w:val="004C7E8B"/>
    <w:rsid w:val="004C7E9D"/>
    <w:rsid w:val="004C7F67"/>
    <w:rsid w:val="004D076D"/>
    <w:rsid w:val="004D0EF1"/>
    <w:rsid w:val="004D2253"/>
    <w:rsid w:val="004D4406"/>
    <w:rsid w:val="004D6E11"/>
    <w:rsid w:val="004D7C42"/>
    <w:rsid w:val="004E0465"/>
    <w:rsid w:val="004E127B"/>
    <w:rsid w:val="004E1C0A"/>
    <w:rsid w:val="004E2B06"/>
    <w:rsid w:val="004E30C5"/>
    <w:rsid w:val="004E4AA5"/>
    <w:rsid w:val="004E4AEE"/>
    <w:rsid w:val="004E59E3"/>
    <w:rsid w:val="004E64ED"/>
    <w:rsid w:val="004E67C0"/>
    <w:rsid w:val="004F05EF"/>
    <w:rsid w:val="004F391A"/>
    <w:rsid w:val="004F3CFB"/>
    <w:rsid w:val="004F6456"/>
    <w:rsid w:val="004F696E"/>
    <w:rsid w:val="004F6C71"/>
    <w:rsid w:val="005001E7"/>
    <w:rsid w:val="00501139"/>
    <w:rsid w:val="0050363E"/>
    <w:rsid w:val="005039BC"/>
    <w:rsid w:val="005043BB"/>
    <w:rsid w:val="00504A3D"/>
    <w:rsid w:val="00505767"/>
    <w:rsid w:val="005073F0"/>
    <w:rsid w:val="00510A7B"/>
    <w:rsid w:val="00512169"/>
    <w:rsid w:val="00512F6E"/>
    <w:rsid w:val="00513038"/>
    <w:rsid w:val="00514174"/>
    <w:rsid w:val="00516088"/>
    <w:rsid w:val="00516B0B"/>
    <w:rsid w:val="00517DA4"/>
    <w:rsid w:val="005220EC"/>
    <w:rsid w:val="00523F95"/>
    <w:rsid w:val="00524D65"/>
    <w:rsid w:val="005253A9"/>
    <w:rsid w:val="00525B16"/>
    <w:rsid w:val="005312E1"/>
    <w:rsid w:val="00531637"/>
    <w:rsid w:val="00533D04"/>
    <w:rsid w:val="00534804"/>
    <w:rsid w:val="00534BDF"/>
    <w:rsid w:val="005354EA"/>
    <w:rsid w:val="0053585F"/>
    <w:rsid w:val="00535EC4"/>
    <w:rsid w:val="00535ED9"/>
    <w:rsid w:val="0053692B"/>
    <w:rsid w:val="00541853"/>
    <w:rsid w:val="00543BDA"/>
    <w:rsid w:val="005441CC"/>
    <w:rsid w:val="00544559"/>
    <w:rsid w:val="005479DA"/>
    <w:rsid w:val="00547B14"/>
    <w:rsid w:val="00547BCC"/>
    <w:rsid w:val="0055013B"/>
    <w:rsid w:val="00551F6F"/>
    <w:rsid w:val="00555044"/>
    <w:rsid w:val="00561475"/>
    <w:rsid w:val="0056487B"/>
    <w:rsid w:val="00564FB9"/>
    <w:rsid w:val="00566D44"/>
    <w:rsid w:val="00571B53"/>
    <w:rsid w:val="00573D9E"/>
    <w:rsid w:val="005801E3"/>
    <w:rsid w:val="00581802"/>
    <w:rsid w:val="005836A8"/>
    <w:rsid w:val="0058409C"/>
    <w:rsid w:val="00584262"/>
    <w:rsid w:val="00586630"/>
    <w:rsid w:val="00587ADD"/>
    <w:rsid w:val="00591E27"/>
    <w:rsid w:val="005946F8"/>
    <w:rsid w:val="00596160"/>
    <w:rsid w:val="005966E2"/>
    <w:rsid w:val="00597007"/>
    <w:rsid w:val="005A0966"/>
    <w:rsid w:val="005A11B7"/>
    <w:rsid w:val="005A260B"/>
    <w:rsid w:val="005A4A1B"/>
    <w:rsid w:val="005A6BBC"/>
    <w:rsid w:val="005A6E4B"/>
    <w:rsid w:val="005A7830"/>
    <w:rsid w:val="005A7DB2"/>
    <w:rsid w:val="005A7FCE"/>
    <w:rsid w:val="005B0F3F"/>
    <w:rsid w:val="005B4903"/>
    <w:rsid w:val="005B51CE"/>
    <w:rsid w:val="005B5885"/>
    <w:rsid w:val="005B5C41"/>
    <w:rsid w:val="005B5CD7"/>
    <w:rsid w:val="005B6CF6"/>
    <w:rsid w:val="005B7422"/>
    <w:rsid w:val="005C29B8"/>
    <w:rsid w:val="005C47E4"/>
    <w:rsid w:val="005C5F21"/>
    <w:rsid w:val="005C7156"/>
    <w:rsid w:val="005D0C75"/>
    <w:rsid w:val="005D4171"/>
    <w:rsid w:val="005D6A95"/>
    <w:rsid w:val="005D6B2C"/>
    <w:rsid w:val="005D6D9C"/>
    <w:rsid w:val="005E2335"/>
    <w:rsid w:val="005E248E"/>
    <w:rsid w:val="005E34CA"/>
    <w:rsid w:val="005E3C18"/>
    <w:rsid w:val="005E4E4A"/>
    <w:rsid w:val="005E6812"/>
    <w:rsid w:val="005E7881"/>
    <w:rsid w:val="005E78E0"/>
    <w:rsid w:val="005F0D9C"/>
    <w:rsid w:val="005F284E"/>
    <w:rsid w:val="005F32A7"/>
    <w:rsid w:val="005F4712"/>
    <w:rsid w:val="006015CE"/>
    <w:rsid w:val="00604784"/>
    <w:rsid w:val="00606419"/>
    <w:rsid w:val="00607D29"/>
    <w:rsid w:val="006116B8"/>
    <w:rsid w:val="00612952"/>
    <w:rsid w:val="00613E42"/>
    <w:rsid w:val="00614CC1"/>
    <w:rsid w:val="006154D5"/>
    <w:rsid w:val="00615A9D"/>
    <w:rsid w:val="00617387"/>
    <w:rsid w:val="006205D6"/>
    <w:rsid w:val="006252D8"/>
    <w:rsid w:val="006259BC"/>
    <w:rsid w:val="0062636B"/>
    <w:rsid w:val="00626F2B"/>
    <w:rsid w:val="0063059D"/>
    <w:rsid w:val="00632182"/>
    <w:rsid w:val="00632AE0"/>
    <w:rsid w:val="00632D52"/>
    <w:rsid w:val="006338CB"/>
    <w:rsid w:val="00633C17"/>
    <w:rsid w:val="00633CD2"/>
    <w:rsid w:val="00634D9E"/>
    <w:rsid w:val="00636E3E"/>
    <w:rsid w:val="006379F7"/>
    <w:rsid w:val="00637E4D"/>
    <w:rsid w:val="00640620"/>
    <w:rsid w:val="00641A1F"/>
    <w:rsid w:val="006452A5"/>
    <w:rsid w:val="00645904"/>
    <w:rsid w:val="00651ACB"/>
    <w:rsid w:val="00651C47"/>
    <w:rsid w:val="00652AB2"/>
    <w:rsid w:val="00653FED"/>
    <w:rsid w:val="00654EC0"/>
    <w:rsid w:val="0065525B"/>
    <w:rsid w:val="00655D4F"/>
    <w:rsid w:val="00656D29"/>
    <w:rsid w:val="006601E0"/>
    <w:rsid w:val="00662972"/>
    <w:rsid w:val="00663FE6"/>
    <w:rsid w:val="006640E5"/>
    <w:rsid w:val="006646F1"/>
    <w:rsid w:val="00664929"/>
    <w:rsid w:val="00664F62"/>
    <w:rsid w:val="006655E1"/>
    <w:rsid w:val="006674A2"/>
    <w:rsid w:val="00672060"/>
    <w:rsid w:val="00672BFD"/>
    <w:rsid w:val="00672DD8"/>
    <w:rsid w:val="006770F4"/>
    <w:rsid w:val="00677A84"/>
    <w:rsid w:val="0068026D"/>
    <w:rsid w:val="00680A27"/>
    <w:rsid w:val="006816A4"/>
    <w:rsid w:val="006819B8"/>
    <w:rsid w:val="006840A6"/>
    <w:rsid w:val="006850CD"/>
    <w:rsid w:val="00685AAB"/>
    <w:rsid w:val="0068738B"/>
    <w:rsid w:val="006939AA"/>
    <w:rsid w:val="00695D22"/>
    <w:rsid w:val="006A07AA"/>
    <w:rsid w:val="006A1824"/>
    <w:rsid w:val="006A25E5"/>
    <w:rsid w:val="006A2B46"/>
    <w:rsid w:val="006A336D"/>
    <w:rsid w:val="006A37B9"/>
    <w:rsid w:val="006A47E0"/>
    <w:rsid w:val="006A5C86"/>
    <w:rsid w:val="006A70A0"/>
    <w:rsid w:val="006B2672"/>
    <w:rsid w:val="006B54BF"/>
    <w:rsid w:val="006B5F44"/>
    <w:rsid w:val="006B5F90"/>
    <w:rsid w:val="006B62E4"/>
    <w:rsid w:val="006B6FA5"/>
    <w:rsid w:val="006B736F"/>
    <w:rsid w:val="006C1BBA"/>
    <w:rsid w:val="006C2079"/>
    <w:rsid w:val="006C5A62"/>
    <w:rsid w:val="006C5D68"/>
    <w:rsid w:val="006C6976"/>
    <w:rsid w:val="006C6DD0"/>
    <w:rsid w:val="006D04EA"/>
    <w:rsid w:val="006D0AB7"/>
    <w:rsid w:val="006D16C4"/>
    <w:rsid w:val="006D3E96"/>
    <w:rsid w:val="006D4515"/>
    <w:rsid w:val="006D4BB1"/>
    <w:rsid w:val="006D4DD4"/>
    <w:rsid w:val="006D609D"/>
    <w:rsid w:val="006D6593"/>
    <w:rsid w:val="006D7E13"/>
    <w:rsid w:val="006E1AEB"/>
    <w:rsid w:val="006E23EA"/>
    <w:rsid w:val="006E2EBB"/>
    <w:rsid w:val="006E7819"/>
    <w:rsid w:val="006F03A8"/>
    <w:rsid w:val="006F2ACA"/>
    <w:rsid w:val="006F2ADC"/>
    <w:rsid w:val="006F2BFE"/>
    <w:rsid w:val="006F31E9"/>
    <w:rsid w:val="006F554D"/>
    <w:rsid w:val="006F6284"/>
    <w:rsid w:val="007002C5"/>
    <w:rsid w:val="00704387"/>
    <w:rsid w:val="00707669"/>
    <w:rsid w:val="00711CBA"/>
    <w:rsid w:val="00711FB5"/>
    <w:rsid w:val="00712A01"/>
    <w:rsid w:val="00714F58"/>
    <w:rsid w:val="00722062"/>
    <w:rsid w:val="00722FBF"/>
    <w:rsid w:val="00722FC2"/>
    <w:rsid w:val="00723653"/>
    <w:rsid w:val="00723B51"/>
    <w:rsid w:val="00724879"/>
    <w:rsid w:val="00724E1B"/>
    <w:rsid w:val="007252BF"/>
    <w:rsid w:val="00725949"/>
    <w:rsid w:val="00726603"/>
    <w:rsid w:val="00727FA2"/>
    <w:rsid w:val="007322D9"/>
    <w:rsid w:val="00732BC0"/>
    <w:rsid w:val="00735F72"/>
    <w:rsid w:val="0073720F"/>
    <w:rsid w:val="00737796"/>
    <w:rsid w:val="0074165C"/>
    <w:rsid w:val="00742C35"/>
    <w:rsid w:val="007432CA"/>
    <w:rsid w:val="007436B3"/>
    <w:rsid w:val="007439EB"/>
    <w:rsid w:val="00743CB4"/>
    <w:rsid w:val="00743F0A"/>
    <w:rsid w:val="007444E8"/>
    <w:rsid w:val="0074548E"/>
    <w:rsid w:val="00745773"/>
    <w:rsid w:val="00746800"/>
    <w:rsid w:val="00747DF3"/>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0AEA"/>
    <w:rsid w:val="0078114B"/>
    <w:rsid w:val="00781DD2"/>
    <w:rsid w:val="00783D26"/>
    <w:rsid w:val="00783ECF"/>
    <w:rsid w:val="0078413A"/>
    <w:rsid w:val="007865CA"/>
    <w:rsid w:val="0079345E"/>
    <w:rsid w:val="007959E8"/>
    <w:rsid w:val="00795E9C"/>
    <w:rsid w:val="007A0521"/>
    <w:rsid w:val="007A2E12"/>
    <w:rsid w:val="007A311D"/>
    <w:rsid w:val="007A3475"/>
    <w:rsid w:val="007A41C8"/>
    <w:rsid w:val="007A54CE"/>
    <w:rsid w:val="007A6FD9"/>
    <w:rsid w:val="007A7FFA"/>
    <w:rsid w:val="007B04EB"/>
    <w:rsid w:val="007B0D4F"/>
    <w:rsid w:val="007B15AB"/>
    <w:rsid w:val="007B3E37"/>
    <w:rsid w:val="007B5A3D"/>
    <w:rsid w:val="007B5B95"/>
    <w:rsid w:val="007B68EA"/>
    <w:rsid w:val="007B695A"/>
    <w:rsid w:val="007B7453"/>
    <w:rsid w:val="007C1E8B"/>
    <w:rsid w:val="007C2D89"/>
    <w:rsid w:val="007C4593"/>
    <w:rsid w:val="007C5309"/>
    <w:rsid w:val="007C6069"/>
    <w:rsid w:val="007D06C4"/>
    <w:rsid w:val="007D1352"/>
    <w:rsid w:val="007D2508"/>
    <w:rsid w:val="007D346A"/>
    <w:rsid w:val="007D3474"/>
    <w:rsid w:val="007D3E4B"/>
    <w:rsid w:val="007D6518"/>
    <w:rsid w:val="007D76BD"/>
    <w:rsid w:val="007E097A"/>
    <w:rsid w:val="007E0BF1"/>
    <w:rsid w:val="007F01BA"/>
    <w:rsid w:val="007F0ED8"/>
    <w:rsid w:val="007F0F63"/>
    <w:rsid w:val="007F376A"/>
    <w:rsid w:val="007F4488"/>
    <w:rsid w:val="007F75CE"/>
    <w:rsid w:val="008013A4"/>
    <w:rsid w:val="008027CE"/>
    <w:rsid w:val="00802F42"/>
    <w:rsid w:val="00804383"/>
    <w:rsid w:val="00804BB7"/>
    <w:rsid w:val="00804D41"/>
    <w:rsid w:val="00807937"/>
    <w:rsid w:val="00810045"/>
    <w:rsid w:val="00810257"/>
    <w:rsid w:val="008104F5"/>
    <w:rsid w:val="00811072"/>
    <w:rsid w:val="00811369"/>
    <w:rsid w:val="00811E44"/>
    <w:rsid w:val="00815419"/>
    <w:rsid w:val="008163C8"/>
    <w:rsid w:val="008164A1"/>
    <w:rsid w:val="00817325"/>
    <w:rsid w:val="008209E6"/>
    <w:rsid w:val="00823303"/>
    <w:rsid w:val="008233B2"/>
    <w:rsid w:val="00823A9F"/>
    <w:rsid w:val="00823C85"/>
    <w:rsid w:val="00825138"/>
    <w:rsid w:val="008269DD"/>
    <w:rsid w:val="00830621"/>
    <w:rsid w:val="0083348C"/>
    <w:rsid w:val="00834DB5"/>
    <w:rsid w:val="0083587B"/>
    <w:rsid w:val="008373D3"/>
    <w:rsid w:val="00840617"/>
    <w:rsid w:val="00840F84"/>
    <w:rsid w:val="008415E7"/>
    <w:rsid w:val="00842775"/>
    <w:rsid w:val="00842A47"/>
    <w:rsid w:val="00842D62"/>
    <w:rsid w:val="00843C13"/>
    <w:rsid w:val="008454F8"/>
    <w:rsid w:val="00845C5B"/>
    <w:rsid w:val="0085173A"/>
    <w:rsid w:val="00855C38"/>
    <w:rsid w:val="00856316"/>
    <w:rsid w:val="008603CE"/>
    <w:rsid w:val="008620FC"/>
    <w:rsid w:val="008627A5"/>
    <w:rsid w:val="00863E05"/>
    <w:rsid w:val="00865ACA"/>
    <w:rsid w:val="00865D28"/>
    <w:rsid w:val="00865F85"/>
    <w:rsid w:val="00867C10"/>
    <w:rsid w:val="00870439"/>
    <w:rsid w:val="00870DA1"/>
    <w:rsid w:val="00872E05"/>
    <w:rsid w:val="00877457"/>
    <w:rsid w:val="0088176D"/>
    <w:rsid w:val="00882FDD"/>
    <w:rsid w:val="0088331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35B"/>
    <w:rsid w:val="008A3215"/>
    <w:rsid w:val="008A4C60"/>
    <w:rsid w:val="008A57E6"/>
    <w:rsid w:val="008A6F81"/>
    <w:rsid w:val="008A769A"/>
    <w:rsid w:val="008B0C9C"/>
    <w:rsid w:val="008B166D"/>
    <w:rsid w:val="008B17F4"/>
    <w:rsid w:val="008B3615"/>
    <w:rsid w:val="008B4AC4"/>
    <w:rsid w:val="008B50C8"/>
    <w:rsid w:val="008B5281"/>
    <w:rsid w:val="008B7E05"/>
    <w:rsid w:val="008C1797"/>
    <w:rsid w:val="008C219C"/>
    <w:rsid w:val="008C23F6"/>
    <w:rsid w:val="008C475E"/>
    <w:rsid w:val="008C5222"/>
    <w:rsid w:val="008C5F96"/>
    <w:rsid w:val="008C619A"/>
    <w:rsid w:val="008D0CE8"/>
    <w:rsid w:val="008D2D1D"/>
    <w:rsid w:val="008D2FA5"/>
    <w:rsid w:val="008D453D"/>
    <w:rsid w:val="008D53AD"/>
    <w:rsid w:val="008D562B"/>
    <w:rsid w:val="008D5733"/>
    <w:rsid w:val="008D622B"/>
    <w:rsid w:val="008D666C"/>
    <w:rsid w:val="008D7B54"/>
    <w:rsid w:val="008E0C9D"/>
    <w:rsid w:val="008E1648"/>
    <w:rsid w:val="008E1B3E"/>
    <w:rsid w:val="008E2319"/>
    <w:rsid w:val="008E4BB6"/>
    <w:rsid w:val="008E5487"/>
    <w:rsid w:val="008E5518"/>
    <w:rsid w:val="008E6A84"/>
    <w:rsid w:val="008F0CDC"/>
    <w:rsid w:val="008F17A3"/>
    <w:rsid w:val="008F1ED3"/>
    <w:rsid w:val="008F23A5"/>
    <w:rsid w:val="008F4C29"/>
    <w:rsid w:val="008F70BD"/>
    <w:rsid w:val="008F788F"/>
    <w:rsid w:val="008F7EA2"/>
    <w:rsid w:val="00902722"/>
    <w:rsid w:val="009027BC"/>
    <w:rsid w:val="009062E6"/>
    <w:rsid w:val="00907715"/>
    <w:rsid w:val="00911BE5"/>
    <w:rsid w:val="00913CA9"/>
    <w:rsid w:val="009145AE"/>
    <w:rsid w:val="009146CE"/>
    <w:rsid w:val="00914CA7"/>
    <w:rsid w:val="00915C3E"/>
    <w:rsid w:val="009161A8"/>
    <w:rsid w:val="009176A0"/>
    <w:rsid w:val="009245BE"/>
    <w:rsid w:val="009245F5"/>
    <w:rsid w:val="009249EC"/>
    <w:rsid w:val="009273B3"/>
    <w:rsid w:val="009305B5"/>
    <w:rsid w:val="00933D82"/>
    <w:rsid w:val="00935524"/>
    <w:rsid w:val="00935A16"/>
    <w:rsid w:val="009429D5"/>
    <w:rsid w:val="00942A57"/>
    <w:rsid w:val="00942BF1"/>
    <w:rsid w:val="0094430F"/>
    <w:rsid w:val="00945180"/>
    <w:rsid w:val="00945428"/>
    <w:rsid w:val="0094607B"/>
    <w:rsid w:val="00952E4F"/>
    <w:rsid w:val="00953604"/>
    <w:rsid w:val="0095496B"/>
    <w:rsid w:val="00957006"/>
    <w:rsid w:val="009610DC"/>
    <w:rsid w:val="00961490"/>
    <w:rsid w:val="009621A0"/>
    <w:rsid w:val="0096381A"/>
    <w:rsid w:val="0096506B"/>
    <w:rsid w:val="00965E04"/>
    <w:rsid w:val="009674AD"/>
    <w:rsid w:val="00970CDC"/>
    <w:rsid w:val="00974DB7"/>
    <w:rsid w:val="00977010"/>
    <w:rsid w:val="00977D02"/>
    <w:rsid w:val="009809BB"/>
    <w:rsid w:val="0098364B"/>
    <w:rsid w:val="009911AF"/>
    <w:rsid w:val="00991875"/>
    <w:rsid w:val="00991F92"/>
    <w:rsid w:val="00992985"/>
    <w:rsid w:val="009934FA"/>
    <w:rsid w:val="00993889"/>
    <w:rsid w:val="0099551B"/>
    <w:rsid w:val="00997BF1"/>
    <w:rsid w:val="009A089C"/>
    <w:rsid w:val="009A118E"/>
    <w:rsid w:val="009A21CD"/>
    <w:rsid w:val="009A278C"/>
    <w:rsid w:val="009A2BC2"/>
    <w:rsid w:val="009A42C1"/>
    <w:rsid w:val="009A5429"/>
    <w:rsid w:val="009A72AD"/>
    <w:rsid w:val="009A7B69"/>
    <w:rsid w:val="009B09E0"/>
    <w:rsid w:val="009B0BC5"/>
    <w:rsid w:val="009B1247"/>
    <w:rsid w:val="009B3118"/>
    <w:rsid w:val="009B3DB0"/>
    <w:rsid w:val="009B46F9"/>
    <w:rsid w:val="009B6029"/>
    <w:rsid w:val="009B6971"/>
    <w:rsid w:val="009C241B"/>
    <w:rsid w:val="009C243D"/>
    <w:rsid w:val="009C27F1"/>
    <w:rsid w:val="009C3152"/>
    <w:rsid w:val="009C4CFA"/>
    <w:rsid w:val="009C5070"/>
    <w:rsid w:val="009D112C"/>
    <w:rsid w:val="009D18B0"/>
    <w:rsid w:val="009D47FA"/>
    <w:rsid w:val="009D4C5B"/>
    <w:rsid w:val="009D50D2"/>
    <w:rsid w:val="009D5A27"/>
    <w:rsid w:val="009D6B80"/>
    <w:rsid w:val="009D6BCA"/>
    <w:rsid w:val="009D77DE"/>
    <w:rsid w:val="009E01C9"/>
    <w:rsid w:val="009E07D2"/>
    <w:rsid w:val="009E0F62"/>
    <w:rsid w:val="009E234A"/>
    <w:rsid w:val="009E3202"/>
    <w:rsid w:val="009E4A58"/>
    <w:rsid w:val="009E5A2D"/>
    <w:rsid w:val="009E5AB2"/>
    <w:rsid w:val="009E6219"/>
    <w:rsid w:val="009F03B3"/>
    <w:rsid w:val="00A0096C"/>
    <w:rsid w:val="00A016A4"/>
    <w:rsid w:val="00A01757"/>
    <w:rsid w:val="00A02385"/>
    <w:rsid w:val="00A028C0"/>
    <w:rsid w:val="00A02BAE"/>
    <w:rsid w:val="00A03FFB"/>
    <w:rsid w:val="00A06A6B"/>
    <w:rsid w:val="00A07E47"/>
    <w:rsid w:val="00A1204E"/>
    <w:rsid w:val="00A129D0"/>
    <w:rsid w:val="00A12C33"/>
    <w:rsid w:val="00A138BA"/>
    <w:rsid w:val="00A13BCB"/>
    <w:rsid w:val="00A14C8E"/>
    <w:rsid w:val="00A153D9"/>
    <w:rsid w:val="00A15754"/>
    <w:rsid w:val="00A15E1B"/>
    <w:rsid w:val="00A15F09"/>
    <w:rsid w:val="00A169B6"/>
    <w:rsid w:val="00A16E87"/>
    <w:rsid w:val="00A2271D"/>
    <w:rsid w:val="00A237D5"/>
    <w:rsid w:val="00A30EFC"/>
    <w:rsid w:val="00A312B9"/>
    <w:rsid w:val="00A31984"/>
    <w:rsid w:val="00A32D73"/>
    <w:rsid w:val="00A3367B"/>
    <w:rsid w:val="00A3597D"/>
    <w:rsid w:val="00A36DD1"/>
    <w:rsid w:val="00A4006C"/>
    <w:rsid w:val="00A40091"/>
    <w:rsid w:val="00A4030F"/>
    <w:rsid w:val="00A41C79"/>
    <w:rsid w:val="00A41CB5"/>
    <w:rsid w:val="00A42CDF"/>
    <w:rsid w:val="00A43799"/>
    <w:rsid w:val="00A4452E"/>
    <w:rsid w:val="00A4472C"/>
    <w:rsid w:val="00A44E69"/>
    <w:rsid w:val="00A4661E"/>
    <w:rsid w:val="00A47C35"/>
    <w:rsid w:val="00A5145E"/>
    <w:rsid w:val="00A52411"/>
    <w:rsid w:val="00A53332"/>
    <w:rsid w:val="00A536B5"/>
    <w:rsid w:val="00A55BD6"/>
    <w:rsid w:val="00A55D50"/>
    <w:rsid w:val="00A5637D"/>
    <w:rsid w:val="00A57142"/>
    <w:rsid w:val="00A634FC"/>
    <w:rsid w:val="00A648CD"/>
    <w:rsid w:val="00A6537A"/>
    <w:rsid w:val="00A67866"/>
    <w:rsid w:val="00A70B07"/>
    <w:rsid w:val="00A723F8"/>
    <w:rsid w:val="00A72453"/>
    <w:rsid w:val="00A75522"/>
    <w:rsid w:val="00A77CCB"/>
    <w:rsid w:val="00A83D8D"/>
    <w:rsid w:val="00A8446B"/>
    <w:rsid w:val="00A8473F"/>
    <w:rsid w:val="00A862D6"/>
    <w:rsid w:val="00A8715E"/>
    <w:rsid w:val="00A9295B"/>
    <w:rsid w:val="00A93B09"/>
    <w:rsid w:val="00A94247"/>
    <w:rsid w:val="00A952D7"/>
    <w:rsid w:val="00A963F7"/>
    <w:rsid w:val="00A96AD8"/>
    <w:rsid w:val="00AA052C"/>
    <w:rsid w:val="00AA163D"/>
    <w:rsid w:val="00AA1E45"/>
    <w:rsid w:val="00AA4286"/>
    <w:rsid w:val="00AA456B"/>
    <w:rsid w:val="00AA5317"/>
    <w:rsid w:val="00AA57F5"/>
    <w:rsid w:val="00AA672E"/>
    <w:rsid w:val="00AA6EC9"/>
    <w:rsid w:val="00AA775D"/>
    <w:rsid w:val="00AB41D5"/>
    <w:rsid w:val="00AB4D37"/>
    <w:rsid w:val="00AB6309"/>
    <w:rsid w:val="00AB6C5F"/>
    <w:rsid w:val="00AB7129"/>
    <w:rsid w:val="00AC27A6"/>
    <w:rsid w:val="00AC30F7"/>
    <w:rsid w:val="00AC3A5A"/>
    <w:rsid w:val="00AC4D95"/>
    <w:rsid w:val="00AC5DF4"/>
    <w:rsid w:val="00AC640D"/>
    <w:rsid w:val="00AD0AEF"/>
    <w:rsid w:val="00AD11B7"/>
    <w:rsid w:val="00AD1A94"/>
    <w:rsid w:val="00AD1C05"/>
    <w:rsid w:val="00AD4126"/>
    <w:rsid w:val="00AD421C"/>
    <w:rsid w:val="00AD44FA"/>
    <w:rsid w:val="00AD5A00"/>
    <w:rsid w:val="00AE070A"/>
    <w:rsid w:val="00AE101C"/>
    <w:rsid w:val="00AE37E5"/>
    <w:rsid w:val="00AE5EB4"/>
    <w:rsid w:val="00AF0C18"/>
    <w:rsid w:val="00AF4678"/>
    <w:rsid w:val="00AF47C5"/>
    <w:rsid w:val="00AF5265"/>
    <w:rsid w:val="00AF5398"/>
    <w:rsid w:val="00B0411B"/>
    <w:rsid w:val="00B049AF"/>
    <w:rsid w:val="00B04BCA"/>
    <w:rsid w:val="00B060B7"/>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2EB"/>
    <w:rsid w:val="00B50E50"/>
    <w:rsid w:val="00B52120"/>
    <w:rsid w:val="00B54ABC"/>
    <w:rsid w:val="00B54DDE"/>
    <w:rsid w:val="00B56343"/>
    <w:rsid w:val="00B56FBE"/>
    <w:rsid w:val="00B57335"/>
    <w:rsid w:val="00B60ACF"/>
    <w:rsid w:val="00B62B58"/>
    <w:rsid w:val="00B65149"/>
    <w:rsid w:val="00B658DF"/>
    <w:rsid w:val="00B66567"/>
    <w:rsid w:val="00B66F52"/>
    <w:rsid w:val="00B66FE5"/>
    <w:rsid w:val="00B72880"/>
    <w:rsid w:val="00B758BF"/>
    <w:rsid w:val="00B77EC8"/>
    <w:rsid w:val="00B827A6"/>
    <w:rsid w:val="00B831CE"/>
    <w:rsid w:val="00B85DD4"/>
    <w:rsid w:val="00B8664A"/>
    <w:rsid w:val="00B86677"/>
    <w:rsid w:val="00B87131"/>
    <w:rsid w:val="00B939B1"/>
    <w:rsid w:val="00B93E16"/>
    <w:rsid w:val="00B96D40"/>
    <w:rsid w:val="00B97386"/>
    <w:rsid w:val="00BA1E90"/>
    <w:rsid w:val="00BA263B"/>
    <w:rsid w:val="00BA42B2"/>
    <w:rsid w:val="00BA58D4"/>
    <w:rsid w:val="00BA5B9E"/>
    <w:rsid w:val="00BA67D9"/>
    <w:rsid w:val="00BA7C9A"/>
    <w:rsid w:val="00BA7E2E"/>
    <w:rsid w:val="00BB203B"/>
    <w:rsid w:val="00BB2688"/>
    <w:rsid w:val="00BB3169"/>
    <w:rsid w:val="00BB411A"/>
    <w:rsid w:val="00BB4C56"/>
    <w:rsid w:val="00BB5F8F"/>
    <w:rsid w:val="00BB657A"/>
    <w:rsid w:val="00BB6977"/>
    <w:rsid w:val="00BB6F5D"/>
    <w:rsid w:val="00BC1A4E"/>
    <w:rsid w:val="00BC1A77"/>
    <w:rsid w:val="00BC1CC1"/>
    <w:rsid w:val="00BC4790"/>
    <w:rsid w:val="00BC5DC7"/>
    <w:rsid w:val="00BC6B8B"/>
    <w:rsid w:val="00BC73D8"/>
    <w:rsid w:val="00BD3845"/>
    <w:rsid w:val="00BD52D7"/>
    <w:rsid w:val="00BD5AD2"/>
    <w:rsid w:val="00BE22F3"/>
    <w:rsid w:val="00BE40EA"/>
    <w:rsid w:val="00BE4D36"/>
    <w:rsid w:val="00BE5B52"/>
    <w:rsid w:val="00BE5DF0"/>
    <w:rsid w:val="00BE7B8D"/>
    <w:rsid w:val="00BF0993"/>
    <w:rsid w:val="00BF10A9"/>
    <w:rsid w:val="00BF1703"/>
    <w:rsid w:val="00BF231C"/>
    <w:rsid w:val="00BF41AA"/>
    <w:rsid w:val="00BF51E5"/>
    <w:rsid w:val="00BF6778"/>
    <w:rsid w:val="00BF74A6"/>
    <w:rsid w:val="00C013AD"/>
    <w:rsid w:val="00C03497"/>
    <w:rsid w:val="00C04904"/>
    <w:rsid w:val="00C056B3"/>
    <w:rsid w:val="00C103E5"/>
    <w:rsid w:val="00C1193B"/>
    <w:rsid w:val="00C11ECC"/>
    <w:rsid w:val="00C13319"/>
    <w:rsid w:val="00C13EE9"/>
    <w:rsid w:val="00C15B7C"/>
    <w:rsid w:val="00C21540"/>
    <w:rsid w:val="00C21906"/>
    <w:rsid w:val="00C21BFA"/>
    <w:rsid w:val="00C22148"/>
    <w:rsid w:val="00C24C8D"/>
    <w:rsid w:val="00C25FE2"/>
    <w:rsid w:val="00C267C9"/>
    <w:rsid w:val="00C26B53"/>
    <w:rsid w:val="00C279B2"/>
    <w:rsid w:val="00C325DA"/>
    <w:rsid w:val="00C33E50"/>
    <w:rsid w:val="00C34C20"/>
    <w:rsid w:val="00C34D24"/>
    <w:rsid w:val="00C35A3E"/>
    <w:rsid w:val="00C4134F"/>
    <w:rsid w:val="00C42130"/>
    <w:rsid w:val="00C423A4"/>
    <w:rsid w:val="00C44BF5"/>
    <w:rsid w:val="00C521D6"/>
    <w:rsid w:val="00C54E77"/>
    <w:rsid w:val="00C55232"/>
    <w:rsid w:val="00C553A4"/>
    <w:rsid w:val="00C55A06"/>
    <w:rsid w:val="00C55D03"/>
    <w:rsid w:val="00C601BC"/>
    <w:rsid w:val="00C6329F"/>
    <w:rsid w:val="00C63340"/>
    <w:rsid w:val="00C643F9"/>
    <w:rsid w:val="00C64CE2"/>
    <w:rsid w:val="00C64E95"/>
    <w:rsid w:val="00C71372"/>
    <w:rsid w:val="00C72410"/>
    <w:rsid w:val="00C7287F"/>
    <w:rsid w:val="00C77258"/>
    <w:rsid w:val="00C80C4F"/>
    <w:rsid w:val="00C80CB8"/>
    <w:rsid w:val="00C819F8"/>
    <w:rsid w:val="00C8248C"/>
    <w:rsid w:val="00C83FE7"/>
    <w:rsid w:val="00C84E33"/>
    <w:rsid w:val="00C86D6F"/>
    <w:rsid w:val="00C905FC"/>
    <w:rsid w:val="00C90BF1"/>
    <w:rsid w:val="00C92D03"/>
    <w:rsid w:val="00C9319C"/>
    <w:rsid w:val="00C9435D"/>
    <w:rsid w:val="00C94DF2"/>
    <w:rsid w:val="00C96741"/>
    <w:rsid w:val="00CA032D"/>
    <w:rsid w:val="00CA2D1B"/>
    <w:rsid w:val="00CA375D"/>
    <w:rsid w:val="00CA386A"/>
    <w:rsid w:val="00CA5891"/>
    <w:rsid w:val="00CA5DE2"/>
    <w:rsid w:val="00CA628E"/>
    <w:rsid w:val="00CA662A"/>
    <w:rsid w:val="00CA7AFD"/>
    <w:rsid w:val="00CA7C3C"/>
    <w:rsid w:val="00CB0189"/>
    <w:rsid w:val="00CB0BA2"/>
    <w:rsid w:val="00CB1A42"/>
    <w:rsid w:val="00CB1B0C"/>
    <w:rsid w:val="00CB2C0B"/>
    <w:rsid w:val="00CB3DFC"/>
    <w:rsid w:val="00CB517D"/>
    <w:rsid w:val="00CC038D"/>
    <w:rsid w:val="00CC08DB"/>
    <w:rsid w:val="00CC23EC"/>
    <w:rsid w:val="00CC39FF"/>
    <w:rsid w:val="00CC3C2F"/>
    <w:rsid w:val="00CC4AC8"/>
    <w:rsid w:val="00CC5233"/>
    <w:rsid w:val="00CC5DE6"/>
    <w:rsid w:val="00CC6290"/>
    <w:rsid w:val="00CC6E4E"/>
    <w:rsid w:val="00CC6FE8"/>
    <w:rsid w:val="00CC711F"/>
    <w:rsid w:val="00CC7202"/>
    <w:rsid w:val="00CD2808"/>
    <w:rsid w:val="00CD28BF"/>
    <w:rsid w:val="00CD4092"/>
    <w:rsid w:val="00CD4A20"/>
    <w:rsid w:val="00CD50A1"/>
    <w:rsid w:val="00CD519E"/>
    <w:rsid w:val="00CD561D"/>
    <w:rsid w:val="00CE0C4F"/>
    <w:rsid w:val="00CE30EA"/>
    <w:rsid w:val="00CE5E79"/>
    <w:rsid w:val="00CF048A"/>
    <w:rsid w:val="00CF155A"/>
    <w:rsid w:val="00CF2947"/>
    <w:rsid w:val="00CF686F"/>
    <w:rsid w:val="00CF6E60"/>
    <w:rsid w:val="00CF7BCA"/>
    <w:rsid w:val="00D000C6"/>
    <w:rsid w:val="00D008A5"/>
    <w:rsid w:val="00D008FD"/>
    <w:rsid w:val="00D01709"/>
    <w:rsid w:val="00D02A7B"/>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0F9E"/>
    <w:rsid w:val="00D32719"/>
    <w:rsid w:val="00D33333"/>
    <w:rsid w:val="00D33457"/>
    <w:rsid w:val="00D347D3"/>
    <w:rsid w:val="00D352A2"/>
    <w:rsid w:val="00D35983"/>
    <w:rsid w:val="00D4114E"/>
    <w:rsid w:val="00D4162B"/>
    <w:rsid w:val="00D4514F"/>
    <w:rsid w:val="00D451E2"/>
    <w:rsid w:val="00D451F1"/>
    <w:rsid w:val="00D45E89"/>
    <w:rsid w:val="00D45E8D"/>
    <w:rsid w:val="00D466AE"/>
    <w:rsid w:val="00D4734F"/>
    <w:rsid w:val="00D51BF3"/>
    <w:rsid w:val="00D53A63"/>
    <w:rsid w:val="00D56E06"/>
    <w:rsid w:val="00D66846"/>
    <w:rsid w:val="00D675FB"/>
    <w:rsid w:val="00D71876"/>
    <w:rsid w:val="00D71F25"/>
    <w:rsid w:val="00D72A9C"/>
    <w:rsid w:val="00D7399B"/>
    <w:rsid w:val="00D75EE1"/>
    <w:rsid w:val="00D76A53"/>
    <w:rsid w:val="00D77031"/>
    <w:rsid w:val="00D8464E"/>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5A7"/>
    <w:rsid w:val="00DB498B"/>
    <w:rsid w:val="00DB66CA"/>
    <w:rsid w:val="00DB6706"/>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C5E"/>
    <w:rsid w:val="00DF1961"/>
    <w:rsid w:val="00DF44DE"/>
    <w:rsid w:val="00DF5F11"/>
    <w:rsid w:val="00DF732A"/>
    <w:rsid w:val="00E01138"/>
    <w:rsid w:val="00E02DFB"/>
    <w:rsid w:val="00E030F9"/>
    <w:rsid w:val="00E0311A"/>
    <w:rsid w:val="00E03138"/>
    <w:rsid w:val="00E0374E"/>
    <w:rsid w:val="00E06404"/>
    <w:rsid w:val="00E065D2"/>
    <w:rsid w:val="00E11A85"/>
    <w:rsid w:val="00E12495"/>
    <w:rsid w:val="00E15CCD"/>
    <w:rsid w:val="00E202EF"/>
    <w:rsid w:val="00E210B5"/>
    <w:rsid w:val="00E23D99"/>
    <w:rsid w:val="00E2552F"/>
    <w:rsid w:val="00E3137A"/>
    <w:rsid w:val="00E32CCF"/>
    <w:rsid w:val="00E34356"/>
    <w:rsid w:val="00E34A98"/>
    <w:rsid w:val="00E35D1E"/>
    <w:rsid w:val="00E364F9"/>
    <w:rsid w:val="00E365FA"/>
    <w:rsid w:val="00E36789"/>
    <w:rsid w:val="00E42FA1"/>
    <w:rsid w:val="00E44A83"/>
    <w:rsid w:val="00E44F83"/>
    <w:rsid w:val="00E502C1"/>
    <w:rsid w:val="00E502DD"/>
    <w:rsid w:val="00E50D3A"/>
    <w:rsid w:val="00E51387"/>
    <w:rsid w:val="00E51E68"/>
    <w:rsid w:val="00E52EFD"/>
    <w:rsid w:val="00E5408A"/>
    <w:rsid w:val="00E545DE"/>
    <w:rsid w:val="00E56800"/>
    <w:rsid w:val="00E5796E"/>
    <w:rsid w:val="00E57C32"/>
    <w:rsid w:val="00E60C63"/>
    <w:rsid w:val="00E62FF9"/>
    <w:rsid w:val="00E635D6"/>
    <w:rsid w:val="00E639BC"/>
    <w:rsid w:val="00E664CC"/>
    <w:rsid w:val="00E70388"/>
    <w:rsid w:val="00E70F92"/>
    <w:rsid w:val="00E73286"/>
    <w:rsid w:val="00E74C54"/>
    <w:rsid w:val="00E74EA1"/>
    <w:rsid w:val="00E76431"/>
    <w:rsid w:val="00E77A03"/>
    <w:rsid w:val="00E819A8"/>
    <w:rsid w:val="00E822E8"/>
    <w:rsid w:val="00E82554"/>
    <w:rsid w:val="00E82606"/>
    <w:rsid w:val="00E846C8"/>
    <w:rsid w:val="00E84957"/>
    <w:rsid w:val="00E84A55"/>
    <w:rsid w:val="00E85BFF"/>
    <w:rsid w:val="00E85E78"/>
    <w:rsid w:val="00E87B9E"/>
    <w:rsid w:val="00E90391"/>
    <w:rsid w:val="00E906C2"/>
    <w:rsid w:val="00E91B92"/>
    <w:rsid w:val="00E9311F"/>
    <w:rsid w:val="00E934D1"/>
    <w:rsid w:val="00E94604"/>
    <w:rsid w:val="00E94AF0"/>
    <w:rsid w:val="00E95D13"/>
    <w:rsid w:val="00E95DD3"/>
    <w:rsid w:val="00E969D5"/>
    <w:rsid w:val="00EA58D1"/>
    <w:rsid w:val="00EA61BC"/>
    <w:rsid w:val="00EA681A"/>
    <w:rsid w:val="00EA735B"/>
    <w:rsid w:val="00EB17DE"/>
    <w:rsid w:val="00EB1E69"/>
    <w:rsid w:val="00EB2086"/>
    <w:rsid w:val="00EB5027"/>
    <w:rsid w:val="00EB5EDF"/>
    <w:rsid w:val="00EB60FE"/>
    <w:rsid w:val="00EB74DB"/>
    <w:rsid w:val="00EC0E07"/>
    <w:rsid w:val="00EC3CF8"/>
    <w:rsid w:val="00EC44E6"/>
    <w:rsid w:val="00EC4835"/>
    <w:rsid w:val="00EC5359"/>
    <w:rsid w:val="00EC5472"/>
    <w:rsid w:val="00EC562A"/>
    <w:rsid w:val="00ED067A"/>
    <w:rsid w:val="00ED0B61"/>
    <w:rsid w:val="00ED248D"/>
    <w:rsid w:val="00ED2B50"/>
    <w:rsid w:val="00EE0350"/>
    <w:rsid w:val="00EE0719"/>
    <w:rsid w:val="00EE0E80"/>
    <w:rsid w:val="00EE54A6"/>
    <w:rsid w:val="00EE613F"/>
    <w:rsid w:val="00EE6B34"/>
    <w:rsid w:val="00EE7295"/>
    <w:rsid w:val="00EE7869"/>
    <w:rsid w:val="00EF054A"/>
    <w:rsid w:val="00EF0C8D"/>
    <w:rsid w:val="00EF0CC7"/>
    <w:rsid w:val="00EF15E2"/>
    <w:rsid w:val="00EF3235"/>
    <w:rsid w:val="00EF6607"/>
    <w:rsid w:val="00EF7E72"/>
    <w:rsid w:val="00F02498"/>
    <w:rsid w:val="00F02A76"/>
    <w:rsid w:val="00F02E87"/>
    <w:rsid w:val="00F05131"/>
    <w:rsid w:val="00F06D37"/>
    <w:rsid w:val="00F07B9D"/>
    <w:rsid w:val="00F07ECD"/>
    <w:rsid w:val="00F11586"/>
    <w:rsid w:val="00F1183B"/>
    <w:rsid w:val="00F11C9F"/>
    <w:rsid w:val="00F12263"/>
    <w:rsid w:val="00F13C92"/>
    <w:rsid w:val="00F1409D"/>
    <w:rsid w:val="00F14214"/>
    <w:rsid w:val="00F157A9"/>
    <w:rsid w:val="00F21F4D"/>
    <w:rsid w:val="00F23DFF"/>
    <w:rsid w:val="00F25BB6"/>
    <w:rsid w:val="00F26B7E"/>
    <w:rsid w:val="00F27A3B"/>
    <w:rsid w:val="00F33817"/>
    <w:rsid w:val="00F3440C"/>
    <w:rsid w:val="00F3595A"/>
    <w:rsid w:val="00F35FBA"/>
    <w:rsid w:val="00F420D5"/>
    <w:rsid w:val="00F451EA"/>
    <w:rsid w:val="00F45447"/>
    <w:rsid w:val="00F456C6"/>
    <w:rsid w:val="00F4577B"/>
    <w:rsid w:val="00F4580B"/>
    <w:rsid w:val="00F46496"/>
    <w:rsid w:val="00F474D0"/>
    <w:rsid w:val="00F50179"/>
    <w:rsid w:val="00F515EE"/>
    <w:rsid w:val="00F56511"/>
    <w:rsid w:val="00F6194E"/>
    <w:rsid w:val="00F623AC"/>
    <w:rsid w:val="00F6412A"/>
    <w:rsid w:val="00F65893"/>
    <w:rsid w:val="00F66A4A"/>
    <w:rsid w:val="00F71E22"/>
    <w:rsid w:val="00F72142"/>
    <w:rsid w:val="00F72AE7"/>
    <w:rsid w:val="00F77809"/>
    <w:rsid w:val="00F81141"/>
    <w:rsid w:val="00F82F1E"/>
    <w:rsid w:val="00F833BA"/>
    <w:rsid w:val="00F84FD0"/>
    <w:rsid w:val="00F85267"/>
    <w:rsid w:val="00F85574"/>
    <w:rsid w:val="00F859A8"/>
    <w:rsid w:val="00F86D87"/>
    <w:rsid w:val="00F9108B"/>
    <w:rsid w:val="00F91349"/>
    <w:rsid w:val="00F9244C"/>
    <w:rsid w:val="00F93A8A"/>
    <w:rsid w:val="00F95248"/>
    <w:rsid w:val="00F956A9"/>
    <w:rsid w:val="00F963ED"/>
    <w:rsid w:val="00F966CF"/>
    <w:rsid w:val="00F96CAE"/>
    <w:rsid w:val="00F97BDE"/>
    <w:rsid w:val="00F97C99"/>
    <w:rsid w:val="00FA1F2D"/>
    <w:rsid w:val="00FA2472"/>
    <w:rsid w:val="00FA2850"/>
    <w:rsid w:val="00FA4DAC"/>
    <w:rsid w:val="00FA662D"/>
    <w:rsid w:val="00FA73B1"/>
    <w:rsid w:val="00FA744F"/>
    <w:rsid w:val="00FB0CB9"/>
    <w:rsid w:val="00FB231D"/>
    <w:rsid w:val="00FB35D7"/>
    <w:rsid w:val="00FB45F1"/>
    <w:rsid w:val="00FB4A72"/>
    <w:rsid w:val="00FB54E8"/>
    <w:rsid w:val="00FB7054"/>
    <w:rsid w:val="00FB7A1E"/>
    <w:rsid w:val="00FC17B7"/>
    <w:rsid w:val="00FC2CB7"/>
    <w:rsid w:val="00FC32A5"/>
    <w:rsid w:val="00FC4090"/>
    <w:rsid w:val="00FC55B4"/>
    <w:rsid w:val="00FD00E6"/>
    <w:rsid w:val="00FD09A1"/>
    <w:rsid w:val="00FD0C77"/>
    <w:rsid w:val="00FD2A7C"/>
    <w:rsid w:val="00FD3ADD"/>
    <w:rsid w:val="00FD59EB"/>
    <w:rsid w:val="00FD7299"/>
    <w:rsid w:val="00FD75ED"/>
    <w:rsid w:val="00FE07A3"/>
    <w:rsid w:val="00FE1FBE"/>
    <w:rsid w:val="00FE2497"/>
    <w:rsid w:val="00FE3901"/>
    <w:rsid w:val="00FE39D3"/>
    <w:rsid w:val="00FE4BCE"/>
    <w:rsid w:val="00FE54AE"/>
    <w:rsid w:val="00FE576A"/>
    <w:rsid w:val="00FE7E79"/>
    <w:rsid w:val="00FF1E4C"/>
    <w:rsid w:val="00FF3B71"/>
    <w:rsid w:val="00FF3E7D"/>
    <w:rsid w:val="00FF5B99"/>
    <w:rsid w:val="00FF730C"/>
    <w:rsid w:val="00FF73F4"/>
    <w:rsid w:val="00FF7CE4"/>
    <w:rsid w:val="00FF7E39"/>
    <w:rsid w:val="49AA492D"/>
    <w:rsid w:val="4EB0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58E7B2A"/>
  <w15:docId w15:val="{1991FD2A-85F5-478D-AB29-66BC7625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uiPriority w:val="39"/>
    <w:unhideWhenUsed/>
    <w:pPr>
      <w:ind w:left="839"/>
    </w:pPr>
    <w:rPr>
      <w:rFonts w:ascii="宋体"/>
    </w:rPr>
  </w:style>
  <w:style w:type="paragraph" w:styleId="TOC3">
    <w:name w:val="toc 3"/>
    <w:basedOn w:val="afff5"/>
    <w:next w:val="afff5"/>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pPr>
      <w:ind w:left="198"/>
    </w:pPr>
    <w:rPr>
      <w:rFonts w:ascii="宋体"/>
      <w:sz w:val="18"/>
    </w:rPr>
  </w:style>
  <w:style w:type="paragraph" w:customStyle="1" w:styleId="afffff2">
    <w:name w:val="标准文件_页脚奇数页"/>
    <w:pPr>
      <w:ind w:right="227"/>
      <w:jc w:val="right"/>
    </w:pPr>
    <w:rPr>
      <w:rFonts w:ascii="宋体"/>
      <w:sz w:val="18"/>
    </w:rPr>
  </w:style>
  <w:style w:type="paragraph" w:customStyle="1" w:styleId="afffff3">
    <w:name w:val="标准书眉一"/>
    <w:pPr>
      <w:jc w:val="both"/>
    </w:p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pPr>
      <w:numPr>
        <w:numId w:val="18"/>
      </w:numPr>
      <w:jc w:val="center"/>
    </w:pPr>
    <w:rPr>
      <w:rFonts w:ascii="黑体" w:eastAsia="黑体"/>
      <w:sz w:val="21"/>
    </w:rPr>
  </w:style>
  <w:style w:type="paragraph" w:customStyle="1" w:styleId="afb">
    <w:name w:val="标准文件_正文英文图标题"/>
    <w:next w:val="afffff5"/>
    <w:pPr>
      <w:numPr>
        <w:numId w:val="19"/>
      </w:numPr>
      <w:jc w:val="center"/>
    </w:pPr>
    <w:rPr>
      <w:rFonts w:ascii="黑体" w:eastAsia="黑体"/>
      <w:sz w:val="21"/>
    </w:rPr>
  </w:style>
  <w:style w:type="paragraph" w:customStyle="1" w:styleId="af7">
    <w:name w:val="标准文件_编号列项（三级）"/>
    <w:pPr>
      <w:numPr>
        <w:ilvl w:val="2"/>
        <w:numId w:val="13"/>
      </w:numPr>
    </w:pPr>
    <w:rPr>
      <w:rFonts w:ascii="宋体"/>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pPr>
      <w:framePr w:w="4000" w:h="473" w:hRule="exact" w:hSpace="180" w:vSpace="180" w:wrap="around" w:hAnchor="margin" w:y="13511" w:anchorLock="1"/>
    </w:pPr>
    <w:rPr>
      <w:rFonts w:eastAsia="黑体"/>
      <w:sz w:val="28"/>
    </w:rPr>
  </w:style>
  <w:style w:type="paragraph" w:customStyle="1" w:styleId="afffffff4">
    <w:name w:val="封面标准代替信息"/>
    <w:basedOn w:val="afff5"/>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pPr>
      <w:spacing w:before="180" w:line="180" w:lineRule="exact"/>
      <w:jc w:val="center"/>
    </w:pPr>
    <w:rPr>
      <w:rFonts w:ascii="宋体"/>
      <w:sz w:val="21"/>
    </w:rPr>
  </w:style>
  <w:style w:type="paragraph" w:customStyle="1" w:styleId="afffffff7">
    <w:name w:val="封面标准文稿类别"/>
    <w:pPr>
      <w:spacing w:before="440" w:line="400" w:lineRule="exact"/>
      <w:jc w:val="center"/>
    </w:pPr>
    <w:rPr>
      <w:rFonts w:ascii="宋体"/>
      <w:sz w:val="24"/>
    </w:rPr>
  </w:style>
  <w:style w:type="paragraph" w:customStyle="1" w:styleId="afffffff8">
    <w:name w:val="封面标准英文名称"/>
    <w:pPr>
      <w:widowControl w:val="0"/>
      <w:spacing w:line="360" w:lineRule="exact"/>
      <w:jc w:val="center"/>
    </w:pPr>
    <w:rPr>
      <w:sz w:val="28"/>
    </w:rPr>
  </w:style>
  <w:style w:type="paragraph" w:customStyle="1" w:styleId="afffffff9">
    <w:name w:val="封面一致性程度标识"/>
    <w:pPr>
      <w:spacing w:before="440" w:line="440" w:lineRule="exact"/>
      <w:jc w:val="center"/>
    </w:pPr>
    <w:rPr>
      <w:sz w:val="28"/>
    </w:rPr>
  </w:style>
  <w:style w:type="paragraph" w:customStyle="1" w:styleId="afffffffa">
    <w:name w:val="封面正文"/>
    <w:pPr>
      <w:jc w:val="both"/>
    </w:p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pPr>
      <w:numPr>
        <w:numId w:val="21"/>
      </w:numPr>
    </w:pPr>
    <w:rPr>
      <w:rFonts w:ascii="宋体"/>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sz w:val="18"/>
      <w:szCs w:val="18"/>
    </w:rPr>
  </w:style>
  <w:style w:type="paragraph" w:customStyle="1" w:styleId="a5">
    <w:name w:val="标准文件_注×："/>
    <w:pPr>
      <w:widowControl w:val="0"/>
      <w:numPr>
        <w:numId w:val="27"/>
      </w:numPr>
      <w:autoSpaceDE w:val="0"/>
      <w:autoSpaceDN w:val="0"/>
      <w:jc w:val="both"/>
    </w:pPr>
    <w:rPr>
      <w:rFonts w:ascii="宋体"/>
      <w:sz w:val="18"/>
      <w:szCs w:val="18"/>
    </w:rPr>
  </w:style>
  <w:style w:type="paragraph" w:customStyle="1" w:styleId="ac">
    <w:name w:val="标准文件_示例："/>
    <w:next w:val="afffffffffa"/>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round"/>
      <w:spacing w:before="57"/>
    </w:pPr>
    <w:rPr>
      <w:sz w:val="21"/>
    </w:rPr>
  </w:style>
  <w:style w:type="paragraph" w:customStyle="1" w:styleId="affffffffff4">
    <w:name w:val="标准文件_文件名称"/>
    <w:basedOn w:val="afffff5"/>
    <w:next w:val="afffff5"/>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B35DFB23DC47228996BEF50F43F555"/>
        <w:category>
          <w:name w:val="常规"/>
          <w:gallery w:val="placeholder"/>
        </w:category>
        <w:types>
          <w:type w:val="bbPlcHdr"/>
        </w:types>
        <w:behaviors>
          <w:behavior w:val="content"/>
        </w:behaviors>
        <w:guid w:val="{4F595483-B4D3-454B-BA21-04FC47808214}"/>
      </w:docPartPr>
      <w:docPartBody>
        <w:p w:rsidR="00716DBD" w:rsidRDefault="001407F0">
          <w:pPr>
            <w:pStyle w:val="B1B35DFB23DC47228996BEF50F43F555"/>
          </w:pPr>
          <w:r>
            <w:rPr>
              <w:rStyle w:val="a3"/>
              <w:rFonts w:hint="eastAsia"/>
            </w:rPr>
            <w:t>单击或点击此处输入文字。</w:t>
          </w:r>
        </w:p>
      </w:docPartBody>
    </w:docPart>
    <w:docPart>
      <w:docPartPr>
        <w:name w:val="BC6926AD42D74076A6BD55DEFED7C95D"/>
        <w:category>
          <w:name w:val="常规"/>
          <w:gallery w:val="placeholder"/>
        </w:category>
        <w:types>
          <w:type w:val="bbPlcHdr"/>
        </w:types>
        <w:behaviors>
          <w:behavior w:val="content"/>
        </w:behaviors>
        <w:guid w:val="{7F689F20-0618-4EF8-B40F-AFCA7ACF137A}"/>
      </w:docPartPr>
      <w:docPartBody>
        <w:p w:rsidR="00716DBD" w:rsidRDefault="001407F0">
          <w:pPr>
            <w:pStyle w:val="BC6926AD42D74076A6BD55DEFED7C95D"/>
          </w:pPr>
          <w:r>
            <w:rPr>
              <w:rStyle w:val="a3"/>
              <w:rFonts w:hint="eastAsia"/>
            </w:rPr>
            <w:t>选择一项。</w:t>
          </w:r>
        </w:p>
      </w:docPartBody>
    </w:docPart>
    <w:docPart>
      <w:docPartPr>
        <w:name w:val="334E4317716A479587BB23461AC8863A"/>
        <w:category>
          <w:name w:val="常规"/>
          <w:gallery w:val="placeholder"/>
        </w:category>
        <w:types>
          <w:type w:val="bbPlcHdr"/>
        </w:types>
        <w:behaviors>
          <w:behavior w:val="content"/>
        </w:behaviors>
        <w:guid w:val="{BAFA1B9A-474A-4F4D-896B-3EDD9544803C}"/>
      </w:docPartPr>
      <w:docPartBody>
        <w:p w:rsidR="00716DBD" w:rsidRDefault="001407F0">
          <w:pPr>
            <w:pStyle w:val="334E4317716A479587BB23461AC8863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82C"/>
    <w:rsid w:val="00067121"/>
    <w:rsid w:val="0012610D"/>
    <w:rsid w:val="001407F0"/>
    <w:rsid w:val="00162752"/>
    <w:rsid w:val="002C6499"/>
    <w:rsid w:val="003504E7"/>
    <w:rsid w:val="0040782C"/>
    <w:rsid w:val="005833D9"/>
    <w:rsid w:val="00593419"/>
    <w:rsid w:val="005D3527"/>
    <w:rsid w:val="005F67B2"/>
    <w:rsid w:val="00680B50"/>
    <w:rsid w:val="006D16A5"/>
    <w:rsid w:val="00716DBD"/>
    <w:rsid w:val="007F2957"/>
    <w:rsid w:val="0083444A"/>
    <w:rsid w:val="008F6CF8"/>
    <w:rsid w:val="00A51598"/>
    <w:rsid w:val="00AE2A52"/>
    <w:rsid w:val="00CA659A"/>
    <w:rsid w:val="00D81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833D9"/>
    <w:rPr>
      <w:color w:val="808080"/>
    </w:rPr>
  </w:style>
  <w:style w:type="paragraph" w:customStyle="1" w:styleId="B1B35DFB23DC47228996BEF50F43F555">
    <w:name w:val="B1B35DFB23DC47228996BEF50F43F555"/>
    <w:pPr>
      <w:widowControl w:val="0"/>
      <w:jc w:val="both"/>
    </w:pPr>
    <w:rPr>
      <w:kern w:val="2"/>
      <w:sz w:val="21"/>
      <w:szCs w:val="22"/>
    </w:rPr>
  </w:style>
  <w:style w:type="paragraph" w:customStyle="1" w:styleId="BC6926AD42D74076A6BD55DEFED7C95D">
    <w:name w:val="BC6926AD42D74076A6BD55DEFED7C95D"/>
    <w:pPr>
      <w:widowControl w:val="0"/>
      <w:jc w:val="both"/>
    </w:pPr>
    <w:rPr>
      <w:kern w:val="2"/>
      <w:sz w:val="21"/>
      <w:szCs w:val="22"/>
    </w:rPr>
  </w:style>
  <w:style w:type="paragraph" w:customStyle="1" w:styleId="334E4317716A479587BB23461AC8863A">
    <w:name w:val="334E4317716A479587BB23461AC8863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5003</TotalTime>
  <Pages>5</Pages>
  <Words>439</Words>
  <Characters>2507</Characters>
  <Application>Microsoft Office Word</Application>
  <DocSecurity>0</DocSecurity>
  <Lines>20</Lines>
  <Paragraphs>5</Paragraphs>
  <ScaleCrop>false</ScaleCrop>
  <Company>PCMI</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lxe</dc:creator>
  <dc:description>&lt;config cover="true" show_menu="true" version="1.0.0" doctype="SDKXY"&gt;_x000d_
&lt;/config&gt;</dc:description>
  <cp:lastModifiedBy>lxe</cp:lastModifiedBy>
  <cp:revision>351</cp:revision>
  <cp:lastPrinted>2020-08-30T10:00:00Z</cp:lastPrinted>
  <dcterms:created xsi:type="dcterms:W3CDTF">2022-07-01T13:06:00Z</dcterms:created>
  <dcterms:modified xsi:type="dcterms:W3CDTF">2022-08-01T01:17:00Z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2052-11.1.0.10314</vt:lpwstr>
  </property>
</Properties>
</file>