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AE54DF">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E54DF" w:rsidRPr="00AE54DF">
              <w:rPr>
                <w:rFonts w:ascii="黑体" w:eastAsia="黑体" w:hAnsi="黑体"/>
                <w:sz w:val="21"/>
                <w:szCs w:val="21"/>
              </w:rPr>
              <w:t>11.020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E54DF">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E54DF" w:rsidRPr="00AE54DF">
              <w:rPr>
                <w:rFonts w:ascii="黑体" w:eastAsia="黑体" w:hAnsi="黑体"/>
                <w:sz w:val="21"/>
                <w:szCs w:val="21"/>
              </w:rPr>
              <w:t>C</w:t>
            </w:r>
            <w:r w:rsidR="00AE54DF">
              <w:rPr>
                <w:rFonts w:ascii="黑体" w:eastAsia="黑体" w:hAnsi="黑体"/>
                <w:sz w:val="21"/>
                <w:szCs w:val="21"/>
              </w:rPr>
              <w:t xml:space="preserve"> </w:t>
            </w:r>
            <w:r w:rsidR="00AE54DF" w:rsidRPr="00AE54DF">
              <w:rPr>
                <w:rFonts w:ascii="黑体" w:eastAsia="黑体" w:hAnsi="黑体"/>
                <w:sz w:val="21"/>
                <w:szCs w:val="21"/>
              </w:rPr>
              <w:t>50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618E3">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618E3">
              <w:t>46</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618E3">
        <w:rPr>
          <w:rFonts w:ascii="黑体" w:eastAsia="黑体" w:hint="eastAsia"/>
          <w:b w:val="0"/>
          <w:w w:val="100"/>
          <w:sz w:val="48"/>
        </w:rPr>
        <w:t>海南</w:t>
      </w:r>
      <w:r w:rsidR="00A618E3">
        <w:rPr>
          <w:rFonts w:ascii="黑体" w:eastAsia="黑体"/>
          <w:b w:val="0"/>
          <w:w w:val="100"/>
          <w:sz w:val="48"/>
        </w:rPr>
        <w:t>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618E3">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420F"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E54DF">
        <w:t>红十字救护员培训规范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E54DF" w:rsidRPr="00AE54DF">
        <w:rPr>
          <w:rFonts w:eastAsia="黑体"/>
          <w:noProof/>
          <w:szCs w:val="28"/>
        </w:rPr>
        <w:t>Specification for Red Cross First Aider training</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74648">
        <w:rPr>
          <w:noProof/>
          <w:sz w:val="24"/>
          <w:szCs w:val="28"/>
        </w:rPr>
      </w:r>
      <w:r w:rsidR="00B74648">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B160D">
        <w:rPr>
          <w:rFonts w:hint="eastAsia"/>
          <w:noProof/>
          <w:sz w:val="21"/>
          <w:szCs w:val="28"/>
        </w:rPr>
        <w:t>（本草案完成时间：）</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74648">
        <w:rPr>
          <w:b/>
          <w:noProof/>
          <w:sz w:val="21"/>
          <w:szCs w:val="28"/>
        </w:rPr>
      </w:r>
      <w:r w:rsidR="00B74648">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618E3">
        <w:rPr>
          <w:rFonts w:hAnsi="黑体" w:hint="eastAsia"/>
          <w:w w:val="100"/>
          <w:sz w:val="28"/>
        </w:rPr>
        <w:t>海南</w:t>
      </w:r>
      <w:r w:rsidR="00A618E3">
        <w:rPr>
          <w:rFonts w:hAnsi="黑体"/>
          <w:w w:val="100"/>
          <w:sz w:val="28"/>
        </w:rPr>
        <w:t>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16B7B04" wp14:editId="735B3AC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A832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3B78B2" w:rsidRDefault="003B78B2" w:rsidP="003B78B2">
      <w:pPr>
        <w:pStyle w:val="afffffc"/>
        <w:spacing w:after="468"/>
      </w:pPr>
      <w:bookmarkStart w:id="21" w:name="BookMark1"/>
      <w:bookmarkStart w:id="22" w:name="_Toc108602988"/>
      <w:bookmarkStart w:id="23" w:name="_Toc110444900"/>
      <w:r w:rsidRPr="003B78B2">
        <w:rPr>
          <w:rFonts w:hint="eastAsia"/>
          <w:spacing w:val="320"/>
        </w:rPr>
        <w:lastRenderedPageBreak/>
        <w:t>目</w:t>
      </w:r>
      <w:r>
        <w:rPr>
          <w:rFonts w:hint="eastAsia"/>
        </w:rPr>
        <w:t>次</w:t>
      </w:r>
    </w:p>
    <w:p w:rsidR="003B78B2" w:rsidRPr="003B78B2" w:rsidRDefault="003B78B2">
      <w:pPr>
        <w:pStyle w:val="10"/>
        <w:tabs>
          <w:tab w:val="right" w:leader="dot" w:pos="9344"/>
        </w:tabs>
        <w:rPr>
          <w:rFonts w:asciiTheme="minorHAnsi" w:eastAsiaTheme="minorEastAsia" w:hAnsiTheme="minorHAnsi" w:cstheme="minorBidi"/>
          <w:noProof/>
          <w:szCs w:val="22"/>
        </w:rPr>
      </w:pPr>
      <w:r w:rsidRPr="003B78B2">
        <w:fldChar w:fldCharType="begin"/>
      </w:r>
      <w:r w:rsidRPr="003B78B2">
        <w:instrText xml:space="preserve"> TOC \o "1-1" \h \t "标准文件_一级条标题,2,标准文件_附录一级条标题,2," </w:instrText>
      </w:r>
      <w:r w:rsidRPr="003B78B2">
        <w:fldChar w:fldCharType="separate"/>
      </w:r>
      <w:hyperlink w:anchor="_Toc110444971" w:history="1">
        <w:r w:rsidRPr="003B78B2">
          <w:rPr>
            <w:rStyle w:val="affffff7"/>
            <w:rFonts w:hint="eastAsia"/>
            <w:noProof/>
          </w:rPr>
          <w:t>前言</w:t>
        </w:r>
        <w:r w:rsidRPr="003B78B2">
          <w:rPr>
            <w:noProof/>
          </w:rPr>
          <w:tab/>
        </w:r>
        <w:r w:rsidRPr="003B78B2">
          <w:rPr>
            <w:noProof/>
          </w:rPr>
          <w:fldChar w:fldCharType="begin"/>
        </w:r>
        <w:r w:rsidRPr="003B78B2">
          <w:rPr>
            <w:noProof/>
          </w:rPr>
          <w:instrText xml:space="preserve"> PAGEREF _Toc110444971 \h </w:instrText>
        </w:r>
        <w:r w:rsidRPr="003B78B2">
          <w:rPr>
            <w:noProof/>
          </w:rPr>
        </w:r>
        <w:r w:rsidRPr="003B78B2">
          <w:rPr>
            <w:noProof/>
          </w:rPr>
          <w:fldChar w:fldCharType="separate"/>
        </w:r>
        <w:r w:rsidRPr="003B78B2">
          <w:rPr>
            <w:noProof/>
          </w:rPr>
          <w:t>II</w:t>
        </w:r>
        <w:r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72" w:history="1">
        <w:r w:rsidR="003B78B2" w:rsidRPr="003B78B2">
          <w:rPr>
            <w:rStyle w:val="affffff7"/>
            <w:noProof/>
          </w:rPr>
          <w:t>1</w:t>
        </w:r>
        <w:r w:rsidR="003B78B2">
          <w:rPr>
            <w:rStyle w:val="affffff7"/>
            <w:noProof/>
          </w:rPr>
          <w:t xml:space="preserve"> </w:t>
        </w:r>
        <w:r w:rsidR="003B78B2" w:rsidRPr="003B78B2">
          <w:rPr>
            <w:rStyle w:val="affffff7"/>
            <w:rFonts w:hint="eastAsia"/>
            <w:noProof/>
          </w:rPr>
          <w:t xml:space="preserve"> 范围</w:t>
        </w:r>
        <w:r w:rsidR="003B78B2" w:rsidRPr="003B78B2">
          <w:rPr>
            <w:noProof/>
          </w:rPr>
          <w:tab/>
        </w:r>
        <w:r w:rsidR="003B78B2" w:rsidRPr="003B78B2">
          <w:rPr>
            <w:noProof/>
          </w:rPr>
          <w:fldChar w:fldCharType="begin"/>
        </w:r>
        <w:r w:rsidR="003B78B2" w:rsidRPr="003B78B2">
          <w:rPr>
            <w:noProof/>
          </w:rPr>
          <w:instrText xml:space="preserve"> PAGEREF _Toc110444972 \h </w:instrText>
        </w:r>
        <w:r w:rsidR="003B78B2" w:rsidRPr="003B78B2">
          <w:rPr>
            <w:noProof/>
          </w:rPr>
        </w:r>
        <w:r w:rsidR="003B78B2" w:rsidRPr="003B78B2">
          <w:rPr>
            <w:noProof/>
          </w:rPr>
          <w:fldChar w:fldCharType="separate"/>
        </w:r>
        <w:r w:rsidR="003B78B2" w:rsidRPr="003B78B2">
          <w:rPr>
            <w:noProof/>
          </w:rPr>
          <w:t>1</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73" w:history="1">
        <w:r w:rsidR="003B78B2" w:rsidRPr="003B78B2">
          <w:rPr>
            <w:rStyle w:val="affffff7"/>
            <w:noProof/>
          </w:rPr>
          <w:t>2</w:t>
        </w:r>
        <w:r w:rsidR="003B78B2">
          <w:rPr>
            <w:rStyle w:val="affffff7"/>
            <w:noProof/>
          </w:rPr>
          <w:t xml:space="preserve"> </w:t>
        </w:r>
        <w:r w:rsidR="003B78B2" w:rsidRPr="003B78B2">
          <w:rPr>
            <w:rStyle w:val="affffff7"/>
            <w:rFonts w:hint="eastAsia"/>
            <w:noProof/>
          </w:rPr>
          <w:t xml:space="preserve"> 规范性引用文件</w:t>
        </w:r>
        <w:r w:rsidR="003B78B2" w:rsidRPr="003B78B2">
          <w:rPr>
            <w:noProof/>
          </w:rPr>
          <w:tab/>
        </w:r>
        <w:r w:rsidR="003B78B2" w:rsidRPr="003B78B2">
          <w:rPr>
            <w:noProof/>
          </w:rPr>
          <w:fldChar w:fldCharType="begin"/>
        </w:r>
        <w:r w:rsidR="003B78B2" w:rsidRPr="003B78B2">
          <w:rPr>
            <w:noProof/>
          </w:rPr>
          <w:instrText xml:space="preserve"> PAGEREF _Toc110444973 \h </w:instrText>
        </w:r>
        <w:r w:rsidR="003B78B2" w:rsidRPr="003B78B2">
          <w:rPr>
            <w:noProof/>
          </w:rPr>
        </w:r>
        <w:r w:rsidR="003B78B2" w:rsidRPr="003B78B2">
          <w:rPr>
            <w:noProof/>
          </w:rPr>
          <w:fldChar w:fldCharType="separate"/>
        </w:r>
        <w:r w:rsidR="003B78B2" w:rsidRPr="003B78B2">
          <w:rPr>
            <w:noProof/>
          </w:rPr>
          <w:t>1</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74" w:history="1">
        <w:r w:rsidR="003B78B2" w:rsidRPr="003B78B2">
          <w:rPr>
            <w:rStyle w:val="affffff7"/>
            <w:noProof/>
          </w:rPr>
          <w:t>3</w:t>
        </w:r>
        <w:r w:rsidR="003B78B2">
          <w:rPr>
            <w:rStyle w:val="affffff7"/>
            <w:noProof/>
          </w:rPr>
          <w:t xml:space="preserve"> </w:t>
        </w:r>
        <w:r w:rsidR="003B78B2" w:rsidRPr="003B78B2">
          <w:rPr>
            <w:rStyle w:val="affffff7"/>
            <w:rFonts w:hint="eastAsia"/>
            <w:noProof/>
          </w:rPr>
          <w:t xml:space="preserve"> 术语和定义</w:t>
        </w:r>
        <w:r w:rsidR="003B78B2" w:rsidRPr="003B78B2">
          <w:rPr>
            <w:noProof/>
          </w:rPr>
          <w:tab/>
        </w:r>
        <w:r w:rsidR="003B78B2" w:rsidRPr="003B78B2">
          <w:rPr>
            <w:noProof/>
          </w:rPr>
          <w:fldChar w:fldCharType="begin"/>
        </w:r>
        <w:r w:rsidR="003B78B2" w:rsidRPr="003B78B2">
          <w:rPr>
            <w:noProof/>
          </w:rPr>
          <w:instrText xml:space="preserve"> PAGEREF _Toc110444974 \h </w:instrText>
        </w:r>
        <w:r w:rsidR="003B78B2" w:rsidRPr="003B78B2">
          <w:rPr>
            <w:noProof/>
          </w:rPr>
        </w:r>
        <w:r w:rsidR="003B78B2" w:rsidRPr="003B78B2">
          <w:rPr>
            <w:noProof/>
          </w:rPr>
          <w:fldChar w:fldCharType="separate"/>
        </w:r>
        <w:r w:rsidR="003B78B2" w:rsidRPr="003B78B2">
          <w:rPr>
            <w:noProof/>
          </w:rPr>
          <w:t>1</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81" w:history="1">
        <w:r w:rsidR="003B78B2" w:rsidRPr="003B78B2">
          <w:rPr>
            <w:rStyle w:val="affffff7"/>
            <w:noProof/>
          </w:rPr>
          <w:t>4</w:t>
        </w:r>
        <w:r w:rsidR="003B78B2">
          <w:rPr>
            <w:rStyle w:val="affffff7"/>
            <w:noProof/>
          </w:rPr>
          <w:t xml:space="preserve"> </w:t>
        </w:r>
        <w:r w:rsidR="003B78B2" w:rsidRPr="003B78B2">
          <w:rPr>
            <w:rStyle w:val="affffff7"/>
            <w:rFonts w:hint="eastAsia"/>
            <w:noProof/>
          </w:rPr>
          <w:t xml:space="preserve"> 培训流程</w:t>
        </w:r>
        <w:r w:rsidR="003B78B2" w:rsidRPr="003B78B2">
          <w:rPr>
            <w:noProof/>
          </w:rPr>
          <w:tab/>
        </w:r>
        <w:r w:rsidR="003B78B2" w:rsidRPr="003B78B2">
          <w:rPr>
            <w:noProof/>
          </w:rPr>
          <w:fldChar w:fldCharType="begin"/>
        </w:r>
        <w:r w:rsidR="003B78B2" w:rsidRPr="003B78B2">
          <w:rPr>
            <w:noProof/>
          </w:rPr>
          <w:instrText xml:space="preserve"> PAGEREF _Toc110444981 \h </w:instrText>
        </w:r>
        <w:r w:rsidR="003B78B2" w:rsidRPr="003B78B2">
          <w:rPr>
            <w:noProof/>
          </w:rPr>
        </w:r>
        <w:r w:rsidR="003B78B2" w:rsidRPr="003B78B2">
          <w:rPr>
            <w:noProof/>
          </w:rPr>
          <w:fldChar w:fldCharType="separate"/>
        </w:r>
        <w:r w:rsidR="003B78B2" w:rsidRPr="003B78B2">
          <w:rPr>
            <w:noProof/>
          </w:rPr>
          <w:t>2</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82" w:history="1">
        <w:r w:rsidR="003B78B2" w:rsidRPr="003B78B2">
          <w:rPr>
            <w:rStyle w:val="affffff7"/>
            <w:noProof/>
          </w:rPr>
          <w:t>5</w:t>
        </w:r>
        <w:r w:rsidR="003B78B2">
          <w:rPr>
            <w:rStyle w:val="affffff7"/>
            <w:noProof/>
          </w:rPr>
          <w:t xml:space="preserve"> </w:t>
        </w:r>
        <w:r w:rsidR="003B78B2" w:rsidRPr="003B78B2">
          <w:rPr>
            <w:rStyle w:val="affffff7"/>
            <w:rFonts w:hint="eastAsia"/>
            <w:noProof/>
          </w:rPr>
          <w:t xml:space="preserve"> 培训内容</w:t>
        </w:r>
        <w:r w:rsidR="003B78B2" w:rsidRPr="003B78B2">
          <w:rPr>
            <w:noProof/>
          </w:rPr>
          <w:tab/>
        </w:r>
        <w:r w:rsidR="003B78B2" w:rsidRPr="003B78B2">
          <w:rPr>
            <w:noProof/>
          </w:rPr>
          <w:fldChar w:fldCharType="begin"/>
        </w:r>
        <w:r w:rsidR="003B78B2" w:rsidRPr="003B78B2">
          <w:rPr>
            <w:noProof/>
          </w:rPr>
          <w:instrText xml:space="preserve"> PAGEREF _Toc110444982 \h </w:instrText>
        </w:r>
        <w:r w:rsidR="003B78B2" w:rsidRPr="003B78B2">
          <w:rPr>
            <w:noProof/>
          </w:rPr>
        </w:r>
        <w:r w:rsidR="003B78B2" w:rsidRPr="003B78B2">
          <w:rPr>
            <w:noProof/>
          </w:rPr>
          <w:fldChar w:fldCharType="separate"/>
        </w:r>
        <w:r w:rsidR="003B78B2" w:rsidRPr="003B78B2">
          <w:rPr>
            <w:noProof/>
          </w:rPr>
          <w:t>2</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83" w:history="1">
        <w:r w:rsidR="003B78B2" w:rsidRPr="003B78B2">
          <w:rPr>
            <w:rStyle w:val="affffff7"/>
            <w:noProof/>
          </w:rPr>
          <w:t>6</w:t>
        </w:r>
        <w:r w:rsidR="003B78B2">
          <w:rPr>
            <w:rStyle w:val="affffff7"/>
            <w:noProof/>
          </w:rPr>
          <w:t xml:space="preserve"> </w:t>
        </w:r>
        <w:r w:rsidR="003B78B2" w:rsidRPr="003B78B2">
          <w:rPr>
            <w:rStyle w:val="affffff7"/>
            <w:rFonts w:hint="eastAsia"/>
            <w:noProof/>
          </w:rPr>
          <w:t xml:space="preserve"> 培训要求</w:t>
        </w:r>
        <w:r w:rsidR="003B78B2" w:rsidRPr="003B78B2">
          <w:rPr>
            <w:noProof/>
          </w:rPr>
          <w:tab/>
        </w:r>
        <w:r w:rsidR="003B78B2" w:rsidRPr="003B78B2">
          <w:rPr>
            <w:noProof/>
          </w:rPr>
          <w:fldChar w:fldCharType="begin"/>
        </w:r>
        <w:r w:rsidR="003B78B2" w:rsidRPr="003B78B2">
          <w:rPr>
            <w:noProof/>
          </w:rPr>
          <w:instrText xml:space="preserve"> PAGEREF _Toc110444983 \h </w:instrText>
        </w:r>
        <w:r w:rsidR="003B78B2" w:rsidRPr="003B78B2">
          <w:rPr>
            <w:noProof/>
          </w:rPr>
        </w:r>
        <w:r w:rsidR="003B78B2" w:rsidRPr="003B78B2">
          <w:rPr>
            <w:noProof/>
          </w:rPr>
          <w:fldChar w:fldCharType="separate"/>
        </w:r>
        <w:r w:rsidR="003B78B2" w:rsidRPr="003B78B2">
          <w:rPr>
            <w:noProof/>
          </w:rPr>
          <w:t>2</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84" w:history="1">
        <w:r w:rsidR="003B78B2" w:rsidRPr="003B78B2">
          <w:rPr>
            <w:rStyle w:val="affffff7"/>
            <w:noProof/>
            <w14:scene3d>
              <w14:camera w14:prst="orthographicFront"/>
              <w14:lightRig w14:rig="threePt" w14:dir="t">
                <w14:rot w14:lat="0" w14:lon="0" w14:rev="0"/>
              </w14:lightRig>
            </w14:scene3d>
          </w:rPr>
          <w:t>6.1</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师资要求</w:t>
        </w:r>
        <w:r w:rsidR="003B78B2" w:rsidRPr="003B78B2">
          <w:rPr>
            <w:noProof/>
          </w:rPr>
          <w:tab/>
        </w:r>
        <w:r w:rsidR="003B78B2" w:rsidRPr="003B78B2">
          <w:rPr>
            <w:noProof/>
          </w:rPr>
          <w:fldChar w:fldCharType="begin"/>
        </w:r>
        <w:r w:rsidR="003B78B2" w:rsidRPr="003B78B2">
          <w:rPr>
            <w:noProof/>
          </w:rPr>
          <w:instrText xml:space="preserve"> PAGEREF _Toc110444984 \h </w:instrText>
        </w:r>
        <w:r w:rsidR="003B78B2" w:rsidRPr="003B78B2">
          <w:rPr>
            <w:noProof/>
          </w:rPr>
        </w:r>
        <w:r w:rsidR="003B78B2" w:rsidRPr="003B78B2">
          <w:rPr>
            <w:noProof/>
          </w:rPr>
          <w:fldChar w:fldCharType="separate"/>
        </w:r>
        <w:r w:rsidR="003B78B2" w:rsidRPr="003B78B2">
          <w:rPr>
            <w:noProof/>
          </w:rPr>
          <w:t>2</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85" w:history="1">
        <w:r w:rsidR="003B78B2" w:rsidRPr="003B78B2">
          <w:rPr>
            <w:rStyle w:val="affffff7"/>
            <w:noProof/>
            <w14:scene3d>
              <w14:camera w14:prst="orthographicFront"/>
              <w14:lightRig w14:rig="threePt" w14:dir="t">
                <w14:rot w14:lat="0" w14:lon="0" w14:rev="0"/>
              </w14:lightRig>
            </w14:scene3d>
          </w:rPr>
          <w:t>6.2</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培训要求</w:t>
        </w:r>
        <w:r w:rsidR="003B78B2" w:rsidRPr="003B78B2">
          <w:rPr>
            <w:noProof/>
          </w:rPr>
          <w:tab/>
        </w:r>
        <w:r w:rsidR="003B78B2" w:rsidRPr="003B78B2">
          <w:rPr>
            <w:noProof/>
          </w:rPr>
          <w:fldChar w:fldCharType="begin"/>
        </w:r>
        <w:r w:rsidR="003B78B2" w:rsidRPr="003B78B2">
          <w:rPr>
            <w:noProof/>
          </w:rPr>
          <w:instrText xml:space="preserve"> PAGEREF _Toc110444985 \h </w:instrText>
        </w:r>
        <w:r w:rsidR="003B78B2" w:rsidRPr="003B78B2">
          <w:rPr>
            <w:noProof/>
          </w:rPr>
        </w:r>
        <w:r w:rsidR="003B78B2" w:rsidRPr="003B78B2">
          <w:rPr>
            <w:noProof/>
          </w:rPr>
          <w:fldChar w:fldCharType="separate"/>
        </w:r>
        <w:r w:rsidR="003B78B2" w:rsidRPr="003B78B2">
          <w:rPr>
            <w:noProof/>
          </w:rPr>
          <w:t>2</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86" w:history="1">
        <w:r w:rsidR="003B78B2" w:rsidRPr="003B78B2">
          <w:rPr>
            <w:rStyle w:val="affffff7"/>
            <w:noProof/>
          </w:rPr>
          <w:t>7</w:t>
        </w:r>
        <w:r w:rsidR="003B78B2">
          <w:rPr>
            <w:rStyle w:val="affffff7"/>
            <w:noProof/>
          </w:rPr>
          <w:t xml:space="preserve"> </w:t>
        </w:r>
        <w:r w:rsidR="003B78B2" w:rsidRPr="003B78B2">
          <w:rPr>
            <w:rStyle w:val="affffff7"/>
            <w:rFonts w:hint="eastAsia"/>
            <w:noProof/>
          </w:rPr>
          <w:t xml:space="preserve"> 考核管理</w:t>
        </w:r>
        <w:r w:rsidR="003B78B2" w:rsidRPr="003B78B2">
          <w:rPr>
            <w:noProof/>
          </w:rPr>
          <w:tab/>
        </w:r>
        <w:r w:rsidR="003B78B2" w:rsidRPr="003B78B2">
          <w:rPr>
            <w:noProof/>
          </w:rPr>
          <w:fldChar w:fldCharType="begin"/>
        </w:r>
        <w:r w:rsidR="003B78B2" w:rsidRPr="003B78B2">
          <w:rPr>
            <w:noProof/>
          </w:rPr>
          <w:instrText xml:space="preserve"> PAGEREF _Toc110444986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87" w:history="1">
        <w:r w:rsidR="003B78B2" w:rsidRPr="003B78B2">
          <w:rPr>
            <w:rStyle w:val="affffff7"/>
            <w:noProof/>
            <w14:scene3d>
              <w14:camera w14:prst="orthographicFront"/>
              <w14:lightRig w14:rig="threePt" w14:dir="t">
                <w14:rot w14:lat="0" w14:lon="0" w14:rev="0"/>
              </w14:lightRig>
            </w14:scene3d>
          </w:rPr>
          <w:t>7.1</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考核流程</w:t>
        </w:r>
        <w:r w:rsidR="003B78B2" w:rsidRPr="003B78B2">
          <w:rPr>
            <w:noProof/>
          </w:rPr>
          <w:tab/>
        </w:r>
        <w:r w:rsidR="003B78B2" w:rsidRPr="003B78B2">
          <w:rPr>
            <w:noProof/>
          </w:rPr>
          <w:fldChar w:fldCharType="begin"/>
        </w:r>
        <w:r w:rsidR="003B78B2" w:rsidRPr="003B78B2">
          <w:rPr>
            <w:noProof/>
          </w:rPr>
          <w:instrText xml:space="preserve"> PAGEREF _Toc110444987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88" w:history="1">
        <w:r w:rsidR="003B78B2" w:rsidRPr="003B78B2">
          <w:rPr>
            <w:rStyle w:val="affffff7"/>
            <w:noProof/>
            <w14:scene3d>
              <w14:camera w14:prst="orthographicFront"/>
              <w14:lightRig w14:rig="threePt" w14:dir="t">
                <w14:rot w14:lat="0" w14:lon="0" w14:rev="0"/>
              </w14:lightRig>
            </w14:scene3d>
          </w:rPr>
          <w:t>7.2</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考核内容</w:t>
        </w:r>
        <w:r w:rsidR="003B78B2" w:rsidRPr="003B78B2">
          <w:rPr>
            <w:noProof/>
          </w:rPr>
          <w:tab/>
        </w:r>
        <w:r w:rsidR="003B78B2" w:rsidRPr="003B78B2">
          <w:rPr>
            <w:noProof/>
          </w:rPr>
          <w:fldChar w:fldCharType="begin"/>
        </w:r>
        <w:r w:rsidR="003B78B2" w:rsidRPr="003B78B2">
          <w:rPr>
            <w:noProof/>
          </w:rPr>
          <w:instrText xml:space="preserve"> PAGEREF _Toc110444988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89" w:history="1">
        <w:r w:rsidR="003B78B2" w:rsidRPr="003B78B2">
          <w:rPr>
            <w:rStyle w:val="affffff7"/>
            <w:noProof/>
            <w14:scene3d>
              <w14:camera w14:prst="orthographicFront"/>
              <w14:lightRig w14:rig="threePt" w14:dir="t">
                <w14:rot w14:lat="0" w14:lon="0" w14:rev="0"/>
              </w14:lightRig>
            </w14:scene3d>
          </w:rPr>
          <w:t>7.3</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考核要求</w:t>
        </w:r>
        <w:r w:rsidR="003B78B2" w:rsidRPr="003B78B2">
          <w:rPr>
            <w:noProof/>
          </w:rPr>
          <w:tab/>
        </w:r>
        <w:r w:rsidR="003B78B2" w:rsidRPr="003B78B2">
          <w:rPr>
            <w:noProof/>
          </w:rPr>
          <w:fldChar w:fldCharType="begin"/>
        </w:r>
        <w:r w:rsidR="003B78B2" w:rsidRPr="003B78B2">
          <w:rPr>
            <w:noProof/>
          </w:rPr>
          <w:instrText xml:space="preserve"> PAGEREF _Toc110444989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90" w:history="1">
        <w:r w:rsidR="003B78B2" w:rsidRPr="003B78B2">
          <w:rPr>
            <w:rStyle w:val="affffff7"/>
            <w:noProof/>
            <w14:scene3d>
              <w14:camera w14:prst="orthographicFront"/>
              <w14:lightRig w14:rig="threePt" w14:dir="t">
                <w14:rot w14:lat="0" w14:lon="0" w14:rev="0"/>
              </w14:lightRig>
            </w14:scene3d>
          </w:rPr>
          <w:t>7.4</w:t>
        </w:r>
        <w:r w:rsidR="003B78B2">
          <w:rPr>
            <w:rStyle w:val="affffff7"/>
            <w:noProof/>
            <w14:scene3d>
              <w14:camera w14:prst="orthographicFront"/>
              <w14:lightRig w14:rig="threePt" w14:dir="t">
                <w14:rot w14:lat="0" w14:lon="0" w14:rev="0"/>
              </w14:lightRig>
            </w14:scene3d>
          </w:rPr>
          <w:t xml:space="preserve"> </w:t>
        </w:r>
        <w:r w:rsidR="003B78B2" w:rsidRPr="003B78B2">
          <w:rPr>
            <w:rStyle w:val="affffff7"/>
            <w:rFonts w:hint="eastAsia"/>
            <w:noProof/>
          </w:rPr>
          <w:t xml:space="preserve"> 救护员证书</w:t>
        </w:r>
        <w:r w:rsidR="003B78B2" w:rsidRPr="003B78B2">
          <w:rPr>
            <w:noProof/>
          </w:rPr>
          <w:tab/>
        </w:r>
        <w:r w:rsidR="003B78B2" w:rsidRPr="003B78B2">
          <w:rPr>
            <w:noProof/>
          </w:rPr>
          <w:fldChar w:fldCharType="begin"/>
        </w:r>
        <w:r w:rsidR="003B78B2" w:rsidRPr="003B78B2">
          <w:rPr>
            <w:noProof/>
          </w:rPr>
          <w:instrText xml:space="preserve"> PAGEREF _Toc110444990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91" w:history="1">
        <w:r w:rsidR="003B78B2" w:rsidRPr="003B78B2">
          <w:rPr>
            <w:rStyle w:val="affffff7"/>
            <w:noProof/>
          </w:rPr>
          <w:t>8</w:t>
        </w:r>
        <w:r w:rsidR="003B78B2">
          <w:rPr>
            <w:rStyle w:val="affffff7"/>
            <w:noProof/>
          </w:rPr>
          <w:t xml:space="preserve"> </w:t>
        </w:r>
        <w:r w:rsidR="003B78B2" w:rsidRPr="003B78B2">
          <w:rPr>
            <w:rStyle w:val="affffff7"/>
            <w:rFonts w:hint="eastAsia"/>
            <w:noProof/>
          </w:rPr>
          <w:t xml:space="preserve"> 培训评估</w:t>
        </w:r>
        <w:r w:rsidR="003B78B2" w:rsidRPr="003B78B2">
          <w:rPr>
            <w:noProof/>
          </w:rPr>
          <w:tab/>
        </w:r>
        <w:r w:rsidR="003B78B2" w:rsidRPr="003B78B2">
          <w:rPr>
            <w:noProof/>
          </w:rPr>
          <w:fldChar w:fldCharType="begin"/>
        </w:r>
        <w:r w:rsidR="003B78B2" w:rsidRPr="003B78B2">
          <w:rPr>
            <w:noProof/>
          </w:rPr>
          <w:instrText xml:space="preserve"> PAGEREF _Toc110444991 \h </w:instrText>
        </w:r>
        <w:r w:rsidR="003B78B2" w:rsidRPr="003B78B2">
          <w:rPr>
            <w:noProof/>
          </w:rPr>
        </w:r>
        <w:r w:rsidR="003B78B2" w:rsidRPr="003B78B2">
          <w:rPr>
            <w:noProof/>
          </w:rPr>
          <w:fldChar w:fldCharType="separate"/>
        </w:r>
        <w:r w:rsidR="003B78B2" w:rsidRPr="003B78B2">
          <w:rPr>
            <w:noProof/>
          </w:rPr>
          <w:t>3</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92" w:history="1">
        <w:r w:rsidR="003B78B2" w:rsidRPr="003B78B2">
          <w:rPr>
            <w:rStyle w:val="affffff7"/>
            <w:rFonts w:hint="eastAsia"/>
            <w:noProof/>
          </w:rPr>
          <w:t>附录</w:t>
        </w:r>
        <w:r w:rsidR="003B78B2">
          <w:rPr>
            <w:rStyle w:val="affffff7"/>
            <w:rFonts w:hint="eastAsia"/>
            <w:noProof/>
          </w:rPr>
          <w:t>A</w:t>
        </w:r>
        <w:r w:rsidR="003B78B2" w:rsidRPr="003B78B2">
          <w:rPr>
            <w:rStyle w:val="affffff7"/>
            <w:rFonts w:hint="eastAsia"/>
            <w:noProof/>
          </w:rPr>
          <w:t>（规范性）</w:t>
        </w:r>
        <w:r w:rsidR="003B78B2">
          <w:rPr>
            <w:rStyle w:val="affffff7"/>
            <w:noProof/>
          </w:rPr>
          <w:t xml:space="preserve"> </w:t>
        </w:r>
        <w:r w:rsidR="003B78B2" w:rsidRPr="003B78B2">
          <w:rPr>
            <w:rStyle w:val="affffff7"/>
            <w:noProof/>
          </w:rPr>
          <w:t xml:space="preserve"> </w:t>
        </w:r>
        <w:r w:rsidR="003B78B2" w:rsidRPr="003B78B2">
          <w:rPr>
            <w:rStyle w:val="affffff7"/>
            <w:rFonts w:hint="eastAsia"/>
            <w:noProof/>
          </w:rPr>
          <w:t>红十字救护员培训教学大纲</w:t>
        </w:r>
        <w:r w:rsidR="003B78B2" w:rsidRPr="003B78B2">
          <w:rPr>
            <w:noProof/>
          </w:rPr>
          <w:tab/>
        </w:r>
        <w:r w:rsidR="003B78B2" w:rsidRPr="003B78B2">
          <w:rPr>
            <w:noProof/>
          </w:rPr>
          <w:fldChar w:fldCharType="begin"/>
        </w:r>
        <w:r w:rsidR="003B78B2" w:rsidRPr="003B78B2">
          <w:rPr>
            <w:noProof/>
          </w:rPr>
          <w:instrText xml:space="preserve"> PAGEREF _Toc110444992 \h </w:instrText>
        </w:r>
        <w:r w:rsidR="003B78B2" w:rsidRPr="003B78B2">
          <w:rPr>
            <w:noProof/>
          </w:rPr>
        </w:r>
        <w:r w:rsidR="003B78B2" w:rsidRPr="003B78B2">
          <w:rPr>
            <w:noProof/>
          </w:rPr>
          <w:fldChar w:fldCharType="separate"/>
        </w:r>
        <w:r w:rsidR="003B78B2" w:rsidRPr="003B78B2">
          <w:rPr>
            <w:noProof/>
          </w:rPr>
          <w:t>5</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93" w:history="1">
        <w:r w:rsidR="003B78B2" w:rsidRPr="003B78B2">
          <w:rPr>
            <w:rStyle w:val="affffff7"/>
            <w:noProof/>
          </w:rPr>
          <w:t>A.1</w:t>
        </w:r>
        <w:r w:rsidR="003B78B2">
          <w:rPr>
            <w:rStyle w:val="affffff7"/>
            <w:noProof/>
          </w:rPr>
          <w:t xml:space="preserve"> </w:t>
        </w:r>
        <w:r w:rsidR="003B78B2" w:rsidRPr="003B78B2">
          <w:rPr>
            <w:rStyle w:val="affffff7"/>
            <w:rFonts w:hint="eastAsia"/>
            <w:noProof/>
          </w:rPr>
          <w:t xml:space="preserve"> 培训目标</w:t>
        </w:r>
        <w:r w:rsidR="003B78B2" w:rsidRPr="003B78B2">
          <w:rPr>
            <w:noProof/>
          </w:rPr>
          <w:tab/>
        </w:r>
        <w:r w:rsidR="003B78B2" w:rsidRPr="003B78B2">
          <w:rPr>
            <w:noProof/>
          </w:rPr>
          <w:fldChar w:fldCharType="begin"/>
        </w:r>
        <w:r w:rsidR="003B78B2" w:rsidRPr="003B78B2">
          <w:rPr>
            <w:noProof/>
          </w:rPr>
          <w:instrText xml:space="preserve"> PAGEREF _Toc110444993 \h </w:instrText>
        </w:r>
        <w:r w:rsidR="003B78B2" w:rsidRPr="003B78B2">
          <w:rPr>
            <w:noProof/>
          </w:rPr>
        </w:r>
        <w:r w:rsidR="003B78B2" w:rsidRPr="003B78B2">
          <w:rPr>
            <w:noProof/>
          </w:rPr>
          <w:fldChar w:fldCharType="separate"/>
        </w:r>
        <w:r w:rsidR="003B78B2" w:rsidRPr="003B78B2">
          <w:rPr>
            <w:noProof/>
          </w:rPr>
          <w:t>5</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94" w:history="1">
        <w:r w:rsidR="003B78B2" w:rsidRPr="003B78B2">
          <w:rPr>
            <w:rStyle w:val="affffff7"/>
            <w:noProof/>
          </w:rPr>
          <w:t>A.2</w:t>
        </w:r>
        <w:r w:rsidR="003B78B2">
          <w:rPr>
            <w:rStyle w:val="affffff7"/>
            <w:noProof/>
          </w:rPr>
          <w:t xml:space="preserve"> </w:t>
        </w:r>
        <w:r w:rsidR="003B78B2" w:rsidRPr="003B78B2">
          <w:rPr>
            <w:rStyle w:val="affffff7"/>
            <w:rFonts w:hint="eastAsia"/>
            <w:noProof/>
          </w:rPr>
          <w:t xml:space="preserve"> 培训方法</w:t>
        </w:r>
        <w:r w:rsidR="003B78B2" w:rsidRPr="003B78B2">
          <w:rPr>
            <w:noProof/>
          </w:rPr>
          <w:tab/>
        </w:r>
        <w:r w:rsidR="003B78B2" w:rsidRPr="003B78B2">
          <w:rPr>
            <w:noProof/>
          </w:rPr>
          <w:fldChar w:fldCharType="begin"/>
        </w:r>
        <w:r w:rsidR="003B78B2" w:rsidRPr="003B78B2">
          <w:rPr>
            <w:noProof/>
          </w:rPr>
          <w:instrText xml:space="preserve"> PAGEREF _Toc110444994 \h </w:instrText>
        </w:r>
        <w:r w:rsidR="003B78B2" w:rsidRPr="003B78B2">
          <w:rPr>
            <w:noProof/>
          </w:rPr>
        </w:r>
        <w:r w:rsidR="003B78B2" w:rsidRPr="003B78B2">
          <w:rPr>
            <w:noProof/>
          </w:rPr>
          <w:fldChar w:fldCharType="separate"/>
        </w:r>
        <w:r w:rsidR="003B78B2" w:rsidRPr="003B78B2">
          <w:rPr>
            <w:noProof/>
          </w:rPr>
          <w:t>5</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95" w:history="1">
        <w:r w:rsidR="003B78B2" w:rsidRPr="003B78B2">
          <w:rPr>
            <w:rStyle w:val="affffff7"/>
            <w:noProof/>
          </w:rPr>
          <w:t>A.3</w:t>
        </w:r>
        <w:r w:rsidR="003B78B2">
          <w:rPr>
            <w:rStyle w:val="affffff7"/>
            <w:noProof/>
          </w:rPr>
          <w:t xml:space="preserve"> </w:t>
        </w:r>
        <w:r w:rsidR="003B78B2" w:rsidRPr="003B78B2">
          <w:rPr>
            <w:rStyle w:val="affffff7"/>
            <w:rFonts w:hint="eastAsia"/>
            <w:noProof/>
          </w:rPr>
          <w:t xml:space="preserve"> 培训模式</w:t>
        </w:r>
        <w:r w:rsidR="003B78B2" w:rsidRPr="003B78B2">
          <w:rPr>
            <w:noProof/>
          </w:rPr>
          <w:tab/>
        </w:r>
        <w:r w:rsidR="003B78B2" w:rsidRPr="003B78B2">
          <w:rPr>
            <w:noProof/>
          </w:rPr>
          <w:fldChar w:fldCharType="begin"/>
        </w:r>
        <w:r w:rsidR="003B78B2" w:rsidRPr="003B78B2">
          <w:rPr>
            <w:noProof/>
          </w:rPr>
          <w:instrText xml:space="preserve"> PAGEREF _Toc110444995 \h </w:instrText>
        </w:r>
        <w:r w:rsidR="003B78B2" w:rsidRPr="003B78B2">
          <w:rPr>
            <w:noProof/>
          </w:rPr>
        </w:r>
        <w:r w:rsidR="003B78B2" w:rsidRPr="003B78B2">
          <w:rPr>
            <w:noProof/>
          </w:rPr>
          <w:fldChar w:fldCharType="separate"/>
        </w:r>
        <w:r w:rsidR="003B78B2" w:rsidRPr="003B78B2">
          <w:rPr>
            <w:noProof/>
          </w:rPr>
          <w:t>5</w:t>
        </w:r>
        <w:r w:rsidR="003B78B2" w:rsidRPr="003B78B2">
          <w:rPr>
            <w:noProof/>
          </w:rPr>
          <w:fldChar w:fldCharType="end"/>
        </w:r>
      </w:hyperlink>
    </w:p>
    <w:p w:rsidR="003B78B2" w:rsidRPr="003B78B2" w:rsidRDefault="00B74648">
      <w:pPr>
        <w:pStyle w:val="23"/>
        <w:rPr>
          <w:rFonts w:asciiTheme="minorHAnsi" w:eastAsiaTheme="minorEastAsia" w:hAnsiTheme="minorHAnsi" w:cstheme="minorBidi"/>
          <w:noProof/>
          <w:szCs w:val="22"/>
        </w:rPr>
      </w:pPr>
      <w:hyperlink w:anchor="_Toc110444996" w:history="1">
        <w:r w:rsidR="003B78B2" w:rsidRPr="003B78B2">
          <w:rPr>
            <w:rStyle w:val="affffff7"/>
            <w:noProof/>
          </w:rPr>
          <w:t>A.4</w:t>
        </w:r>
        <w:r w:rsidR="003B78B2">
          <w:rPr>
            <w:rStyle w:val="affffff7"/>
            <w:noProof/>
          </w:rPr>
          <w:t xml:space="preserve"> </w:t>
        </w:r>
        <w:r w:rsidR="003B78B2" w:rsidRPr="003B78B2">
          <w:rPr>
            <w:rStyle w:val="affffff7"/>
            <w:rFonts w:hint="eastAsia"/>
            <w:noProof/>
          </w:rPr>
          <w:t xml:space="preserve"> 培训教材与参考资料</w:t>
        </w:r>
        <w:r w:rsidR="003B78B2" w:rsidRPr="003B78B2">
          <w:rPr>
            <w:noProof/>
          </w:rPr>
          <w:tab/>
        </w:r>
        <w:r w:rsidR="003B78B2" w:rsidRPr="003B78B2">
          <w:rPr>
            <w:noProof/>
          </w:rPr>
          <w:fldChar w:fldCharType="begin"/>
        </w:r>
        <w:r w:rsidR="003B78B2" w:rsidRPr="003B78B2">
          <w:rPr>
            <w:noProof/>
          </w:rPr>
          <w:instrText xml:space="preserve"> PAGEREF _Toc110444996 \h </w:instrText>
        </w:r>
        <w:r w:rsidR="003B78B2" w:rsidRPr="003B78B2">
          <w:rPr>
            <w:noProof/>
          </w:rPr>
        </w:r>
        <w:r w:rsidR="003B78B2" w:rsidRPr="003B78B2">
          <w:rPr>
            <w:noProof/>
          </w:rPr>
          <w:fldChar w:fldCharType="separate"/>
        </w:r>
        <w:r w:rsidR="003B78B2" w:rsidRPr="003B78B2">
          <w:rPr>
            <w:noProof/>
          </w:rPr>
          <w:t>8</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97" w:history="1">
        <w:r w:rsidR="003B78B2" w:rsidRPr="003B78B2">
          <w:rPr>
            <w:rStyle w:val="affffff7"/>
            <w:rFonts w:hint="eastAsia"/>
            <w:noProof/>
          </w:rPr>
          <w:t>附录</w:t>
        </w:r>
        <w:r w:rsidR="003B78B2">
          <w:rPr>
            <w:rStyle w:val="affffff7"/>
            <w:rFonts w:hint="eastAsia"/>
            <w:noProof/>
          </w:rPr>
          <w:t>B</w:t>
        </w:r>
        <w:r w:rsidR="003B78B2" w:rsidRPr="003B78B2">
          <w:rPr>
            <w:rStyle w:val="affffff7"/>
            <w:rFonts w:hint="eastAsia"/>
            <w:noProof/>
          </w:rPr>
          <w:t>（规范性）</w:t>
        </w:r>
        <w:r w:rsidR="003B78B2">
          <w:rPr>
            <w:rStyle w:val="affffff7"/>
            <w:noProof/>
          </w:rPr>
          <w:t xml:space="preserve"> </w:t>
        </w:r>
        <w:r w:rsidR="003B78B2" w:rsidRPr="003B78B2">
          <w:rPr>
            <w:rStyle w:val="affffff7"/>
            <w:noProof/>
          </w:rPr>
          <w:t xml:space="preserve"> </w:t>
        </w:r>
        <w:r w:rsidR="003B78B2" w:rsidRPr="003B78B2">
          <w:rPr>
            <w:rStyle w:val="affffff7"/>
            <w:rFonts w:hint="eastAsia"/>
            <w:noProof/>
          </w:rPr>
          <w:t>实操考核表</w:t>
        </w:r>
        <w:r w:rsidR="003B78B2" w:rsidRPr="003B78B2">
          <w:rPr>
            <w:noProof/>
          </w:rPr>
          <w:tab/>
        </w:r>
        <w:r w:rsidR="003B78B2" w:rsidRPr="003B78B2">
          <w:rPr>
            <w:noProof/>
          </w:rPr>
          <w:fldChar w:fldCharType="begin"/>
        </w:r>
        <w:r w:rsidR="003B78B2" w:rsidRPr="003B78B2">
          <w:rPr>
            <w:noProof/>
          </w:rPr>
          <w:instrText xml:space="preserve"> PAGEREF _Toc110444997 \h </w:instrText>
        </w:r>
        <w:r w:rsidR="003B78B2" w:rsidRPr="003B78B2">
          <w:rPr>
            <w:noProof/>
          </w:rPr>
        </w:r>
        <w:r w:rsidR="003B78B2" w:rsidRPr="003B78B2">
          <w:rPr>
            <w:noProof/>
          </w:rPr>
          <w:fldChar w:fldCharType="separate"/>
        </w:r>
        <w:r w:rsidR="003B78B2" w:rsidRPr="003B78B2">
          <w:rPr>
            <w:noProof/>
          </w:rPr>
          <w:t>9</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98" w:history="1">
        <w:r w:rsidR="003B78B2" w:rsidRPr="003B78B2">
          <w:rPr>
            <w:rStyle w:val="affffff7"/>
            <w:rFonts w:hint="eastAsia"/>
            <w:noProof/>
          </w:rPr>
          <w:t>附录</w:t>
        </w:r>
        <w:r w:rsidR="003B78B2">
          <w:rPr>
            <w:rStyle w:val="affffff7"/>
            <w:rFonts w:hint="eastAsia"/>
            <w:noProof/>
          </w:rPr>
          <w:t>C</w:t>
        </w:r>
        <w:r w:rsidR="003B78B2" w:rsidRPr="003B78B2">
          <w:rPr>
            <w:rStyle w:val="affffff7"/>
            <w:rFonts w:hint="eastAsia"/>
            <w:noProof/>
          </w:rPr>
          <w:t>（规范性）</w:t>
        </w:r>
        <w:r w:rsidR="003B78B2">
          <w:rPr>
            <w:rStyle w:val="affffff7"/>
            <w:noProof/>
          </w:rPr>
          <w:t xml:space="preserve"> </w:t>
        </w:r>
        <w:r w:rsidR="003B78B2" w:rsidRPr="003B78B2">
          <w:rPr>
            <w:rStyle w:val="affffff7"/>
            <w:noProof/>
          </w:rPr>
          <w:t xml:space="preserve"> </w:t>
        </w:r>
        <w:r w:rsidR="003B78B2" w:rsidRPr="003B78B2">
          <w:rPr>
            <w:rStyle w:val="affffff7"/>
            <w:rFonts w:hint="eastAsia"/>
            <w:noProof/>
          </w:rPr>
          <w:t>红十字救护员培训教学评估表</w:t>
        </w:r>
        <w:r w:rsidR="003B78B2" w:rsidRPr="003B78B2">
          <w:rPr>
            <w:noProof/>
          </w:rPr>
          <w:tab/>
        </w:r>
        <w:r w:rsidR="003B78B2" w:rsidRPr="003B78B2">
          <w:rPr>
            <w:noProof/>
          </w:rPr>
          <w:fldChar w:fldCharType="begin"/>
        </w:r>
        <w:r w:rsidR="003B78B2" w:rsidRPr="003B78B2">
          <w:rPr>
            <w:noProof/>
          </w:rPr>
          <w:instrText xml:space="preserve"> PAGEREF _Toc110444998 \h </w:instrText>
        </w:r>
        <w:r w:rsidR="003B78B2" w:rsidRPr="003B78B2">
          <w:rPr>
            <w:noProof/>
          </w:rPr>
        </w:r>
        <w:r w:rsidR="003B78B2" w:rsidRPr="003B78B2">
          <w:rPr>
            <w:noProof/>
          </w:rPr>
          <w:fldChar w:fldCharType="separate"/>
        </w:r>
        <w:r w:rsidR="003B78B2" w:rsidRPr="003B78B2">
          <w:rPr>
            <w:noProof/>
          </w:rPr>
          <w:t>11</w:t>
        </w:r>
        <w:r w:rsidR="003B78B2" w:rsidRPr="003B78B2">
          <w:rPr>
            <w:noProof/>
          </w:rPr>
          <w:fldChar w:fldCharType="end"/>
        </w:r>
      </w:hyperlink>
    </w:p>
    <w:p w:rsidR="003B78B2" w:rsidRPr="003B78B2" w:rsidRDefault="00B74648">
      <w:pPr>
        <w:pStyle w:val="10"/>
        <w:tabs>
          <w:tab w:val="right" w:leader="dot" w:pos="9344"/>
        </w:tabs>
        <w:rPr>
          <w:rFonts w:asciiTheme="minorHAnsi" w:eastAsiaTheme="minorEastAsia" w:hAnsiTheme="minorHAnsi" w:cstheme="minorBidi"/>
          <w:noProof/>
          <w:szCs w:val="22"/>
        </w:rPr>
      </w:pPr>
      <w:hyperlink w:anchor="_Toc110444999" w:history="1">
        <w:r w:rsidR="003B78B2" w:rsidRPr="003B78B2">
          <w:rPr>
            <w:rStyle w:val="affffff7"/>
            <w:rFonts w:hint="eastAsia"/>
            <w:noProof/>
          </w:rPr>
          <w:t>参考文献</w:t>
        </w:r>
        <w:r w:rsidR="003B78B2" w:rsidRPr="003B78B2">
          <w:rPr>
            <w:noProof/>
          </w:rPr>
          <w:tab/>
        </w:r>
        <w:r w:rsidR="003B78B2" w:rsidRPr="003B78B2">
          <w:rPr>
            <w:noProof/>
          </w:rPr>
          <w:fldChar w:fldCharType="begin"/>
        </w:r>
        <w:r w:rsidR="003B78B2" w:rsidRPr="003B78B2">
          <w:rPr>
            <w:noProof/>
          </w:rPr>
          <w:instrText xml:space="preserve"> PAGEREF _Toc110444999 \h </w:instrText>
        </w:r>
        <w:r w:rsidR="003B78B2" w:rsidRPr="003B78B2">
          <w:rPr>
            <w:noProof/>
          </w:rPr>
        </w:r>
        <w:r w:rsidR="003B78B2" w:rsidRPr="003B78B2">
          <w:rPr>
            <w:noProof/>
          </w:rPr>
          <w:fldChar w:fldCharType="separate"/>
        </w:r>
        <w:r w:rsidR="003B78B2" w:rsidRPr="003B78B2">
          <w:rPr>
            <w:noProof/>
          </w:rPr>
          <w:t>12</w:t>
        </w:r>
        <w:r w:rsidR="003B78B2" w:rsidRPr="003B78B2">
          <w:rPr>
            <w:noProof/>
          </w:rPr>
          <w:fldChar w:fldCharType="end"/>
        </w:r>
      </w:hyperlink>
    </w:p>
    <w:p w:rsidR="003B78B2" w:rsidRPr="003B78B2" w:rsidRDefault="003B78B2" w:rsidP="003B78B2">
      <w:pPr>
        <w:pStyle w:val="afffffc"/>
        <w:spacing w:after="468"/>
        <w:sectPr w:rsidR="003B78B2" w:rsidRPr="003B78B2" w:rsidSect="003B78B2">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3B78B2">
        <w:fldChar w:fldCharType="end"/>
      </w:r>
    </w:p>
    <w:p w:rsidR="00A618E3" w:rsidRDefault="00A618E3" w:rsidP="00A618E3">
      <w:pPr>
        <w:pStyle w:val="a6"/>
        <w:spacing w:after="468"/>
      </w:pPr>
      <w:bookmarkStart w:id="24" w:name="_Toc110444971"/>
      <w:bookmarkStart w:id="25" w:name="BookMark2"/>
      <w:bookmarkEnd w:id="21"/>
      <w:r w:rsidRPr="00A618E3">
        <w:rPr>
          <w:spacing w:val="320"/>
        </w:rPr>
        <w:lastRenderedPageBreak/>
        <w:t>前</w:t>
      </w:r>
      <w:r>
        <w:t>言</w:t>
      </w:r>
      <w:bookmarkEnd w:id="22"/>
      <w:bookmarkEnd w:id="23"/>
      <w:bookmarkEnd w:id="24"/>
    </w:p>
    <w:p w:rsidR="00A618E3" w:rsidRDefault="00A618E3" w:rsidP="00A618E3">
      <w:pPr>
        <w:pStyle w:val="affff6"/>
        <w:ind w:firstLine="420"/>
      </w:pPr>
      <w:r>
        <w:rPr>
          <w:rFonts w:hint="eastAsia"/>
        </w:rPr>
        <w:t>本文件按照GB/T1.1—2020《标准化工作导则第1部分：标准化文件的结构和起草规则》的规定起草。</w:t>
      </w:r>
    </w:p>
    <w:p w:rsidR="00A618E3" w:rsidRDefault="00A618E3" w:rsidP="00A618E3">
      <w:pPr>
        <w:pStyle w:val="affff6"/>
        <w:ind w:firstLine="420"/>
      </w:pPr>
      <w:r>
        <w:rPr>
          <w:rFonts w:hint="eastAsia"/>
        </w:rPr>
        <w:t>本文件由海南省红十字会提出。</w:t>
      </w:r>
    </w:p>
    <w:p w:rsidR="00A618E3" w:rsidRDefault="00A618E3" w:rsidP="00A618E3">
      <w:pPr>
        <w:pStyle w:val="affff6"/>
        <w:ind w:firstLine="420"/>
      </w:pPr>
      <w:r>
        <w:rPr>
          <w:rFonts w:hint="eastAsia"/>
        </w:rPr>
        <w:t>本文件由海南省红十字会归口。</w:t>
      </w:r>
    </w:p>
    <w:p w:rsidR="00A618E3" w:rsidRDefault="00A618E3" w:rsidP="00A618E3">
      <w:pPr>
        <w:pStyle w:val="affff6"/>
        <w:ind w:firstLine="420"/>
      </w:pPr>
      <w:r>
        <w:rPr>
          <w:rFonts w:hint="eastAsia"/>
        </w:rPr>
        <w:t>本文件起草单位：海南省红十字会</w:t>
      </w:r>
    </w:p>
    <w:p w:rsidR="00A618E3" w:rsidRDefault="00A618E3" w:rsidP="00A618E3">
      <w:pPr>
        <w:pStyle w:val="affff6"/>
        <w:ind w:firstLine="420"/>
      </w:pPr>
      <w:r>
        <w:rPr>
          <w:rFonts w:hint="eastAsia"/>
        </w:rPr>
        <w:t>本文件主要起草人：</w:t>
      </w:r>
    </w:p>
    <w:p w:rsidR="00A618E3" w:rsidRDefault="00A618E3" w:rsidP="00A618E3">
      <w:pPr>
        <w:pStyle w:val="affff6"/>
        <w:ind w:firstLine="420"/>
      </w:pPr>
    </w:p>
    <w:p w:rsidR="00A618E3" w:rsidRPr="00A618E3" w:rsidRDefault="00A618E3" w:rsidP="00A618E3">
      <w:pPr>
        <w:pStyle w:val="affff6"/>
        <w:ind w:firstLine="420"/>
        <w:sectPr w:rsidR="00A618E3" w:rsidRPr="00A618E3" w:rsidSect="00D454FC">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86DFA7262BF44AD859E8358B6FE3CA5"/>
        </w:placeholder>
      </w:sdtPr>
      <w:sdtContent>
        <w:bookmarkStart w:id="27" w:name="NEW_STAND_NAME" w:displacedByCustomXml="prev"/>
        <w:p w:rsidR="00F26B7E" w:rsidRPr="00F26B7E" w:rsidRDefault="00AE54DF" w:rsidP="00AE54DF">
          <w:pPr>
            <w:pStyle w:val="afffffffff1"/>
            <w:spacing w:beforeLines="1" w:before="3" w:afterLines="220" w:after="686"/>
          </w:pPr>
          <w:r>
            <w:rPr>
              <w:rFonts w:hint="eastAsia"/>
            </w:rPr>
            <w:t>红十字救护员培训规范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08602989"/>
      <w:bookmarkStart w:id="38" w:name="_Toc110444901"/>
      <w:bookmarkStart w:id="39" w:name="_Toc110444972"/>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AE54DF" w:rsidRDefault="00AE54DF" w:rsidP="00AE54DF">
      <w:pPr>
        <w:pStyle w:val="affff6"/>
        <w:ind w:firstLine="420"/>
      </w:pPr>
      <w:bookmarkStart w:id="40" w:name="_Toc17233326"/>
      <w:bookmarkStart w:id="41" w:name="_Toc17233334"/>
      <w:bookmarkStart w:id="42" w:name="_Toc24884212"/>
      <w:bookmarkStart w:id="43" w:name="_Toc24884219"/>
      <w:bookmarkStart w:id="44" w:name="_Toc26648466"/>
      <w:r>
        <w:rPr>
          <w:rFonts w:hint="eastAsia"/>
        </w:rPr>
        <w:t>本文件规定了红十字救护员</w:t>
      </w:r>
      <w:r w:rsidRPr="009E688D">
        <w:rPr>
          <w:rFonts w:hint="eastAsia"/>
        </w:rPr>
        <w:t>的培训流程、培训</w:t>
      </w:r>
      <w:r w:rsidR="00B74648">
        <w:rPr>
          <w:rFonts w:hint="eastAsia"/>
        </w:rPr>
        <w:t>管理</w:t>
      </w:r>
      <w:r w:rsidRPr="009E688D">
        <w:rPr>
          <w:rFonts w:hint="eastAsia"/>
        </w:rPr>
        <w:t>、考核</w:t>
      </w:r>
      <w:r w:rsidR="0064511D">
        <w:rPr>
          <w:rFonts w:hint="eastAsia"/>
        </w:rPr>
        <w:t>管理</w:t>
      </w:r>
      <w:r w:rsidRPr="009E688D">
        <w:rPr>
          <w:rFonts w:hint="eastAsia"/>
        </w:rPr>
        <w:t>、培训评估</w:t>
      </w:r>
      <w:r>
        <w:rPr>
          <w:rFonts w:hint="eastAsia"/>
        </w:rPr>
        <w:t>。</w:t>
      </w:r>
    </w:p>
    <w:p w:rsidR="008B0C9C" w:rsidRDefault="00AE54DF" w:rsidP="00AE54DF">
      <w:pPr>
        <w:pStyle w:val="affff6"/>
        <w:ind w:firstLine="420"/>
      </w:pPr>
      <w:r>
        <w:rPr>
          <w:rFonts w:hint="eastAsia"/>
        </w:rPr>
        <w:t>本文件适用于海南省红十字救护员培训。</w:t>
      </w:r>
    </w:p>
    <w:p w:rsidR="00E2552F" w:rsidRDefault="00E2552F" w:rsidP="00A77CCB">
      <w:pPr>
        <w:pStyle w:val="affc"/>
        <w:spacing w:before="312" w:after="312"/>
      </w:pPr>
      <w:bookmarkStart w:id="45" w:name="_Toc26718931"/>
      <w:bookmarkStart w:id="46" w:name="_Toc26986531"/>
      <w:bookmarkStart w:id="47" w:name="_Toc26986772"/>
      <w:bookmarkStart w:id="48" w:name="_Toc97191424"/>
      <w:bookmarkStart w:id="49" w:name="_Toc108602990"/>
      <w:bookmarkStart w:id="50" w:name="_Toc110444902"/>
      <w:bookmarkStart w:id="51" w:name="_Toc110444973"/>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E4DEEAA2A1E54D9882B5EEA7B76517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A618E3" w:rsidP="008A57E6">
          <w:pPr>
            <w:pStyle w:val="affff6"/>
            <w:ind w:firstLine="420"/>
          </w:pPr>
          <w:r>
            <w:rPr>
              <w:rFonts w:hint="eastAsia"/>
            </w:rPr>
            <w:t>本文件没有规范性引用文件。</w:t>
          </w:r>
        </w:p>
      </w:sdtContent>
    </w:sdt>
    <w:p w:rsidR="00B265BC" w:rsidRPr="00E030F9" w:rsidRDefault="00FD59EB" w:rsidP="00FD59EB">
      <w:pPr>
        <w:pStyle w:val="affc"/>
        <w:spacing w:before="312" w:after="312"/>
      </w:pPr>
      <w:bookmarkStart w:id="52" w:name="_Toc97191425"/>
      <w:bookmarkStart w:id="53" w:name="_Toc108602991"/>
      <w:bookmarkStart w:id="54" w:name="_Toc110444903"/>
      <w:bookmarkStart w:id="55" w:name="_Toc110444974"/>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4956878975DD46288B43AECB85C16B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A618E3" w:rsidP="00BA263B">
          <w:pPr>
            <w:pStyle w:val="affff6"/>
            <w:ind w:firstLine="420"/>
          </w:pPr>
          <w:r>
            <w:t>下列术语和定义适用于本文件。</w:t>
          </w:r>
        </w:p>
      </w:sdtContent>
    </w:sdt>
    <w:p w:rsidR="00A618E3" w:rsidRDefault="00A618E3" w:rsidP="00A618E3">
      <w:pPr>
        <w:pStyle w:val="affd"/>
        <w:spacing w:before="156" w:after="156"/>
      </w:pPr>
      <w:bookmarkStart w:id="57" w:name="_Toc108602992"/>
      <w:bookmarkStart w:id="58" w:name="_Toc110444904"/>
      <w:bookmarkStart w:id="59" w:name="_Toc110444975"/>
      <w:bookmarkEnd w:id="57"/>
      <w:bookmarkEnd w:id="58"/>
      <w:bookmarkEnd w:id="59"/>
    </w:p>
    <w:p w:rsidR="00A618E3" w:rsidRPr="00AE54DF" w:rsidRDefault="00A618E3" w:rsidP="00A618E3">
      <w:pPr>
        <w:pStyle w:val="affff6"/>
        <w:ind w:firstLine="420"/>
        <w:rPr>
          <w:rFonts w:ascii="黑体" w:eastAsia="黑体" w:hAnsi="黑体"/>
        </w:rPr>
      </w:pPr>
      <w:r w:rsidRPr="00AE54DF">
        <w:rPr>
          <w:rFonts w:ascii="黑体" w:eastAsia="黑体" w:hAnsi="黑体"/>
        </w:rPr>
        <w:t>应急救护</w:t>
      </w:r>
      <w:r w:rsidR="00E96287">
        <w:rPr>
          <w:rFonts w:ascii="黑体" w:eastAsia="黑体" w:hAnsi="黑体" w:hint="eastAsia"/>
        </w:rPr>
        <w:t xml:space="preserve"> </w:t>
      </w:r>
      <w:r w:rsidRPr="00AE54DF">
        <w:rPr>
          <w:rFonts w:ascii="黑体" w:eastAsia="黑体" w:hAnsi="黑体"/>
        </w:rPr>
        <w:t>first-aid</w:t>
      </w:r>
    </w:p>
    <w:p w:rsidR="00A618E3" w:rsidRDefault="00BB4A72" w:rsidP="00AE54DF">
      <w:pPr>
        <w:pStyle w:val="affff6"/>
        <w:ind w:firstLine="420"/>
      </w:pPr>
      <w:r>
        <w:rPr>
          <w:rFonts w:hint="eastAsia"/>
        </w:rPr>
        <w:t>在突发伤病和灾害事故现场，在专业人员到达前，为伤病者提供初步、及时、有效的救护措施</w:t>
      </w:r>
      <w:r w:rsidR="00AE54DF">
        <w:rPr>
          <w:rFonts w:hint="eastAsia"/>
        </w:rPr>
        <w:t>。</w:t>
      </w:r>
    </w:p>
    <w:p w:rsidR="00A618E3" w:rsidRDefault="00A618E3" w:rsidP="00A618E3">
      <w:pPr>
        <w:pStyle w:val="affd"/>
        <w:spacing w:before="156" w:after="156"/>
      </w:pPr>
      <w:bookmarkStart w:id="60" w:name="_Toc108602993"/>
      <w:bookmarkStart w:id="61" w:name="_Toc110444905"/>
      <w:bookmarkStart w:id="62" w:name="_Toc110444976"/>
      <w:bookmarkEnd w:id="60"/>
      <w:bookmarkEnd w:id="61"/>
      <w:bookmarkEnd w:id="62"/>
    </w:p>
    <w:p w:rsidR="00AE54DF" w:rsidRPr="00AE54DF" w:rsidRDefault="00AE54DF" w:rsidP="00AE54DF">
      <w:pPr>
        <w:pStyle w:val="affff6"/>
        <w:ind w:firstLine="420"/>
        <w:rPr>
          <w:rFonts w:ascii="黑体" w:eastAsia="黑体" w:hAnsi="黑体"/>
        </w:rPr>
      </w:pPr>
      <w:r w:rsidRPr="00AE54DF">
        <w:rPr>
          <w:rFonts w:ascii="黑体" w:eastAsia="黑体" w:hAnsi="黑体" w:hint="eastAsia"/>
        </w:rPr>
        <w:t>红十字救护</w:t>
      </w:r>
      <w:r w:rsidR="006816E4">
        <w:rPr>
          <w:rFonts w:ascii="黑体" w:eastAsia="黑体" w:hAnsi="黑体" w:hint="eastAsia"/>
        </w:rPr>
        <w:t>员</w:t>
      </w:r>
      <w:r w:rsidR="00E96287">
        <w:rPr>
          <w:rFonts w:ascii="黑体" w:eastAsia="黑体" w:hAnsi="黑体" w:hint="eastAsia"/>
        </w:rPr>
        <w:t xml:space="preserve"> </w:t>
      </w:r>
      <w:r w:rsidRPr="00AE54DF">
        <w:rPr>
          <w:rFonts w:ascii="黑体" w:eastAsia="黑体" w:hAnsi="黑体" w:hint="eastAsia"/>
        </w:rPr>
        <w:t>Red</w:t>
      </w:r>
      <w:r w:rsidR="009E688D">
        <w:rPr>
          <w:rFonts w:ascii="黑体" w:eastAsia="黑体" w:hAnsi="黑体"/>
        </w:rPr>
        <w:t xml:space="preserve"> </w:t>
      </w:r>
      <w:r w:rsidRPr="00AE54DF">
        <w:rPr>
          <w:rFonts w:ascii="黑体" w:eastAsia="黑体" w:hAnsi="黑体" w:hint="eastAsia"/>
        </w:rPr>
        <w:t>Cross</w:t>
      </w:r>
      <w:r w:rsidR="009E688D">
        <w:rPr>
          <w:rFonts w:ascii="黑体" w:eastAsia="黑体" w:hAnsi="黑体"/>
        </w:rPr>
        <w:t xml:space="preserve"> </w:t>
      </w:r>
      <w:r w:rsidRPr="00AE54DF">
        <w:rPr>
          <w:rFonts w:ascii="黑体" w:eastAsia="黑体" w:hAnsi="黑体" w:hint="eastAsia"/>
        </w:rPr>
        <w:t>FirstAider</w:t>
      </w:r>
    </w:p>
    <w:p w:rsidR="00A618E3" w:rsidRPr="002E2E67" w:rsidRDefault="002E2E67" w:rsidP="00AE54DF">
      <w:pPr>
        <w:pStyle w:val="affff6"/>
        <w:ind w:firstLine="420"/>
      </w:pPr>
      <w:r>
        <w:rPr>
          <w:rFonts w:hint="eastAsia"/>
        </w:rPr>
        <w:t>接受红十字会救护课程培训，</w:t>
      </w:r>
      <w:r w:rsidR="00BB4A72">
        <w:rPr>
          <w:rFonts w:hint="eastAsia"/>
        </w:rPr>
        <w:t>并通过考核取得有效证书的人员。</w:t>
      </w:r>
    </w:p>
    <w:p w:rsidR="006816E4" w:rsidRDefault="006816E4" w:rsidP="006816E4">
      <w:pPr>
        <w:pStyle w:val="affd"/>
        <w:spacing w:before="156" w:after="156"/>
      </w:pPr>
      <w:bookmarkStart w:id="63" w:name="_Toc108602994"/>
      <w:bookmarkStart w:id="64" w:name="_Toc110444906"/>
      <w:bookmarkStart w:id="65" w:name="_Toc110444977"/>
      <w:bookmarkEnd w:id="63"/>
      <w:bookmarkEnd w:id="64"/>
      <w:bookmarkEnd w:id="65"/>
    </w:p>
    <w:p w:rsidR="006816E4" w:rsidRPr="00AE54DF" w:rsidRDefault="006816E4" w:rsidP="006816E4">
      <w:pPr>
        <w:pStyle w:val="affff6"/>
        <w:ind w:firstLine="420"/>
        <w:rPr>
          <w:rFonts w:ascii="黑体" w:eastAsia="黑体" w:hAnsi="黑体"/>
        </w:rPr>
      </w:pPr>
      <w:r w:rsidRPr="00AE54DF">
        <w:rPr>
          <w:rFonts w:ascii="黑体" w:eastAsia="黑体" w:hAnsi="黑体" w:hint="eastAsia"/>
        </w:rPr>
        <w:t>红十字应急救护师</w:t>
      </w:r>
      <w:r w:rsidR="00E96287">
        <w:rPr>
          <w:rFonts w:ascii="黑体" w:eastAsia="黑体" w:hAnsi="黑体" w:hint="eastAsia"/>
        </w:rPr>
        <w:t xml:space="preserve"> </w:t>
      </w:r>
      <w:r w:rsidRPr="00AE54DF">
        <w:rPr>
          <w:rFonts w:ascii="黑体" w:eastAsia="黑体" w:hAnsi="黑体" w:hint="eastAsia"/>
        </w:rPr>
        <w:t>Red</w:t>
      </w:r>
      <w:r w:rsidR="009E688D">
        <w:rPr>
          <w:rFonts w:ascii="黑体" w:eastAsia="黑体" w:hAnsi="黑体"/>
        </w:rPr>
        <w:t xml:space="preserve"> </w:t>
      </w:r>
      <w:r w:rsidRPr="00AE54DF">
        <w:rPr>
          <w:rFonts w:ascii="黑体" w:eastAsia="黑体" w:hAnsi="黑体" w:hint="eastAsia"/>
        </w:rPr>
        <w:t>Cross</w:t>
      </w:r>
      <w:r w:rsidR="009E688D">
        <w:rPr>
          <w:rFonts w:ascii="黑体" w:eastAsia="黑体" w:hAnsi="黑体"/>
        </w:rPr>
        <w:t xml:space="preserve"> </w:t>
      </w:r>
      <w:r w:rsidRPr="00AE54DF">
        <w:rPr>
          <w:rFonts w:ascii="黑体" w:eastAsia="黑体" w:hAnsi="黑体" w:hint="eastAsia"/>
        </w:rPr>
        <w:t>First</w:t>
      </w:r>
      <w:r w:rsidR="009E688D">
        <w:rPr>
          <w:rFonts w:ascii="黑体" w:eastAsia="黑体" w:hAnsi="黑体"/>
        </w:rPr>
        <w:t xml:space="preserve"> </w:t>
      </w:r>
      <w:r w:rsidRPr="00AE54DF">
        <w:rPr>
          <w:rFonts w:ascii="黑体" w:eastAsia="黑体" w:hAnsi="黑体" w:hint="eastAsia"/>
        </w:rPr>
        <w:t>AidTrainer</w:t>
      </w:r>
    </w:p>
    <w:p w:rsidR="006816E4" w:rsidRDefault="006816E4" w:rsidP="006816E4">
      <w:pPr>
        <w:pStyle w:val="affff6"/>
        <w:ind w:firstLine="420"/>
      </w:pPr>
      <w:r>
        <w:rPr>
          <w:rFonts w:hint="eastAsia"/>
        </w:rPr>
        <w:t>一般从具有医学或教育学背景的红十字救护员中遴选，经过培训且考试合格后取得救护师证书，经归属地红十字会注册后，从事红十字应急救护培训相关工作的人员（以下简称救护师）。</w:t>
      </w:r>
    </w:p>
    <w:p w:rsidR="00A618E3" w:rsidRDefault="00A618E3" w:rsidP="00A618E3">
      <w:pPr>
        <w:pStyle w:val="affd"/>
        <w:spacing w:before="156" w:after="156"/>
      </w:pPr>
      <w:bookmarkStart w:id="66" w:name="_Toc108602995"/>
      <w:bookmarkStart w:id="67" w:name="_Toc110444907"/>
      <w:bookmarkStart w:id="68" w:name="_Toc110444978"/>
      <w:bookmarkEnd w:id="66"/>
      <w:bookmarkEnd w:id="67"/>
      <w:bookmarkEnd w:id="68"/>
    </w:p>
    <w:p w:rsidR="00AE54DF" w:rsidRPr="00AE54DF" w:rsidRDefault="00AE54DF" w:rsidP="00AE54DF">
      <w:pPr>
        <w:pStyle w:val="affff6"/>
        <w:ind w:firstLine="420"/>
        <w:rPr>
          <w:rFonts w:ascii="黑体" w:eastAsia="黑体" w:hAnsi="黑体"/>
        </w:rPr>
      </w:pPr>
      <w:r w:rsidRPr="00AE54DF">
        <w:rPr>
          <w:rFonts w:ascii="黑体" w:eastAsia="黑体" w:hAnsi="黑体" w:hint="eastAsia"/>
        </w:rPr>
        <w:t>心肺复苏术</w:t>
      </w:r>
      <w:r w:rsidR="00E96287">
        <w:rPr>
          <w:rFonts w:ascii="黑体" w:eastAsia="黑体" w:hAnsi="黑体" w:hint="eastAsia"/>
        </w:rPr>
        <w:t xml:space="preserve"> </w:t>
      </w:r>
      <w:r w:rsidRPr="00AE54DF">
        <w:rPr>
          <w:rFonts w:ascii="黑体" w:eastAsia="黑体" w:hAnsi="黑体" w:hint="eastAsia"/>
        </w:rPr>
        <w:t>Cardiopulmonary</w:t>
      </w:r>
      <w:r w:rsidR="009E688D">
        <w:rPr>
          <w:rFonts w:ascii="黑体" w:eastAsia="黑体" w:hAnsi="黑体"/>
        </w:rPr>
        <w:t xml:space="preserve"> </w:t>
      </w:r>
      <w:r w:rsidRPr="00AE54DF">
        <w:rPr>
          <w:rFonts w:ascii="黑体" w:eastAsia="黑体" w:hAnsi="黑体" w:hint="eastAsia"/>
        </w:rPr>
        <w:t>Resuscitation</w:t>
      </w:r>
    </w:p>
    <w:p w:rsidR="004B3E93" w:rsidRPr="00A618E3" w:rsidRDefault="00AE54DF" w:rsidP="00AE54DF">
      <w:pPr>
        <w:pStyle w:val="affff6"/>
        <w:ind w:firstLine="420"/>
      </w:pPr>
      <w:r>
        <w:rPr>
          <w:rFonts w:hint="eastAsia"/>
        </w:rPr>
        <w:t>是最基本和最重要抢救呼吸、心搏骤停者生命的医学方法，可以通过徒手、辅助设备及药物来实施，以维持人工循环、呼吸和纠正心律失常（以下简称CPR）。</w:t>
      </w:r>
    </w:p>
    <w:p w:rsidR="00CD561D" w:rsidRDefault="00CD561D" w:rsidP="00AE54DF">
      <w:pPr>
        <w:pStyle w:val="affd"/>
        <w:spacing w:before="156" w:after="156"/>
      </w:pPr>
      <w:bookmarkStart w:id="69" w:name="_Toc108602996"/>
      <w:bookmarkStart w:id="70" w:name="_Toc108602997"/>
      <w:bookmarkStart w:id="71" w:name="_Toc110444908"/>
      <w:bookmarkStart w:id="72" w:name="_Toc110444979"/>
      <w:bookmarkEnd w:id="69"/>
      <w:bookmarkEnd w:id="70"/>
      <w:bookmarkEnd w:id="71"/>
      <w:bookmarkEnd w:id="72"/>
    </w:p>
    <w:p w:rsidR="00CD561D" w:rsidRPr="00AE54DF" w:rsidRDefault="00AE54DF" w:rsidP="00CD561D">
      <w:pPr>
        <w:pStyle w:val="affff6"/>
        <w:ind w:firstLine="420"/>
        <w:rPr>
          <w:rFonts w:ascii="黑体" w:eastAsia="黑体" w:hAnsi="黑体"/>
        </w:rPr>
      </w:pPr>
      <w:r w:rsidRPr="00AE54DF">
        <w:rPr>
          <w:rFonts w:ascii="黑体" w:eastAsia="黑体" w:hAnsi="黑体" w:hint="eastAsia"/>
        </w:rPr>
        <w:t>创伤救护</w:t>
      </w:r>
      <w:r w:rsidR="009E688D">
        <w:rPr>
          <w:rFonts w:ascii="黑体" w:eastAsia="黑体" w:hAnsi="黑体" w:hint="eastAsia"/>
        </w:rPr>
        <w:t xml:space="preserve"> </w:t>
      </w:r>
      <w:r w:rsidRPr="00AE54DF">
        <w:rPr>
          <w:rFonts w:ascii="黑体" w:eastAsia="黑体" w:hAnsi="黑体" w:hint="eastAsia"/>
        </w:rPr>
        <w:t>Traumarescue</w:t>
      </w:r>
    </w:p>
    <w:p w:rsidR="00AE54DF" w:rsidRDefault="00AE54DF" w:rsidP="00AE54DF">
      <w:pPr>
        <w:pStyle w:val="affff6"/>
        <w:ind w:firstLine="420"/>
      </w:pPr>
      <w:r>
        <w:rPr>
          <w:rFonts w:hint="eastAsia"/>
        </w:rPr>
        <w:t>是运用止血、包扎、固定、搬运四项技术，针对机械性致伤因素及物理、化学、生物等原因对人体造成的损害所实施的现场应急救护。</w:t>
      </w:r>
    </w:p>
    <w:p w:rsidR="00AE54DF" w:rsidRDefault="00AE54DF" w:rsidP="00AE54DF">
      <w:pPr>
        <w:pStyle w:val="affd"/>
        <w:spacing w:before="156" w:after="156"/>
      </w:pPr>
      <w:bookmarkStart w:id="73" w:name="_Toc108602998"/>
      <w:bookmarkStart w:id="74" w:name="_Toc110444909"/>
      <w:bookmarkStart w:id="75" w:name="_Toc110444980"/>
      <w:bookmarkEnd w:id="73"/>
      <w:bookmarkEnd w:id="74"/>
      <w:bookmarkEnd w:id="75"/>
    </w:p>
    <w:p w:rsidR="00AE54DF" w:rsidRPr="00AE54DF" w:rsidRDefault="00AE54DF" w:rsidP="00AE54DF">
      <w:pPr>
        <w:pStyle w:val="affff6"/>
        <w:ind w:firstLine="420"/>
        <w:rPr>
          <w:rFonts w:ascii="黑体" w:eastAsia="黑体" w:hAnsi="黑体"/>
        </w:rPr>
      </w:pPr>
      <w:r w:rsidRPr="00AE54DF">
        <w:rPr>
          <w:rFonts w:ascii="黑体" w:eastAsia="黑体" w:hAnsi="黑体" w:hint="eastAsia"/>
        </w:rPr>
        <w:t>自动体外除颤器</w:t>
      </w:r>
      <w:r w:rsidR="009E688D">
        <w:rPr>
          <w:rFonts w:ascii="黑体" w:eastAsia="黑体" w:hAnsi="黑体" w:hint="eastAsia"/>
        </w:rPr>
        <w:t xml:space="preserve"> </w:t>
      </w:r>
      <w:r w:rsidRPr="00AE54DF">
        <w:rPr>
          <w:rFonts w:ascii="黑体" w:eastAsia="黑体" w:hAnsi="黑体" w:hint="eastAsia"/>
        </w:rPr>
        <w:t>Automated</w:t>
      </w:r>
      <w:r w:rsidR="009E688D">
        <w:rPr>
          <w:rFonts w:ascii="黑体" w:eastAsia="黑体" w:hAnsi="黑体"/>
        </w:rPr>
        <w:t xml:space="preserve"> </w:t>
      </w:r>
      <w:r w:rsidRPr="00AE54DF">
        <w:rPr>
          <w:rFonts w:ascii="黑体" w:eastAsia="黑体" w:hAnsi="黑体" w:hint="eastAsia"/>
        </w:rPr>
        <w:t>External</w:t>
      </w:r>
      <w:r w:rsidR="009E688D">
        <w:rPr>
          <w:rFonts w:ascii="黑体" w:eastAsia="黑体" w:hAnsi="黑体"/>
        </w:rPr>
        <w:t xml:space="preserve"> </w:t>
      </w:r>
      <w:r w:rsidRPr="00AE54DF">
        <w:rPr>
          <w:rFonts w:ascii="黑体" w:eastAsia="黑体" w:hAnsi="黑体" w:hint="eastAsia"/>
        </w:rPr>
        <w:t>Defibrillator</w:t>
      </w:r>
    </w:p>
    <w:p w:rsidR="00AE54DF" w:rsidRDefault="00AE54DF" w:rsidP="00AE54DF">
      <w:pPr>
        <w:pStyle w:val="affff6"/>
        <w:ind w:firstLine="420"/>
      </w:pPr>
      <w:r>
        <w:rPr>
          <w:rFonts w:hint="eastAsia"/>
        </w:rPr>
        <w:lastRenderedPageBreak/>
        <w:t>一种便携式的医疗设备，可以诊断特定的心律失常，并且给予电击除颤，是可被非专业人员用于抢救呼吸心跳骤停者的医疗设备（以下简称AED）。</w:t>
      </w:r>
    </w:p>
    <w:p w:rsidR="00AE54DF" w:rsidRDefault="00AE54DF" w:rsidP="00AE54DF">
      <w:pPr>
        <w:pStyle w:val="affc"/>
        <w:spacing w:before="312" w:after="312"/>
      </w:pPr>
      <w:bookmarkStart w:id="76" w:name="_Toc108602999"/>
      <w:bookmarkStart w:id="77" w:name="_Toc110444910"/>
      <w:bookmarkStart w:id="78" w:name="_Toc110444981"/>
      <w:r w:rsidRPr="00AE54DF">
        <w:rPr>
          <w:rFonts w:hint="eastAsia"/>
        </w:rPr>
        <w:t>培训流程</w:t>
      </w:r>
      <w:bookmarkEnd w:id="76"/>
      <w:bookmarkEnd w:id="77"/>
      <w:bookmarkEnd w:id="78"/>
    </w:p>
    <w:p w:rsidR="00AE54DF" w:rsidRDefault="00AE54DF" w:rsidP="00AE54DF">
      <w:pPr>
        <w:pStyle w:val="affff6"/>
        <w:ind w:firstLine="420"/>
      </w:pPr>
      <w:r w:rsidRPr="00AE54DF">
        <w:t>培训流程见表1。</w:t>
      </w:r>
    </w:p>
    <w:p w:rsidR="00AE54DF" w:rsidRDefault="00AE54DF" w:rsidP="00AE54DF">
      <w:pPr>
        <w:pStyle w:val="aff2"/>
        <w:spacing w:before="156" w:after="156"/>
      </w:pPr>
      <w:r w:rsidRPr="00AE54DF">
        <w:t>培训流程</w:t>
      </w:r>
    </w:p>
    <w:tbl>
      <w:tblPr>
        <w:tblStyle w:val="afffffffff5"/>
        <w:tblW w:w="0" w:type="auto"/>
        <w:tblLook w:val="04A0" w:firstRow="1" w:lastRow="0" w:firstColumn="1" w:lastColumn="0" w:noHBand="0" w:noVBand="1"/>
      </w:tblPr>
      <w:tblGrid>
        <w:gridCol w:w="2122"/>
        <w:gridCol w:w="7222"/>
      </w:tblGrid>
      <w:tr w:rsidR="00AE54DF" w:rsidTr="00AE54DF">
        <w:tc>
          <w:tcPr>
            <w:tcW w:w="2122" w:type="dxa"/>
          </w:tcPr>
          <w:p w:rsidR="00AE54DF" w:rsidRPr="00E372A3" w:rsidRDefault="00AE54DF" w:rsidP="00E372A3">
            <w:pPr>
              <w:pStyle w:val="affff6"/>
              <w:ind w:firstLineChars="0" w:firstLine="0"/>
              <w:jc w:val="center"/>
              <w:rPr>
                <w:b/>
                <w:sz w:val="18"/>
                <w:szCs w:val="18"/>
              </w:rPr>
            </w:pPr>
            <w:r w:rsidRPr="00E372A3">
              <w:rPr>
                <w:rFonts w:hint="eastAsia"/>
                <w:b/>
                <w:sz w:val="18"/>
                <w:szCs w:val="18"/>
              </w:rPr>
              <w:t>步骤</w:t>
            </w:r>
          </w:p>
        </w:tc>
        <w:tc>
          <w:tcPr>
            <w:tcW w:w="7222" w:type="dxa"/>
          </w:tcPr>
          <w:p w:rsidR="00AE54DF" w:rsidRPr="00E372A3" w:rsidRDefault="00AE54DF" w:rsidP="00E372A3">
            <w:pPr>
              <w:pStyle w:val="affff6"/>
              <w:ind w:firstLineChars="0" w:firstLine="0"/>
              <w:jc w:val="center"/>
              <w:rPr>
                <w:b/>
                <w:sz w:val="18"/>
                <w:szCs w:val="18"/>
              </w:rPr>
            </w:pPr>
            <w:r w:rsidRPr="00E372A3">
              <w:rPr>
                <w:rFonts w:hint="eastAsia"/>
                <w:b/>
                <w:sz w:val="18"/>
                <w:szCs w:val="18"/>
              </w:rPr>
              <w:t>具体要求</w:t>
            </w:r>
          </w:p>
        </w:tc>
      </w:tr>
      <w:tr w:rsidR="00AE54DF" w:rsidTr="00AE54DF">
        <w:tc>
          <w:tcPr>
            <w:tcW w:w="2122" w:type="dxa"/>
          </w:tcPr>
          <w:p w:rsidR="00AE54DF" w:rsidRPr="00E372A3" w:rsidRDefault="00AE54DF" w:rsidP="00E372A3">
            <w:pPr>
              <w:pStyle w:val="affff6"/>
              <w:ind w:firstLineChars="0" w:firstLine="0"/>
              <w:jc w:val="center"/>
              <w:rPr>
                <w:sz w:val="18"/>
                <w:szCs w:val="18"/>
              </w:rPr>
            </w:pPr>
            <w:r w:rsidRPr="00E372A3">
              <w:rPr>
                <w:rFonts w:hint="eastAsia"/>
                <w:sz w:val="18"/>
                <w:szCs w:val="18"/>
              </w:rPr>
              <w:t>计划</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了解培训需求、制定培训计划，确定时间、场地和培训课程。</w:t>
            </w:r>
          </w:p>
        </w:tc>
      </w:tr>
      <w:tr w:rsidR="00AE54DF" w:rsidTr="00AE54DF">
        <w:tc>
          <w:tcPr>
            <w:tcW w:w="2122" w:type="dxa"/>
          </w:tcPr>
          <w:p w:rsidR="00AE54DF" w:rsidRPr="00E372A3" w:rsidRDefault="00AE54DF" w:rsidP="00E372A3">
            <w:pPr>
              <w:pStyle w:val="affff6"/>
              <w:ind w:firstLineChars="0" w:firstLine="0"/>
              <w:jc w:val="center"/>
              <w:rPr>
                <w:sz w:val="18"/>
                <w:szCs w:val="18"/>
              </w:rPr>
            </w:pPr>
            <w:r w:rsidRPr="00E372A3">
              <w:rPr>
                <w:rFonts w:hint="eastAsia"/>
                <w:sz w:val="18"/>
                <w:szCs w:val="18"/>
              </w:rPr>
              <w:t>准备</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联系救护师、准备教材、教具，布置场地、网上系统开班等。</w:t>
            </w:r>
          </w:p>
        </w:tc>
      </w:tr>
      <w:tr w:rsidR="00AE54DF" w:rsidTr="00AE54DF">
        <w:tc>
          <w:tcPr>
            <w:tcW w:w="2122" w:type="dxa"/>
          </w:tcPr>
          <w:p w:rsidR="00AE54DF" w:rsidRPr="00E372A3" w:rsidRDefault="00E372A3" w:rsidP="00E372A3">
            <w:pPr>
              <w:pStyle w:val="affff6"/>
              <w:ind w:firstLineChars="0" w:firstLine="0"/>
              <w:jc w:val="center"/>
              <w:rPr>
                <w:sz w:val="18"/>
                <w:szCs w:val="18"/>
              </w:rPr>
            </w:pPr>
            <w:r w:rsidRPr="00E372A3">
              <w:rPr>
                <w:rFonts w:hint="eastAsia"/>
                <w:sz w:val="18"/>
                <w:szCs w:val="18"/>
              </w:rPr>
              <w:t>培训</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理论授课、实操训练。</w:t>
            </w:r>
          </w:p>
        </w:tc>
      </w:tr>
      <w:tr w:rsidR="00AE54DF" w:rsidTr="00AE54DF">
        <w:tc>
          <w:tcPr>
            <w:tcW w:w="2122" w:type="dxa"/>
          </w:tcPr>
          <w:p w:rsidR="00AE54DF" w:rsidRPr="00E372A3" w:rsidRDefault="00E372A3" w:rsidP="00E372A3">
            <w:pPr>
              <w:pStyle w:val="affff6"/>
              <w:ind w:firstLineChars="0" w:firstLine="0"/>
              <w:jc w:val="center"/>
              <w:rPr>
                <w:sz w:val="18"/>
                <w:szCs w:val="18"/>
              </w:rPr>
            </w:pPr>
            <w:r w:rsidRPr="00E372A3">
              <w:rPr>
                <w:rFonts w:hint="eastAsia"/>
                <w:sz w:val="18"/>
                <w:szCs w:val="18"/>
              </w:rPr>
              <w:t>考核</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考勤考核、理论考试、实操考核。</w:t>
            </w:r>
          </w:p>
        </w:tc>
      </w:tr>
      <w:tr w:rsidR="00AE54DF" w:rsidTr="00AE54DF">
        <w:tc>
          <w:tcPr>
            <w:tcW w:w="2122" w:type="dxa"/>
          </w:tcPr>
          <w:p w:rsidR="00AE54DF" w:rsidRPr="00E372A3" w:rsidRDefault="00E372A3" w:rsidP="00E372A3">
            <w:pPr>
              <w:pStyle w:val="affff6"/>
              <w:ind w:firstLineChars="0" w:firstLine="0"/>
              <w:jc w:val="center"/>
              <w:rPr>
                <w:sz w:val="18"/>
                <w:szCs w:val="18"/>
              </w:rPr>
            </w:pPr>
            <w:r w:rsidRPr="00E372A3">
              <w:rPr>
                <w:rFonts w:hint="eastAsia"/>
                <w:sz w:val="18"/>
                <w:szCs w:val="18"/>
              </w:rPr>
              <w:t>发证</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审核发放救护员证书。</w:t>
            </w:r>
          </w:p>
        </w:tc>
      </w:tr>
      <w:tr w:rsidR="00AE54DF" w:rsidTr="00AE54DF">
        <w:tc>
          <w:tcPr>
            <w:tcW w:w="2122" w:type="dxa"/>
          </w:tcPr>
          <w:p w:rsidR="00AE54DF" w:rsidRPr="00E372A3" w:rsidRDefault="00E372A3" w:rsidP="00E372A3">
            <w:pPr>
              <w:pStyle w:val="affff6"/>
              <w:ind w:firstLineChars="0" w:firstLine="0"/>
              <w:jc w:val="center"/>
              <w:rPr>
                <w:sz w:val="18"/>
                <w:szCs w:val="18"/>
              </w:rPr>
            </w:pPr>
            <w:r w:rsidRPr="00E372A3">
              <w:rPr>
                <w:rFonts w:hint="eastAsia"/>
                <w:sz w:val="18"/>
                <w:szCs w:val="18"/>
              </w:rPr>
              <w:t>评估</w:t>
            </w:r>
          </w:p>
        </w:tc>
        <w:tc>
          <w:tcPr>
            <w:tcW w:w="7222" w:type="dxa"/>
          </w:tcPr>
          <w:p w:rsidR="00AE54DF" w:rsidRPr="00E372A3" w:rsidRDefault="00E372A3" w:rsidP="009D08A6">
            <w:pPr>
              <w:pStyle w:val="affff6"/>
              <w:ind w:firstLineChars="0" w:firstLine="0"/>
              <w:jc w:val="left"/>
              <w:rPr>
                <w:sz w:val="18"/>
                <w:szCs w:val="18"/>
              </w:rPr>
            </w:pPr>
            <w:r w:rsidRPr="00E372A3">
              <w:rPr>
                <w:sz w:val="18"/>
                <w:szCs w:val="18"/>
              </w:rPr>
              <w:t>对本辖区内的救护员工作进行指导、检查、评估和监督。</w:t>
            </w:r>
          </w:p>
        </w:tc>
      </w:tr>
    </w:tbl>
    <w:p w:rsidR="00AE54DF" w:rsidRDefault="00AE54DF" w:rsidP="00AE54DF">
      <w:pPr>
        <w:pStyle w:val="affff6"/>
        <w:ind w:firstLineChars="0" w:firstLine="0"/>
      </w:pPr>
    </w:p>
    <w:p w:rsidR="00B74648" w:rsidRDefault="00B74648" w:rsidP="00E372A3">
      <w:pPr>
        <w:pStyle w:val="affc"/>
        <w:spacing w:before="312" w:after="312"/>
      </w:pPr>
      <w:bookmarkStart w:id="79" w:name="_Toc108603000"/>
      <w:bookmarkStart w:id="80" w:name="_Toc110444911"/>
      <w:bookmarkStart w:id="81" w:name="_Toc110444982"/>
      <w:r>
        <w:t>培训管理</w:t>
      </w:r>
    </w:p>
    <w:p w:rsidR="00E372A3" w:rsidRDefault="00E372A3" w:rsidP="00B74648">
      <w:pPr>
        <w:pStyle w:val="affd"/>
        <w:spacing w:before="156" w:after="156"/>
      </w:pPr>
      <w:r w:rsidRPr="00E372A3">
        <w:rPr>
          <w:rFonts w:hint="eastAsia"/>
        </w:rPr>
        <w:t>培训内容</w:t>
      </w:r>
      <w:bookmarkEnd w:id="79"/>
      <w:bookmarkEnd w:id="80"/>
      <w:bookmarkEnd w:id="81"/>
    </w:p>
    <w:p w:rsidR="00E372A3" w:rsidRDefault="00053683" w:rsidP="00B74648">
      <w:pPr>
        <w:pStyle w:val="affffffffa"/>
      </w:pPr>
      <w:r>
        <w:t>培训内容包括红十字运动基本知识</w:t>
      </w:r>
      <w:r>
        <w:rPr>
          <w:rFonts w:hint="eastAsia"/>
        </w:rPr>
        <w:t>、</w:t>
      </w:r>
      <w:r>
        <w:t>红十字人道救护理念</w:t>
      </w:r>
      <w:r>
        <w:rPr>
          <w:rFonts w:hint="eastAsia"/>
        </w:rPr>
        <w:t>、C</w:t>
      </w:r>
      <w:r>
        <w:t>PR+AED</w:t>
      </w:r>
      <w:r>
        <w:rPr>
          <w:rFonts w:hint="eastAsia"/>
        </w:rPr>
        <w:t>、</w:t>
      </w:r>
      <w:r>
        <w:t>创伤救护等初级救护知识和技能</w:t>
      </w:r>
      <w:r w:rsidR="009F0366">
        <w:rPr>
          <w:rFonts w:hint="eastAsia"/>
        </w:rPr>
        <w:t>，</w:t>
      </w:r>
      <w:r w:rsidR="009F0366">
        <w:t>见附录</w:t>
      </w:r>
      <w:r w:rsidR="009F0366">
        <w:rPr>
          <w:rFonts w:hint="eastAsia"/>
        </w:rPr>
        <w:t>A的A</w:t>
      </w:r>
      <w:r w:rsidR="009F0366">
        <w:t>.4</w:t>
      </w:r>
      <w:r>
        <w:rPr>
          <w:rFonts w:hint="eastAsia"/>
        </w:rPr>
        <w:t>。</w:t>
      </w:r>
    </w:p>
    <w:p w:rsidR="009F0366" w:rsidRDefault="00053683" w:rsidP="00B74648">
      <w:pPr>
        <w:pStyle w:val="affffffffa"/>
      </w:pPr>
      <w:r>
        <w:t>为满足公众</w:t>
      </w:r>
      <w:r w:rsidR="009F0366">
        <w:t>的不同培训需求</w:t>
      </w:r>
      <w:r w:rsidR="009F0366">
        <w:rPr>
          <w:rFonts w:hint="eastAsia"/>
        </w:rPr>
        <w:t>，</w:t>
      </w:r>
      <w:r w:rsidR="009F0366">
        <w:t>实行</w:t>
      </w:r>
      <w:r w:rsidR="009F0366">
        <w:rPr>
          <w:rFonts w:hint="eastAsia"/>
        </w:rPr>
        <w:t>1</w:t>
      </w:r>
      <w:r w:rsidR="009F0366">
        <w:t>6学时</w:t>
      </w:r>
      <w:r w:rsidR="009F0366">
        <w:rPr>
          <w:rFonts w:hint="eastAsia"/>
        </w:rPr>
        <w:t>、</w:t>
      </w:r>
      <w:r w:rsidR="009F0366">
        <w:rPr>
          <w:rFonts w:hAnsi="宋体" w:hint="eastAsia"/>
        </w:rPr>
        <w:t>“8+</w:t>
      </w:r>
      <w:r w:rsidR="009F0366">
        <w:rPr>
          <w:rFonts w:hAnsi="宋体"/>
        </w:rPr>
        <w:t>8</w:t>
      </w:r>
      <w:r w:rsidR="009F0366">
        <w:rPr>
          <w:rFonts w:hAnsi="宋体" w:hint="eastAsia"/>
        </w:rPr>
        <w:t>”学时、“4+</w:t>
      </w:r>
      <w:r w:rsidR="009F0366">
        <w:rPr>
          <w:rFonts w:hAnsi="宋体"/>
        </w:rPr>
        <w:t>12</w:t>
      </w:r>
      <w:r w:rsidR="009F0366">
        <w:rPr>
          <w:rFonts w:hAnsi="宋体" w:hint="eastAsia"/>
        </w:rPr>
        <w:t>”</w:t>
      </w:r>
      <w:r w:rsidR="009F0366">
        <w:t>学时培训</w:t>
      </w:r>
      <w:r w:rsidR="009F0366">
        <w:rPr>
          <w:rFonts w:hint="eastAsia"/>
        </w:rPr>
        <w:t>3种救护员培训模式：</w:t>
      </w:r>
    </w:p>
    <w:p w:rsidR="009F0366" w:rsidRDefault="009F0366" w:rsidP="0064511D">
      <w:pPr>
        <w:pStyle w:val="af2"/>
      </w:pPr>
      <w:r>
        <w:rPr>
          <w:rFonts w:hint="eastAsia"/>
        </w:rPr>
        <w:t>1</w:t>
      </w:r>
      <w:r>
        <w:t>6学时培训</w:t>
      </w:r>
      <w:r>
        <w:rPr>
          <w:rFonts w:hint="eastAsia"/>
        </w:rPr>
        <w:t>：</w:t>
      </w:r>
      <w:r>
        <w:t>学员需参加线下</w:t>
      </w:r>
      <w:r>
        <w:rPr>
          <w:rFonts w:hint="eastAsia"/>
        </w:rPr>
        <w:t>2天（1</w:t>
      </w:r>
      <w:r>
        <w:t>6学时</w:t>
      </w:r>
      <w:r>
        <w:rPr>
          <w:rFonts w:hint="eastAsia"/>
        </w:rPr>
        <w:t>）培训课程；</w:t>
      </w:r>
    </w:p>
    <w:p w:rsidR="009F0366" w:rsidRDefault="009F0366" w:rsidP="0064511D">
      <w:pPr>
        <w:pStyle w:val="af2"/>
      </w:pPr>
      <w:r>
        <w:rPr>
          <w:rFonts w:hAnsi="宋体" w:hint="eastAsia"/>
        </w:rPr>
        <w:t>8+</w:t>
      </w:r>
      <w:r>
        <w:rPr>
          <w:rFonts w:hAnsi="宋体"/>
        </w:rPr>
        <w:t>8</w:t>
      </w:r>
      <w:proofErr w:type="gramStart"/>
      <w:r>
        <w:rPr>
          <w:rFonts w:hAnsi="宋体" w:hint="eastAsia"/>
        </w:rPr>
        <w:t>”</w:t>
      </w:r>
      <w:proofErr w:type="gramEnd"/>
      <w:r>
        <w:rPr>
          <w:rFonts w:hAnsi="宋体" w:hint="eastAsia"/>
        </w:rPr>
        <w:t>学时培训：</w:t>
      </w:r>
      <w:r w:rsidR="004F0D49">
        <w:rPr>
          <w:rFonts w:hint="eastAsia"/>
        </w:rPr>
        <w:t>学员可选完成8学时培训，取得初级救护员证，再根据需要在1年内完成1</w:t>
      </w:r>
      <w:r w:rsidR="004F0D49">
        <w:t>6学时培训大纲中其他8学时内容</w:t>
      </w:r>
      <w:r w:rsidR="004F0D49">
        <w:rPr>
          <w:rFonts w:hint="eastAsia"/>
        </w:rPr>
        <w:t>。</w:t>
      </w:r>
    </w:p>
    <w:p w:rsidR="009F0366" w:rsidRDefault="009F0366" w:rsidP="0064511D">
      <w:pPr>
        <w:pStyle w:val="af2"/>
      </w:pPr>
      <w:r>
        <w:rPr>
          <w:rFonts w:hAnsi="宋体" w:hint="eastAsia"/>
        </w:rPr>
        <w:t>“4+</w:t>
      </w:r>
      <w:r>
        <w:rPr>
          <w:rFonts w:hAnsi="宋体"/>
        </w:rPr>
        <w:t>12</w:t>
      </w:r>
      <w:r>
        <w:rPr>
          <w:rFonts w:hAnsi="宋体" w:hint="eastAsia"/>
        </w:rPr>
        <w:t>”</w:t>
      </w:r>
      <w:r>
        <w:t>学时培训</w:t>
      </w:r>
      <w:r>
        <w:rPr>
          <w:rFonts w:hint="eastAsia"/>
        </w:rPr>
        <w:t>：学员</w:t>
      </w:r>
      <w:r w:rsidR="004F0D49">
        <w:rPr>
          <w:rFonts w:hint="eastAsia"/>
        </w:rPr>
        <w:t>可选完成C</w:t>
      </w:r>
      <w:r w:rsidR="004F0D49">
        <w:t>PR+AED</w:t>
      </w:r>
      <w:r w:rsidR="004F0D49">
        <w:rPr>
          <w:rFonts w:hint="eastAsia"/>
        </w:rPr>
        <w:t>（4学时）培训，取得C</w:t>
      </w:r>
      <w:r w:rsidR="004F0D49">
        <w:t>PR+AED证</w:t>
      </w:r>
      <w:r w:rsidR="004F0D49">
        <w:rPr>
          <w:rFonts w:hint="eastAsia"/>
        </w:rPr>
        <w:t>，再根据需要</w:t>
      </w:r>
      <w:r w:rsidR="004F0D49">
        <w:t>在</w:t>
      </w:r>
      <w:r w:rsidR="004F0D49">
        <w:rPr>
          <w:rFonts w:hint="eastAsia"/>
        </w:rPr>
        <w:t>1年内完成1</w:t>
      </w:r>
      <w:r w:rsidR="004F0D49">
        <w:t>6学时培训大纲中其他</w:t>
      </w:r>
      <w:r w:rsidR="004F0D49">
        <w:rPr>
          <w:rFonts w:hint="eastAsia"/>
        </w:rPr>
        <w:t>1</w:t>
      </w:r>
      <w:r w:rsidR="004F0D49">
        <w:t>2学时内容</w:t>
      </w:r>
      <w:r w:rsidR="004F0D49">
        <w:rPr>
          <w:rFonts w:hint="eastAsia"/>
        </w:rPr>
        <w:t>。</w:t>
      </w:r>
    </w:p>
    <w:p w:rsidR="00053683" w:rsidRDefault="009F0366" w:rsidP="00B74648">
      <w:pPr>
        <w:pStyle w:val="affffffffa"/>
      </w:pPr>
      <w:r>
        <w:rPr>
          <w:rFonts w:hint="eastAsia"/>
        </w:rPr>
        <w:t>根据培训模式制定培训教学大纲，教学大纲见</w:t>
      </w:r>
      <w:r>
        <w:t>附录</w:t>
      </w:r>
      <w:r>
        <w:rPr>
          <w:rFonts w:hint="eastAsia"/>
        </w:rPr>
        <w:t>A。</w:t>
      </w:r>
    </w:p>
    <w:p w:rsidR="00126DB3" w:rsidRDefault="00126DB3" w:rsidP="00B74648">
      <w:pPr>
        <w:pStyle w:val="affd"/>
        <w:spacing w:before="156" w:after="156"/>
      </w:pPr>
      <w:bookmarkStart w:id="82" w:name="_Toc108603005"/>
      <w:bookmarkStart w:id="83" w:name="_Toc110444913"/>
      <w:bookmarkStart w:id="84" w:name="_Toc110444984"/>
      <w:r>
        <w:rPr>
          <w:rFonts w:hint="eastAsia"/>
        </w:rPr>
        <w:t>师资要求</w:t>
      </w:r>
      <w:bookmarkEnd w:id="82"/>
      <w:bookmarkEnd w:id="83"/>
      <w:bookmarkEnd w:id="84"/>
    </w:p>
    <w:p w:rsidR="00126DB3" w:rsidRDefault="00126DB3" w:rsidP="00B631C9">
      <w:pPr>
        <w:pStyle w:val="affffffffa"/>
      </w:pPr>
      <w:r>
        <w:rPr>
          <w:rFonts w:hint="eastAsia"/>
        </w:rPr>
        <w:t>红十字救护培训师资应取得红十字救护培训师资证书，并在有效期内。</w:t>
      </w:r>
    </w:p>
    <w:p w:rsidR="00126DB3" w:rsidRDefault="00126DB3" w:rsidP="00B631C9">
      <w:pPr>
        <w:pStyle w:val="affffffffa"/>
      </w:pPr>
      <w:r>
        <w:rPr>
          <w:rFonts w:hint="eastAsia"/>
        </w:rPr>
        <w:t>红十字救护培训师资应根据培训大纲要求，按照培训课程授课。</w:t>
      </w:r>
    </w:p>
    <w:p w:rsidR="00126DB3" w:rsidRDefault="00126DB3" w:rsidP="00B631C9">
      <w:pPr>
        <w:pStyle w:val="affffffffa"/>
      </w:pPr>
      <w:r>
        <w:rPr>
          <w:rFonts w:hint="eastAsia"/>
        </w:rPr>
        <w:t>师资着装为带有红十字标志的T恤或马甲。</w:t>
      </w:r>
    </w:p>
    <w:p w:rsidR="00126DB3" w:rsidRDefault="00126DB3" w:rsidP="00B631C9">
      <w:pPr>
        <w:pStyle w:val="affd"/>
        <w:spacing w:before="156" w:after="156"/>
      </w:pPr>
      <w:bookmarkStart w:id="85" w:name="_Toc108603006"/>
      <w:bookmarkStart w:id="86" w:name="_Toc110444914"/>
      <w:bookmarkStart w:id="87" w:name="_Toc110444985"/>
      <w:r>
        <w:rPr>
          <w:rFonts w:hint="eastAsia"/>
        </w:rPr>
        <w:t>培训要求</w:t>
      </w:r>
      <w:bookmarkEnd w:id="85"/>
      <w:bookmarkEnd w:id="86"/>
      <w:bookmarkEnd w:id="87"/>
    </w:p>
    <w:p w:rsidR="00126DB3" w:rsidRDefault="00F01B40" w:rsidP="00F01B40">
      <w:pPr>
        <w:pStyle w:val="affffffffa"/>
      </w:pPr>
      <w:r>
        <w:t>学员应年满</w:t>
      </w:r>
      <w:r>
        <w:rPr>
          <w:rFonts w:hint="eastAsia"/>
        </w:rPr>
        <w:t>1</w:t>
      </w:r>
      <w:r>
        <w:t>8周岁</w:t>
      </w:r>
      <w:r>
        <w:rPr>
          <w:rFonts w:hint="eastAsia"/>
        </w:rPr>
        <w:t>，</w:t>
      </w:r>
      <w:r>
        <w:t>身体健康</w:t>
      </w:r>
      <w:r>
        <w:rPr>
          <w:rFonts w:hint="eastAsia"/>
        </w:rPr>
        <w:t>，</w:t>
      </w:r>
      <w:r>
        <w:t>具有完全民事行为能力的公民</w:t>
      </w:r>
      <w:r>
        <w:rPr>
          <w:rFonts w:hint="eastAsia"/>
        </w:rPr>
        <w:t>。</w:t>
      </w:r>
    </w:p>
    <w:p w:rsidR="00126DB3" w:rsidRDefault="00126DB3" w:rsidP="00B631C9">
      <w:pPr>
        <w:pStyle w:val="affffffffa"/>
      </w:pPr>
      <w:r>
        <w:rPr>
          <w:rFonts w:hint="eastAsia"/>
        </w:rPr>
        <w:t>每期救护员培训班应设班主任1名，作为培训负责人。负责培训计划制定、学生报到、师资协调、场地衔接、教具资料准备、考勤记录、培训报告等工作。</w:t>
      </w:r>
    </w:p>
    <w:p w:rsidR="00126DB3" w:rsidRDefault="00126DB3" w:rsidP="00B631C9">
      <w:pPr>
        <w:pStyle w:val="affffffffa"/>
      </w:pPr>
      <w:r>
        <w:rPr>
          <w:rFonts w:hint="eastAsia"/>
        </w:rPr>
        <w:t>培训班学员人数不宜超过50人。实操分组培训与练习，每组不超过1</w:t>
      </w:r>
      <w:r w:rsidR="00F01B40">
        <w:t>2</w:t>
      </w:r>
      <w:r>
        <w:rPr>
          <w:rFonts w:hint="eastAsia"/>
        </w:rPr>
        <w:t>人，心肺复苏练习，保证每组至少配备</w:t>
      </w:r>
      <w:r w:rsidR="00F01B40">
        <w:t>2</w:t>
      </w:r>
      <w:r>
        <w:rPr>
          <w:rFonts w:hint="eastAsia"/>
        </w:rPr>
        <w:t>具成人模拟人。</w:t>
      </w:r>
    </w:p>
    <w:p w:rsidR="00126DB3" w:rsidRDefault="00126DB3" w:rsidP="00B631C9">
      <w:pPr>
        <w:pStyle w:val="affffffffa"/>
      </w:pPr>
      <w:r>
        <w:rPr>
          <w:rFonts w:hint="eastAsia"/>
        </w:rPr>
        <w:lastRenderedPageBreak/>
        <w:t>理论试卷、实操考核表、学员信息和成绩等培训信息应纳入红十字应急救护培训管理系统。普及培训结束后，应完成培训小结，与现场签到记录和现场培训照片（2张以上）一起上传系统。红十字救护员培训结束后，应完成培训小结，并审核上报。</w:t>
      </w:r>
    </w:p>
    <w:p w:rsidR="00126DB3" w:rsidRDefault="00126DB3" w:rsidP="00126DB3">
      <w:pPr>
        <w:pStyle w:val="affc"/>
        <w:spacing w:before="312" w:after="312"/>
      </w:pPr>
      <w:bookmarkStart w:id="88" w:name="_Toc108603007"/>
      <w:bookmarkStart w:id="89" w:name="_Toc110444915"/>
      <w:bookmarkStart w:id="90" w:name="_Toc110444986"/>
      <w:r>
        <w:rPr>
          <w:rFonts w:hint="eastAsia"/>
        </w:rPr>
        <w:t>考核</w:t>
      </w:r>
      <w:r w:rsidR="00B631C9">
        <w:rPr>
          <w:rFonts w:hint="eastAsia"/>
        </w:rPr>
        <w:t>管理</w:t>
      </w:r>
      <w:bookmarkEnd w:id="88"/>
      <w:bookmarkEnd w:id="89"/>
      <w:bookmarkEnd w:id="90"/>
    </w:p>
    <w:p w:rsidR="00126DB3" w:rsidRDefault="00126DB3" w:rsidP="00126DB3">
      <w:pPr>
        <w:pStyle w:val="affd"/>
        <w:spacing w:before="156" w:after="156"/>
      </w:pPr>
      <w:bookmarkStart w:id="91" w:name="_Toc108603008"/>
      <w:bookmarkStart w:id="92" w:name="_Toc110444916"/>
      <w:bookmarkStart w:id="93" w:name="_Toc110444987"/>
      <w:r>
        <w:rPr>
          <w:rFonts w:hint="eastAsia"/>
        </w:rPr>
        <w:t>考核</w:t>
      </w:r>
      <w:bookmarkEnd w:id="91"/>
      <w:bookmarkEnd w:id="92"/>
      <w:bookmarkEnd w:id="93"/>
      <w:r w:rsidR="009E14DD">
        <w:rPr>
          <w:rFonts w:hint="eastAsia"/>
        </w:rPr>
        <w:t>项目</w:t>
      </w:r>
    </w:p>
    <w:p w:rsidR="00126DB3" w:rsidRDefault="00126DB3" w:rsidP="00126DB3">
      <w:pPr>
        <w:pStyle w:val="affe"/>
        <w:spacing w:before="156" w:after="156"/>
      </w:pPr>
      <w:bookmarkStart w:id="94" w:name="_Toc108603009"/>
      <w:bookmarkStart w:id="95" w:name="_Toc110444917"/>
      <w:r>
        <w:rPr>
          <w:rFonts w:hint="eastAsia"/>
        </w:rPr>
        <w:t>理论考核</w:t>
      </w:r>
      <w:bookmarkEnd w:id="94"/>
      <w:bookmarkEnd w:id="95"/>
    </w:p>
    <w:p w:rsidR="00EA5627" w:rsidRPr="00EA5627" w:rsidRDefault="00EA5627" w:rsidP="00EA5627">
      <w:pPr>
        <w:pStyle w:val="affffffff9"/>
        <w:rPr>
          <w:rFonts w:hint="eastAsia"/>
        </w:rPr>
      </w:pPr>
      <w:r>
        <w:t>按附录</w:t>
      </w:r>
      <w:r>
        <w:rPr>
          <w:rFonts w:hint="eastAsia"/>
        </w:rPr>
        <w:t>A的要求进行考核。</w:t>
      </w:r>
    </w:p>
    <w:p w:rsidR="00126DB3" w:rsidRDefault="00126DB3" w:rsidP="00126DB3">
      <w:pPr>
        <w:pStyle w:val="affffffff9"/>
      </w:pPr>
      <w:r>
        <w:rPr>
          <w:rFonts w:hint="eastAsia"/>
        </w:rPr>
        <w:t>理论考核由红十字会组织实施。单位统一组织人员进行考核的，可申请考官到双方商定的场所进行考核。</w:t>
      </w:r>
    </w:p>
    <w:p w:rsidR="00126DB3" w:rsidRDefault="00126DB3" w:rsidP="00126DB3">
      <w:pPr>
        <w:pStyle w:val="affffffff9"/>
      </w:pPr>
      <w:r>
        <w:rPr>
          <w:rFonts w:hint="eastAsia"/>
        </w:rPr>
        <w:t>理论考核宜采取线上考试，成绩80分以上为合格，不合格的给予一次补考机会。</w:t>
      </w:r>
    </w:p>
    <w:p w:rsidR="00126DB3" w:rsidRDefault="00126DB3" w:rsidP="00126DB3">
      <w:pPr>
        <w:pStyle w:val="affe"/>
        <w:spacing w:before="156" w:after="156"/>
      </w:pPr>
      <w:bookmarkStart w:id="96" w:name="_Toc108603010"/>
      <w:bookmarkStart w:id="97" w:name="_Toc110444918"/>
      <w:r>
        <w:rPr>
          <w:rFonts w:hint="eastAsia"/>
        </w:rPr>
        <w:t>实操考核</w:t>
      </w:r>
      <w:bookmarkEnd w:id="96"/>
      <w:bookmarkEnd w:id="97"/>
    </w:p>
    <w:p w:rsidR="00EA5627" w:rsidRDefault="00EA5627" w:rsidP="00126DB3">
      <w:pPr>
        <w:pStyle w:val="affffffff9"/>
      </w:pPr>
      <w:r>
        <w:rPr>
          <w:rFonts w:hint="eastAsia"/>
        </w:rPr>
        <w:t>实操考核包括成人心肺复苏及自动体外除颤器操作、止血包扎与骨折固定等内容，实操考核应符合附录</w:t>
      </w:r>
      <w:r>
        <w:t>B</w:t>
      </w:r>
      <w:r>
        <w:rPr>
          <w:rFonts w:hint="eastAsia"/>
        </w:rPr>
        <w:t>要求。</w:t>
      </w:r>
    </w:p>
    <w:p w:rsidR="00126DB3" w:rsidRDefault="00126DB3" w:rsidP="00126DB3">
      <w:pPr>
        <w:pStyle w:val="affffffff9"/>
      </w:pPr>
      <w:r>
        <w:rPr>
          <w:rFonts w:hint="eastAsia"/>
        </w:rPr>
        <w:t>实操考核由红十字会组织实施。单位统一组织人员进行考核的，可申请考官到双方商定的场所进行考核。</w:t>
      </w:r>
    </w:p>
    <w:p w:rsidR="00126DB3" w:rsidRDefault="00126DB3" w:rsidP="00126DB3">
      <w:pPr>
        <w:pStyle w:val="affffffff9"/>
      </w:pPr>
      <w:r>
        <w:rPr>
          <w:rFonts w:hint="eastAsia"/>
        </w:rPr>
        <w:t>实操考核合格后颁发红十字救护员证书。实操考核不合格的给予一次补考机会，补考仍不合格的不能取得红十字救护员证书。</w:t>
      </w:r>
    </w:p>
    <w:p w:rsidR="00B631C9" w:rsidRDefault="00B631C9" w:rsidP="00B631C9">
      <w:pPr>
        <w:pStyle w:val="affd"/>
        <w:spacing w:before="156" w:after="156"/>
      </w:pPr>
      <w:bookmarkStart w:id="98" w:name="_Toc108603013"/>
      <w:bookmarkStart w:id="99" w:name="_Toc110444920"/>
      <w:bookmarkStart w:id="100" w:name="_Toc110444989"/>
      <w:r>
        <w:rPr>
          <w:rFonts w:hint="eastAsia"/>
        </w:rPr>
        <w:t>考核要求</w:t>
      </w:r>
      <w:bookmarkEnd w:id="98"/>
      <w:bookmarkEnd w:id="99"/>
      <w:bookmarkEnd w:id="100"/>
    </w:p>
    <w:p w:rsidR="00B631C9" w:rsidRDefault="00B631C9" w:rsidP="00B631C9">
      <w:pPr>
        <w:pStyle w:val="affffffffa"/>
      </w:pPr>
      <w:r>
        <w:rPr>
          <w:rFonts w:hint="eastAsia"/>
        </w:rPr>
        <w:t>红十字救护员证考核工作由</w:t>
      </w:r>
      <w:r w:rsidR="00886879">
        <w:rPr>
          <w:rFonts w:hint="eastAsia"/>
        </w:rPr>
        <w:t>省，</w:t>
      </w:r>
      <w:r>
        <w:rPr>
          <w:rFonts w:hint="eastAsia"/>
        </w:rPr>
        <w:t>区、县（市）以上红十字会统一组织。</w:t>
      </w:r>
    </w:p>
    <w:p w:rsidR="00B631C9" w:rsidRDefault="00B631C9" w:rsidP="00B631C9">
      <w:pPr>
        <w:pStyle w:val="affffffffa"/>
      </w:pPr>
      <w:r>
        <w:rPr>
          <w:rFonts w:hint="eastAsia"/>
        </w:rPr>
        <w:t>红十字救护员证考核必须由红十字救护员考官具体实施，考官对考核具体实施工作负责。</w:t>
      </w:r>
    </w:p>
    <w:p w:rsidR="00B631C9" w:rsidRDefault="00B631C9" w:rsidP="00B631C9">
      <w:pPr>
        <w:pStyle w:val="affffffffa"/>
      </w:pPr>
      <w:r>
        <w:rPr>
          <w:rFonts w:hint="eastAsia"/>
        </w:rPr>
        <w:t>考核器材必须符合市红十字会统一标准要求。</w:t>
      </w:r>
    </w:p>
    <w:p w:rsidR="00B631C9" w:rsidRDefault="00B631C9" w:rsidP="00B631C9">
      <w:pPr>
        <w:pStyle w:val="affffffffa"/>
      </w:pPr>
      <w:r>
        <w:rPr>
          <w:rFonts w:hint="eastAsia"/>
        </w:rPr>
        <w:t>考核时应根据现场实际情况划定考试区域，保证考核的严肃性。</w:t>
      </w:r>
    </w:p>
    <w:p w:rsidR="00B631C9" w:rsidRDefault="00B631C9" w:rsidP="00B631C9">
      <w:pPr>
        <w:pStyle w:val="affd"/>
        <w:spacing w:before="156" w:after="156"/>
      </w:pPr>
      <w:bookmarkStart w:id="101" w:name="_Toc108603014"/>
      <w:bookmarkStart w:id="102" w:name="_Toc110444921"/>
      <w:bookmarkStart w:id="103" w:name="_Toc110444990"/>
      <w:r>
        <w:rPr>
          <w:rFonts w:hint="eastAsia"/>
        </w:rPr>
        <w:t>救护员证书</w:t>
      </w:r>
      <w:bookmarkEnd w:id="101"/>
      <w:bookmarkEnd w:id="102"/>
      <w:bookmarkEnd w:id="103"/>
    </w:p>
    <w:p w:rsidR="00B631C9" w:rsidRDefault="00B631C9" w:rsidP="00B631C9">
      <w:pPr>
        <w:pStyle w:val="affffffffa"/>
      </w:pPr>
      <w:r>
        <w:rPr>
          <w:rFonts w:hint="eastAsia"/>
        </w:rPr>
        <w:t>参加培训的学员应经过理论知识考核、救护实操考核合格后才能取得红十字救护员证。红十字救护员证应采用红十字会统一式样。</w:t>
      </w:r>
    </w:p>
    <w:p w:rsidR="00B631C9" w:rsidRDefault="00B631C9" w:rsidP="00B631C9">
      <w:pPr>
        <w:pStyle w:val="affffffffa"/>
      </w:pPr>
      <w:r>
        <w:rPr>
          <w:rFonts w:hint="eastAsia"/>
        </w:rPr>
        <w:t>红十字救护员应每3年参加1次复训。</w:t>
      </w:r>
    </w:p>
    <w:p w:rsidR="00B631C9" w:rsidRDefault="00B631C9" w:rsidP="00B631C9">
      <w:pPr>
        <w:pStyle w:val="affc"/>
        <w:spacing w:before="312" w:after="312"/>
      </w:pPr>
      <w:bookmarkStart w:id="104" w:name="_Toc108603015"/>
      <w:bookmarkStart w:id="105" w:name="_Toc110444922"/>
      <w:bookmarkStart w:id="106" w:name="_Toc110444991"/>
      <w:r>
        <w:rPr>
          <w:rFonts w:hint="eastAsia"/>
        </w:rPr>
        <w:t>培训评估</w:t>
      </w:r>
      <w:bookmarkEnd w:id="104"/>
      <w:bookmarkEnd w:id="105"/>
      <w:bookmarkEnd w:id="106"/>
    </w:p>
    <w:p w:rsidR="00B631C9" w:rsidRDefault="00B631C9" w:rsidP="00782436">
      <w:pPr>
        <w:pStyle w:val="affffffff7"/>
      </w:pPr>
      <w:r>
        <w:rPr>
          <w:rFonts w:hint="eastAsia"/>
        </w:rPr>
        <w:t>由省，市、区（县）红十字会应急救护培训业务管理负责人、红十字应急救护培训专家、救护师骨干等组成评估小组。</w:t>
      </w:r>
    </w:p>
    <w:p w:rsidR="00B631C9" w:rsidRDefault="00B631C9" w:rsidP="00782436">
      <w:pPr>
        <w:pStyle w:val="affffffff7"/>
      </w:pPr>
      <w:r>
        <w:rPr>
          <w:rFonts w:hint="eastAsia"/>
        </w:rPr>
        <w:t>按照本文件要求开展评估，</w:t>
      </w:r>
      <w:proofErr w:type="gramStart"/>
      <w:r>
        <w:rPr>
          <w:rFonts w:hint="eastAsia"/>
        </w:rPr>
        <w:t>作出</w:t>
      </w:r>
      <w:proofErr w:type="gramEnd"/>
      <w:r>
        <w:rPr>
          <w:rFonts w:hint="eastAsia"/>
        </w:rPr>
        <w:t>评价；对评估过程中发现的违背红十字精神及相关要求的行为，应及时予以制止并纠正，并提出整改意见和建议。</w:t>
      </w:r>
    </w:p>
    <w:p w:rsidR="008F5E0D" w:rsidRDefault="00B631C9" w:rsidP="00B90276">
      <w:pPr>
        <w:pStyle w:val="affffffff7"/>
        <w:numPr>
          <w:ilvl w:val="0"/>
          <w:numId w:val="0"/>
        </w:numPr>
      </w:pPr>
      <w:r>
        <w:rPr>
          <w:rFonts w:hint="eastAsia"/>
        </w:rPr>
        <w:t>每年不定期抽查市、区（县）救护员培训班，采取实地查看、现场听课、实训观摩等形式，对培训环境、培训内容、教学组织、救护师表现、课堂氛围、效果评价等方面进行实地评估（评估表详见附录</w:t>
      </w:r>
      <w:r w:rsidR="001309BA">
        <w:t>C</w:t>
      </w:r>
      <w:r>
        <w:rPr>
          <w:rFonts w:hint="eastAsia"/>
        </w:rPr>
        <w:t>）。</w:t>
      </w:r>
    </w:p>
    <w:p w:rsidR="00B631C9" w:rsidRDefault="00B631C9" w:rsidP="008F5E0D">
      <w:pPr>
        <w:pStyle w:val="affffffff7"/>
      </w:pPr>
      <w:r>
        <w:rPr>
          <w:rFonts w:hint="eastAsia"/>
        </w:rPr>
        <w:t>定期召开红十字救护员培训质控工作会议，针对评估过程中发现的问题，提出整改意见，并督促贯彻落实。</w:t>
      </w:r>
    </w:p>
    <w:p w:rsidR="009408C7" w:rsidRDefault="009408C7" w:rsidP="00782436">
      <w:pPr>
        <w:pStyle w:val="affffffff7"/>
        <w:numPr>
          <w:ilvl w:val="0"/>
          <w:numId w:val="0"/>
        </w:numPr>
        <w:sectPr w:rsidR="009408C7" w:rsidSect="00CD561D">
          <w:pgSz w:w="11906" w:h="16838" w:code="9"/>
          <w:pgMar w:top="1928" w:right="1134" w:bottom="1134" w:left="1134" w:header="1418" w:footer="1134" w:gutter="284"/>
          <w:pgNumType w:start="1"/>
          <w:cols w:space="425"/>
          <w:formProt w:val="0"/>
          <w:docGrid w:type="lines" w:linePitch="312"/>
        </w:sectPr>
      </w:pPr>
    </w:p>
    <w:p w:rsidR="009408C7" w:rsidRDefault="009408C7" w:rsidP="009408C7">
      <w:pPr>
        <w:pStyle w:val="af8"/>
        <w:rPr>
          <w:vanish w:val="0"/>
        </w:rPr>
      </w:pPr>
      <w:bookmarkStart w:id="107" w:name="BookMark5"/>
      <w:bookmarkEnd w:id="26"/>
    </w:p>
    <w:p w:rsidR="009408C7" w:rsidRDefault="009408C7" w:rsidP="009408C7">
      <w:pPr>
        <w:pStyle w:val="afe"/>
        <w:rPr>
          <w:vanish w:val="0"/>
        </w:rPr>
      </w:pPr>
    </w:p>
    <w:p w:rsidR="009408C7" w:rsidRDefault="009408C7" w:rsidP="009408C7">
      <w:pPr>
        <w:pStyle w:val="aff3"/>
        <w:spacing w:after="156"/>
      </w:pPr>
      <w:r>
        <w:br/>
      </w:r>
      <w:bookmarkStart w:id="108" w:name="_Toc108603016"/>
      <w:bookmarkStart w:id="109" w:name="_Toc110444923"/>
      <w:bookmarkStart w:id="110" w:name="_Toc110444992"/>
      <w:r>
        <w:rPr>
          <w:rFonts w:hint="eastAsia"/>
        </w:rPr>
        <w:t>（规范性）</w:t>
      </w:r>
      <w:r>
        <w:br/>
      </w:r>
      <w:r>
        <w:rPr>
          <w:rFonts w:hint="eastAsia"/>
        </w:rPr>
        <w:t>红十字救护员培训教学大纲</w:t>
      </w:r>
      <w:bookmarkEnd w:id="108"/>
      <w:bookmarkEnd w:id="109"/>
      <w:bookmarkEnd w:id="110"/>
    </w:p>
    <w:p w:rsidR="009408C7" w:rsidRPr="009408C7" w:rsidRDefault="009408C7" w:rsidP="009408C7">
      <w:pPr>
        <w:pStyle w:val="aff4"/>
        <w:spacing w:before="156" w:after="156"/>
      </w:pPr>
      <w:bookmarkStart w:id="111" w:name="_Toc108603017"/>
      <w:bookmarkStart w:id="112" w:name="_Toc110444924"/>
      <w:bookmarkStart w:id="113" w:name="_Toc110444993"/>
      <w:r>
        <w:t>培训目标</w:t>
      </w:r>
      <w:bookmarkEnd w:id="111"/>
      <w:bookmarkEnd w:id="112"/>
      <w:bookmarkEnd w:id="113"/>
    </w:p>
    <w:p w:rsidR="009408C7" w:rsidRPr="009408C7" w:rsidRDefault="00143310" w:rsidP="009408C7">
      <w:pPr>
        <w:pStyle w:val="affff6"/>
        <w:ind w:firstLine="420"/>
      </w:pPr>
      <w:r>
        <w:t>经过培训使学员了解红十字运动基本知识，树立红十字人道救护理念，增强</w:t>
      </w:r>
      <w:r>
        <w:t>“</w:t>
      </w:r>
      <w:r>
        <w:t>热爱生命、护佑生命</w:t>
      </w:r>
      <w:r>
        <w:t>”</w:t>
      </w:r>
      <w:r>
        <w:t>意识，掌握心肺复苏和创伤救护等急救技能，具备自救互救的基本能力。</w:t>
      </w:r>
    </w:p>
    <w:p w:rsidR="009408C7" w:rsidRPr="009408C7" w:rsidRDefault="009408C7" w:rsidP="009408C7">
      <w:pPr>
        <w:pStyle w:val="aff4"/>
        <w:spacing w:before="156" w:after="156"/>
      </w:pPr>
      <w:bookmarkStart w:id="114" w:name="_Toc108603018"/>
      <w:bookmarkStart w:id="115" w:name="_Toc110444925"/>
      <w:bookmarkStart w:id="116" w:name="_Toc110444994"/>
      <w:r>
        <w:t>培训方法</w:t>
      </w:r>
      <w:bookmarkEnd w:id="114"/>
      <w:bookmarkEnd w:id="115"/>
      <w:bookmarkEnd w:id="116"/>
    </w:p>
    <w:p w:rsidR="009408C7" w:rsidRDefault="00143310" w:rsidP="009408C7">
      <w:pPr>
        <w:pStyle w:val="affff6"/>
        <w:ind w:firstLine="420"/>
      </w:pPr>
      <w:r>
        <w:t>课堂讲授、操作示范、实操练习与场景模拟等。</w:t>
      </w:r>
    </w:p>
    <w:p w:rsidR="009408C7" w:rsidRDefault="009408C7" w:rsidP="009408C7">
      <w:pPr>
        <w:pStyle w:val="aff4"/>
        <w:spacing w:before="156" w:after="156"/>
      </w:pPr>
      <w:bookmarkStart w:id="117" w:name="_Toc108603019"/>
      <w:bookmarkStart w:id="118" w:name="_Toc110444926"/>
      <w:bookmarkStart w:id="119" w:name="_Toc110444995"/>
      <w:r>
        <w:t>培训</w:t>
      </w:r>
      <w:bookmarkEnd w:id="117"/>
      <w:r w:rsidR="00143310">
        <w:rPr>
          <w:rFonts w:hint="eastAsia"/>
        </w:rPr>
        <w:t>模式</w:t>
      </w:r>
      <w:bookmarkEnd w:id="118"/>
      <w:bookmarkEnd w:id="119"/>
    </w:p>
    <w:p w:rsidR="00143310" w:rsidRDefault="00143310" w:rsidP="00143310">
      <w:pPr>
        <w:pStyle w:val="aff5"/>
        <w:spacing w:before="156" w:after="156"/>
      </w:pPr>
      <w:bookmarkStart w:id="120" w:name="_Toc110444927"/>
      <w:r>
        <w:t>16学时（每学时45分钟）</w:t>
      </w:r>
      <w:bookmarkEnd w:id="120"/>
    </w:p>
    <w:p w:rsidR="009408C7" w:rsidRDefault="00143310" w:rsidP="009408C7">
      <w:pPr>
        <w:pStyle w:val="affff6"/>
        <w:ind w:firstLine="420"/>
      </w:pPr>
      <w:r>
        <w:t>培训内容及时间分配见表</w:t>
      </w:r>
      <w:r w:rsidR="009408C7">
        <w:t>A.1。</w:t>
      </w:r>
    </w:p>
    <w:p w:rsidR="00295622" w:rsidRDefault="00E96287" w:rsidP="00E96287">
      <w:pPr>
        <w:pStyle w:val="aff"/>
        <w:spacing w:before="156" w:after="156"/>
      </w:pPr>
      <w:r>
        <w:t>培训内容及时间分配</w:t>
      </w:r>
    </w:p>
    <w:tbl>
      <w:tblPr>
        <w:tblStyle w:val="afffffffff5"/>
        <w:tblW w:w="0" w:type="auto"/>
        <w:tblLook w:val="04A0" w:firstRow="1" w:lastRow="0" w:firstColumn="1" w:lastColumn="0" w:noHBand="0" w:noVBand="1"/>
      </w:tblPr>
      <w:tblGrid>
        <w:gridCol w:w="1838"/>
        <w:gridCol w:w="2268"/>
        <w:gridCol w:w="4253"/>
        <w:gridCol w:w="985"/>
      </w:tblGrid>
      <w:tr w:rsidR="00295622" w:rsidRPr="00E96287" w:rsidTr="00782436">
        <w:tc>
          <w:tcPr>
            <w:tcW w:w="1838" w:type="dxa"/>
            <w:vAlign w:val="center"/>
          </w:tcPr>
          <w:p w:rsidR="00295622" w:rsidRPr="00E96287" w:rsidRDefault="00295622" w:rsidP="00782436">
            <w:pPr>
              <w:pStyle w:val="affff6"/>
              <w:ind w:firstLineChars="0" w:firstLine="0"/>
              <w:jc w:val="center"/>
              <w:rPr>
                <w:rFonts w:hAnsi="宋体"/>
                <w:sz w:val="18"/>
                <w:szCs w:val="18"/>
              </w:rPr>
            </w:pPr>
            <w:r w:rsidRPr="00E96287">
              <w:rPr>
                <w:rFonts w:hAnsi="宋体" w:cs="Arial"/>
                <w:sz w:val="18"/>
                <w:szCs w:val="18"/>
              </w:rPr>
              <w:t>培训单元</w:t>
            </w:r>
          </w:p>
        </w:tc>
        <w:tc>
          <w:tcPr>
            <w:tcW w:w="2268" w:type="dxa"/>
            <w:vAlign w:val="center"/>
          </w:tcPr>
          <w:p w:rsidR="00295622" w:rsidRPr="00E96287" w:rsidRDefault="00E96287" w:rsidP="00782436">
            <w:pPr>
              <w:pStyle w:val="affff6"/>
              <w:ind w:firstLineChars="0" w:firstLine="0"/>
              <w:jc w:val="center"/>
              <w:rPr>
                <w:rFonts w:hAnsi="宋体"/>
                <w:sz w:val="18"/>
                <w:szCs w:val="18"/>
              </w:rPr>
            </w:pPr>
            <w:r w:rsidRPr="00E96287">
              <w:rPr>
                <w:rFonts w:hAnsi="宋体" w:cs="Arial"/>
                <w:sz w:val="18"/>
                <w:szCs w:val="18"/>
              </w:rPr>
              <w:t>培训</w:t>
            </w:r>
            <w:r w:rsidR="00295622" w:rsidRPr="00E96287">
              <w:rPr>
                <w:rFonts w:hAnsi="宋体" w:cs="Arial"/>
                <w:sz w:val="18"/>
                <w:szCs w:val="18"/>
              </w:rPr>
              <w:t>内容</w:t>
            </w:r>
          </w:p>
        </w:tc>
        <w:tc>
          <w:tcPr>
            <w:tcW w:w="4253" w:type="dxa"/>
            <w:vAlign w:val="center"/>
          </w:tcPr>
          <w:p w:rsidR="00295622" w:rsidRPr="00E96287" w:rsidRDefault="00295622" w:rsidP="00782436">
            <w:pPr>
              <w:pStyle w:val="affff6"/>
              <w:ind w:firstLineChars="0" w:firstLine="0"/>
              <w:jc w:val="center"/>
              <w:rPr>
                <w:rFonts w:hAnsi="宋体"/>
                <w:sz w:val="18"/>
                <w:szCs w:val="18"/>
              </w:rPr>
            </w:pPr>
            <w:r w:rsidRPr="00E96287">
              <w:rPr>
                <w:rFonts w:hAnsi="宋体" w:cs="Arial"/>
                <w:sz w:val="18"/>
                <w:szCs w:val="18"/>
              </w:rPr>
              <w:t>学习目标</w:t>
            </w:r>
          </w:p>
        </w:tc>
        <w:tc>
          <w:tcPr>
            <w:tcW w:w="985" w:type="dxa"/>
            <w:vAlign w:val="center"/>
          </w:tcPr>
          <w:p w:rsidR="00295622" w:rsidRPr="00E96287" w:rsidRDefault="00295622" w:rsidP="00E96287">
            <w:pPr>
              <w:pStyle w:val="affff6"/>
              <w:ind w:firstLineChars="0" w:firstLine="0"/>
              <w:jc w:val="center"/>
              <w:rPr>
                <w:rFonts w:hAnsi="宋体"/>
                <w:sz w:val="18"/>
                <w:szCs w:val="18"/>
              </w:rPr>
            </w:pPr>
            <w:r w:rsidRPr="00E96287">
              <w:rPr>
                <w:rFonts w:hAnsi="宋体" w:cs="Arial"/>
                <w:sz w:val="18"/>
                <w:szCs w:val="18"/>
              </w:rPr>
              <w:t>教学</w:t>
            </w:r>
            <w:r w:rsidR="00E96287" w:rsidRPr="00E96287">
              <w:rPr>
                <w:rFonts w:hAnsi="宋体" w:cs="Arial" w:hint="eastAsia"/>
                <w:sz w:val="18"/>
                <w:szCs w:val="18"/>
              </w:rPr>
              <w:t>方法</w:t>
            </w:r>
          </w:p>
        </w:tc>
      </w:tr>
      <w:tr w:rsidR="00295622" w:rsidRPr="00E96287" w:rsidTr="00782436">
        <w:tc>
          <w:tcPr>
            <w:tcW w:w="1838" w:type="dxa"/>
            <w:vAlign w:val="center"/>
          </w:tcPr>
          <w:p w:rsidR="00E96287" w:rsidRDefault="00E96287" w:rsidP="00782436">
            <w:pPr>
              <w:pStyle w:val="affff6"/>
              <w:ind w:firstLineChars="0" w:firstLine="0"/>
              <w:jc w:val="center"/>
              <w:rPr>
                <w:rFonts w:hAnsi="宋体"/>
                <w:sz w:val="18"/>
                <w:szCs w:val="18"/>
              </w:rPr>
            </w:pPr>
            <w:r w:rsidRPr="00E96287">
              <w:rPr>
                <w:rFonts w:hAnsi="宋体"/>
                <w:sz w:val="18"/>
                <w:szCs w:val="18"/>
              </w:rPr>
              <w:t>红十字运动</w:t>
            </w:r>
          </w:p>
          <w:p w:rsidR="00295622" w:rsidRPr="00E96287" w:rsidRDefault="00E96287" w:rsidP="00782436">
            <w:pPr>
              <w:pStyle w:val="affff6"/>
              <w:ind w:firstLineChars="0" w:firstLine="0"/>
              <w:jc w:val="center"/>
              <w:rPr>
                <w:rFonts w:hAnsi="宋体"/>
                <w:sz w:val="18"/>
                <w:szCs w:val="18"/>
              </w:rPr>
            </w:pPr>
            <w:r w:rsidRPr="00E96287">
              <w:rPr>
                <w:rFonts w:hAnsi="宋体"/>
                <w:sz w:val="18"/>
                <w:szCs w:val="18"/>
              </w:rPr>
              <w:t>（0.5学时）</w:t>
            </w:r>
          </w:p>
        </w:tc>
        <w:tc>
          <w:tcPr>
            <w:tcW w:w="2268" w:type="dxa"/>
            <w:vAlign w:val="center"/>
          </w:tcPr>
          <w:p w:rsidR="00E96287" w:rsidRDefault="00E96287" w:rsidP="00782436">
            <w:pPr>
              <w:pStyle w:val="affff6"/>
              <w:ind w:firstLineChars="0" w:firstLine="0"/>
              <w:rPr>
                <w:rFonts w:hAnsi="宋体"/>
                <w:sz w:val="18"/>
                <w:szCs w:val="18"/>
              </w:rPr>
            </w:pPr>
            <w:r w:rsidRPr="00E96287">
              <w:rPr>
                <w:rFonts w:hAnsi="宋体"/>
                <w:sz w:val="18"/>
                <w:szCs w:val="18"/>
              </w:rPr>
              <w:t>1.红十字运动的起源</w:t>
            </w:r>
          </w:p>
          <w:p w:rsidR="00E96287" w:rsidRDefault="00E96287" w:rsidP="00782436">
            <w:pPr>
              <w:pStyle w:val="affff6"/>
              <w:ind w:firstLineChars="0" w:firstLine="0"/>
              <w:rPr>
                <w:rFonts w:hAnsi="宋体"/>
                <w:sz w:val="18"/>
                <w:szCs w:val="18"/>
              </w:rPr>
            </w:pPr>
            <w:r w:rsidRPr="00E96287">
              <w:rPr>
                <w:rFonts w:hAnsi="宋体"/>
                <w:sz w:val="18"/>
                <w:szCs w:val="18"/>
              </w:rPr>
              <w:t>2.红十字运动的组成</w:t>
            </w:r>
          </w:p>
          <w:p w:rsidR="00E96287" w:rsidRPr="00E96287" w:rsidRDefault="00E96287" w:rsidP="00782436">
            <w:pPr>
              <w:pStyle w:val="affff6"/>
              <w:ind w:firstLineChars="0" w:firstLine="0"/>
              <w:rPr>
                <w:rFonts w:hAnsi="宋体"/>
                <w:sz w:val="18"/>
                <w:szCs w:val="18"/>
              </w:rPr>
            </w:pPr>
            <w:r w:rsidRPr="00E96287">
              <w:rPr>
                <w:rFonts w:hAnsi="宋体"/>
                <w:sz w:val="18"/>
                <w:szCs w:val="18"/>
              </w:rPr>
              <w:t>3.红十字运动的基本原则</w:t>
            </w:r>
          </w:p>
          <w:p w:rsidR="00295622" w:rsidRPr="00E96287" w:rsidRDefault="00E96287" w:rsidP="00782436">
            <w:pPr>
              <w:pStyle w:val="affff6"/>
              <w:ind w:firstLineChars="0" w:firstLine="0"/>
              <w:rPr>
                <w:rFonts w:hAnsi="宋体"/>
                <w:sz w:val="18"/>
                <w:szCs w:val="18"/>
              </w:rPr>
            </w:pPr>
            <w:r w:rsidRPr="00E96287">
              <w:rPr>
                <w:rFonts w:hAnsi="宋体"/>
                <w:sz w:val="18"/>
                <w:szCs w:val="18"/>
              </w:rPr>
              <w:t>4.红十字运动标志</w:t>
            </w:r>
          </w:p>
        </w:tc>
        <w:tc>
          <w:tcPr>
            <w:tcW w:w="4253" w:type="dxa"/>
            <w:vAlign w:val="center"/>
          </w:tcPr>
          <w:p w:rsidR="00E96287" w:rsidRPr="00E96287" w:rsidRDefault="00E96287" w:rsidP="00782436">
            <w:pPr>
              <w:pStyle w:val="affff6"/>
              <w:ind w:firstLineChars="0" w:firstLine="0"/>
              <w:rPr>
                <w:rFonts w:hAnsi="宋体"/>
                <w:sz w:val="18"/>
                <w:szCs w:val="18"/>
              </w:rPr>
            </w:pPr>
            <w:r w:rsidRPr="00E96287">
              <w:rPr>
                <w:rFonts w:hAnsi="宋体"/>
                <w:sz w:val="18"/>
                <w:szCs w:val="18"/>
              </w:rPr>
              <w:t>1.了解红十字运动的起源、组成和标志</w:t>
            </w:r>
          </w:p>
          <w:p w:rsidR="00295622" w:rsidRPr="00E96287" w:rsidRDefault="00E96287" w:rsidP="00782436">
            <w:pPr>
              <w:pStyle w:val="affff6"/>
              <w:ind w:firstLineChars="0" w:firstLine="0"/>
              <w:rPr>
                <w:rFonts w:hAnsi="宋体"/>
                <w:sz w:val="18"/>
                <w:szCs w:val="18"/>
              </w:rPr>
            </w:pPr>
            <w:r w:rsidRPr="00E96287">
              <w:rPr>
                <w:rFonts w:hAnsi="宋体"/>
                <w:sz w:val="18"/>
                <w:szCs w:val="18"/>
              </w:rPr>
              <w:t>2.掌握红十字运动的基本原则</w:t>
            </w:r>
          </w:p>
        </w:tc>
        <w:tc>
          <w:tcPr>
            <w:tcW w:w="985" w:type="dxa"/>
            <w:vAlign w:val="center"/>
          </w:tcPr>
          <w:p w:rsidR="00295622" w:rsidRPr="00E96287" w:rsidRDefault="00E96287" w:rsidP="00782436">
            <w:pPr>
              <w:pStyle w:val="affff6"/>
              <w:ind w:firstLineChars="0" w:firstLine="0"/>
              <w:jc w:val="center"/>
              <w:rPr>
                <w:rFonts w:hAnsi="宋体"/>
                <w:sz w:val="18"/>
                <w:szCs w:val="18"/>
              </w:rPr>
            </w:pPr>
            <w:r w:rsidRPr="00E96287">
              <w:rPr>
                <w:rFonts w:hAnsi="宋体"/>
                <w:sz w:val="18"/>
                <w:szCs w:val="18"/>
              </w:rPr>
              <w:t>讲授</w:t>
            </w:r>
          </w:p>
        </w:tc>
      </w:tr>
      <w:tr w:rsidR="00295622" w:rsidRPr="00E96287" w:rsidTr="00782436">
        <w:tc>
          <w:tcPr>
            <w:tcW w:w="1838" w:type="dxa"/>
            <w:vAlign w:val="center"/>
          </w:tcPr>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救护概论</w:t>
            </w:r>
          </w:p>
          <w:p w:rsidR="00295622" w:rsidRPr="00E96287" w:rsidRDefault="00E96287" w:rsidP="00E96287">
            <w:pPr>
              <w:pStyle w:val="affff6"/>
              <w:ind w:firstLineChars="0" w:firstLine="0"/>
              <w:jc w:val="center"/>
              <w:rPr>
                <w:rFonts w:hAnsi="宋体"/>
                <w:sz w:val="18"/>
                <w:szCs w:val="18"/>
              </w:rPr>
            </w:pPr>
            <w:r w:rsidRPr="00E96287">
              <w:rPr>
                <w:rFonts w:hAnsi="宋体"/>
                <w:sz w:val="18"/>
                <w:szCs w:val="18"/>
              </w:rPr>
              <w:t>（1学时）</w:t>
            </w:r>
          </w:p>
        </w:tc>
        <w:tc>
          <w:tcPr>
            <w:tcW w:w="2268" w:type="dxa"/>
            <w:vAlign w:val="center"/>
          </w:tcPr>
          <w:p w:rsidR="00E96287" w:rsidRPr="00E96287" w:rsidRDefault="00E96287" w:rsidP="00782436">
            <w:pPr>
              <w:pStyle w:val="affff6"/>
              <w:ind w:firstLineChars="0" w:firstLine="0"/>
              <w:rPr>
                <w:rFonts w:hAnsi="宋体"/>
                <w:sz w:val="18"/>
                <w:szCs w:val="18"/>
              </w:rPr>
            </w:pPr>
            <w:r w:rsidRPr="00E96287">
              <w:rPr>
                <w:rFonts w:hAnsi="宋体"/>
                <w:sz w:val="18"/>
                <w:szCs w:val="18"/>
              </w:rPr>
              <w:t>1.应急救护与护佑生命理念</w:t>
            </w:r>
          </w:p>
          <w:p w:rsidR="00295622" w:rsidRPr="00E96287" w:rsidRDefault="00E96287" w:rsidP="00E96287">
            <w:pPr>
              <w:pStyle w:val="affff6"/>
              <w:ind w:firstLineChars="0" w:firstLine="0"/>
              <w:rPr>
                <w:rFonts w:hAnsi="宋体"/>
                <w:sz w:val="18"/>
                <w:szCs w:val="18"/>
              </w:rPr>
            </w:pPr>
            <w:r w:rsidRPr="00E96287">
              <w:rPr>
                <w:rFonts w:hAnsi="宋体"/>
                <w:sz w:val="18"/>
                <w:szCs w:val="18"/>
              </w:rPr>
              <w:t>2.应急救护的目的、原则和程序</w:t>
            </w:r>
          </w:p>
        </w:tc>
        <w:tc>
          <w:tcPr>
            <w:tcW w:w="4253" w:type="dxa"/>
            <w:vAlign w:val="center"/>
          </w:tcPr>
          <w:p w:rsidR="00E96287" w:rsidRPr="00E96287" w:rsidRDefault="00E96287" w:rsidP="00782436">
            <w:pPr>
              <w:pStyle w:val="affff6"/>
              <w:ind w:firstLineChars="0" w:firstLine="0"/>
              <w:rPr>
                <w:rFonts w:hAnsi="宋体"/>
                <w:sz w:val="18"/>
                <w:szCs w:val="18"/>
              </w:rPr>
            </w:pPr>
            <w:r w:rsidRPr="00E96287">
              <w:rPr>
                <w:rFonts w:hAnsi="宋体"/>
                <w:sz w:val="18"/>
                <w:szCs w:val="18"/>
              </w:rPr>
              <w:t>1.增强“热爱生命、护佑生命”意识</w:t>
            </w:r>
          </w:p>
          <w:p w:rsidR="00E96287" w:rsidRPr="00E96287" w:rsidRDefault="00E96287" w:rsidP="00782436">
            <w:pPr>
              <w:pStyle w:val="affff6"/>
              <w:ind w:firstLineChars="0" w:firstLine="0"/>
              <w:rPr>
                <w:rFonts w:hAnsi="宋体"/>
                <w:sz w:val="18"/>
                <w:szCs w:val="18"/>
              </w:rPr>
            </w:pPr>
            <w:r w:rsidRPr="00E96287">
              <w:rPr>
                <w:rFonts w:hAnsi="宋体"/>
                <w:sz w:val="18"/>
                <w:szCs w:val="18"/>
              </w:rPr>
              <w:t>2.熟悉应急救护的目的</w:t>
            </w:r>
          </w:p>
          <w:p w:rsidR="00E96287" w:rsidRPr="00E96287" w:rsidRDefault="00E96287" w:rsidP="00782436">
            <w:pPr>
              <w:pStyle w:val="affff6"/>
              <w:ind w:firstLineChars="0" w:firstLine="0"/>
              <w:rPr>
                <w:rFonts w:hAnsi="宋体"/>
                <w:sz w:val="18"/>
                <w:szCs w:val="18"/>
              </w:rPr>
            </w:pPr>
            <w:r w:rsidRPr="00E96287">
              <w:rPr>
                <w:rFonts w:hAnsi="宋体"/>
                <w:sz w:val="18"/>
                <w:szCs w:val="18"/>
              </w:rPr>
              <w:t>3.掌握应急救护的原则与程序</w:t>
            </w:r>
          </w:p>
          <w:p w:rsidR="00295622" w:rsidRPr="00E96287" w:rsidRDefault="00E96287" w:rsidP="00782436">
            <w:pPr>
              <w:pStyle w:val="affff6"/>
              <w:ind w:firstLineChars="0" w:firstLine="0"/>
              <w:rPr>
                <w:rFonts w:hAnsi="宋体"/>
                <w:sz w:val="18"/>
                <w:szCs w:val="18"/>
              </w:rPr>
            </w:pPr>
            <w:r w:rsidRPr="00E96287">
              <w:rPr>
                <w:rFonts w:hAnsi="宋体"/>
                <w:sz w:val="18"/>
                <w:szCs w:val="18"/>
              </w:rPr>
              <w:t>4.熟悉应急救护的注意事项</w:t>
            </w:r>
          </w:p>
        </w:tc>
        <w:tc>
          <w:tcPr>
            <w:tcW w:w="985" w:type="dxa"/>
            <w:vAlign w:val="center"/>
          </w:tcPr>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讲授</w:t>
            </w:r>
          </w:p>
          <w:p w:rsidR="00295622" w:rsidRPr="00E96287" w:rsidRDefault="00E96287" w:rsidP="00E96287">
            <w:pPr>
              <w:pStyle w:val="affff6"/>
              <w:ind w:firstLineChars="0" w:firstLine="0"/>
              <w:jc w:val="center"/>
              <w:rPr>
                <w:rFonts w:hAnsi="宋体"/>
                <w:sz w:val="18"/>
                <w:szCs w:val="18"/>
              </w:rPr>
            </w:pPr>
            <w:r w:rsidRPr="00E96287">
              <w:rPr>
                <w:rFonts w:hAnsi="宋体"/>
                <w:sz w:val="18"/>
                <w:szCs w:val="18"/>
              </w:rPr>
              <w:t>示范</w:t>
            </w:r>
          </w:p>
        </w:tc>
      </w:tr>
      <w:tr w:rsidR="00E96287" w:rsidRPr="00E96287" w:rsidTr="00782436">
        <w:tc>
          <w:tcPr>
            <w:tcW w:w="1838" w:type="dxa"/>
            <w:vAlign w:val="center"/>
          </w:tcPr>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心肺复苏理论</w:t>
            </w:r>
          </w:p>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（2.5学时）</w:t>
            </w:r>
          </w:p>
        </w:tc>
        <w:tc>
          <w:tcPr>
            <w:tcW w:w="2268" w:type="dxa"/>
            <w:vAlign w:val="center"/>
          </w:tcPr>
          <w:p w:rsidR="00CD6D43" w:rsidRDefault="00E96287" w:rsidP="00782436">
            <w:pPr>
              <w:pStyle w:val="affff6"/>
              <w:ind w:firstLineChars="0" w:firstLine="0"/>
              <w:rPr>
                <w:rFonts w:hAnsi="宋体"/>
                <w:sz w:val="18"/>
                <w:szCs w:val="18"/>
              </w:rPr>
            </w:pPr>
            <w:r w:rsidRPr="00E96287">
              <w:rPr>
                <w:rFonts w:hAnsi="宋体"/>
                <w:sz w:val="18"/>
                <w:szCs w:val="18"/>
              </w:rPr>
              <w:t>1.心肺复苏基础知识</w:t>
            </w:r>
          </w:p>
          <w:p w:rsidR="00E96287" w:rsidRPr="00E96287" w:rsidRDefault="00E96287" w:rsidP="00782436">
            <w:pPr>
              <w:pStyle w:val="affff6"/>
              <w:ind w:firstLineChars="0" w:firstLine="0"/>
              <w:rPr>
                <w:rFonts w:hAnsi="宋体"/>
                <w:sz w:val="18"/>
                <w:szCs w:val="18"/>
              </w:rPr>
            </w:pPr>
            <w:r w:rsidRPr="00E96287">
              <w:rPr>
                <w:rFonts w:hAnsi="宋体"/>
                <w:sz w:val="18"/>
                <w:szCs w:val="18"/>
              </w:rPr>
              <w:t>2.心肺复苏的程序和操作技术</w:t>
            </w:r>
          </w:p>
          <w:p w:rsidR="00E96287" w:rsidRPr="00E96287" w:rsidRDefault="00E96287" w:rsidP="00782436">
            <w:pPr>
              <w:pStyle w:val="affff6"/>
              <w:ind w:firstLineChars="0" w:firstLine="0"/>
              <w:rPr>
                <w:rFonts w:hAnsi="宋体"/>
                <w:sz w:val="18"/>
                <w:szCs w:val="18"/>
              </w:rPr>
            </w:pPr>
            <w:r w:rsidRPr="00E96287">
              <w:rPr>
                <w:rFonts w:hAnsi="宋体"/>
                <w:sz w:val="18"/>
                <w:szCs w:val="18"/>
              </w:rPr>
              <w:t>3.自动体外除颤器（AED）</w:t>
            </w:r>
          </w:p>
          <w:p w:rsidR="00E96287" w:rsidRPr="00E96287" w:rsidRDefault="00E96287" w:rsidP="00782436">
            <w:pPr>
              <w:pStyle w:val="affff6"/>
              <w:ind w:firstLineChars="0" w:firstLine="0"/>
              <w:rPr>
                <w:rFonts w:hAnsi="宋体"/>
                <w:sz w:val="18"/>
                <w:szCs w:val="18"/>
              </w:rPr>
            </w:pPr>
            <w:r w:rsidRPr="00E96287">
              <w:rPr>
                <w:rFonts w:hAnsi="宋体"/>
                <w:sz w:val="18"/>
                <w:szCs w:val="18"/>
              </w:rPr>
              <w:t>4.气道异物梗阻的处理</w:t>
            </w:r>
          </w:p>
        </w:tc>
        <w:tc>
          <w:tcPr>
            <w:tcW w:w="4253" w:type="dxa"/>
            <w:vAlign w:val="center"/>
          </w:tcPr>
          <w:p w:rsidR="00E96287" w:rsidRPr="00E96287" w:rsidRDefault="00E96287" w:rsidP="00E96287">
            <w:pPr>
              <w:pStyle w:val="affff6"/>
              <w:ind w:firstLineChars="0" w:firstLine="0"/>
              <w:rPr>
                <w:rFonts w:hAnsi="宋体"/>
                <w:sz w:val="18"/>
                <w:szCs w:val="18"/>
              </w:rPr>
            </w:pPr>
            <w:r w:rsidRPr="00E96287">
              <w:rPr>
                <w:rFonts w:hAnsi="宋体"/>
                <w:sz w:val="18"/>
                <w:szCs w:val="18"/>
              </w:rPr>
              <w:t>1.熟悉心搏骤停、“生存链”和心肺复苏的概念</w:t>
            </w:r>
          </w:p>
          <w:p w:rsidR="00E96287" w:rsidRPr="00E96287" w:rsidRDefault="00E96287" w:rsidP="00E96287">
            <w:pPr>
              <w:pStyle w:val="affff6"/>
              <w:ind w:firstLineChars="0" w:firstLine="0"/>
              <w:rPr>
                <w:rFonts w:hAnsi="宋体"/>
                <w:sz w:val="18"/>
                <w:szCs w:val="18"/>
              </w:rPr>
            </w:pPr>
            <w:r w:rsidRPr="00E96287">
              <w:rPr>
                <w:rFonts w:hAnsi="宋体"/>
                <w:sz w:val="18"/>
                <w:szCs w:val="18"/>
              </w:rPr>
              <w:t>2.掌握成人心肺复苏的程序和操作技术</w:t>
            </w:r>
          </w:p>
          <w:p w:rsidR="00E96287" w:rsidRPr="00E96287" w:rsidRDefault="00E96287" w:rsidP="00E96287">
            <w:pPr>
              <w:pStyle w:val="affff6"/>
              <w:ind w:firstLineChars="0" w:firstLine="0"/>
              <w:rPr>
                <w:rFonts w:hAnsi="宋体"/>
                <w:sz w:val="18"/>
                <w:szCs w:val="18"/>
              </w:rPr>
            </w:pPr>
            <w:r w:rsidRPr="00E96287">
              <w:rPr>
                <w:rFonts w:hAnsi="宋体"/>
                <w:sz w:val="18"/>
                <w:szCs w:val="18"/>
              </w:rPr>
              <w:t>3.熟悉单纯胸外按压心肺复苏</w:t>
            </w:r>
          </w:p>
          <w:p w:rsidR="00E96287" w:rsidRPr="00E96287" w:rsidRDefault="00E96287" w:rsidP="00E96287">
            <w:pPr>
              <w:pStyle w:val="affff6"/>
              <w:ind w:firstLineChars="0" w:firstLine="0"/>
              <w:rPr>
                <w:rFonts w:hAnsi="宋体"/>
                <w:sz w:val="18"/>
                <w:szCs w:val="18"/>
              </w:rPr>
            </w:pPr>
            <w:r w:rsidRPr="00E96287">
              <w:rPr>
                <w:rFonts w:hAnsi="宋体"/>
                <w:sz w:val="18"/>
                <w:szCs w:val="18"/>
              </w:rPr>
              <w:t>4.熟悉双人心肺复苏的操作</w:t>
            </w:r>
          </w:p>
          <w:p w:rsidR="00E96287" w:rsidRPr="00E96287" w:rsidRDefault="00E96287" w:rsidP="00E96287">
            <w:pPr>
              <w:pStyle w:val="affff6"/>
              <w:ind w:firstLineChars="0" w:firstLine="0"/>
              <w:rPr>
                <w:rFonts w:hAnsi="宋体"/>
                <w:sz w:val="18"/>
                <w:szCs w:val="18"/>
              </w:rPr>
            </w:pPr>
            <w:r w:rsidRPr="00E96287">
              <w:rPr>
                <w:rFonts w:hAnsi="宋体"/>
                <w:sz w:val="18"/>
                <w:szCs w:val="18"/>
              </w:rPr>
              <w:t>5.熟悉儿童、婴儿心肺复苏的程序和操作技术</w:t>
            </w:r>
          </w:p>
          <w:p w:rsidR="00E96287" w:rsidRPr="00E96287" w:rsidRDefault="00E96287" w:rsidP="00E96287">
            <w:pPr>
              <w:pStyle w:val="affff6"/>
              <w:ind w:firstLineChars="0" w:firstLine="0"/>
              <w:rPr>
                <w:rFonts w:hAnsi="宋体"/>
                <w:sz w:val="18"/>
                <w:szCs w:val="18"/>
              </w:rPr>
            </w:pPr>
            <w:r w:rsidRPr="00E96287">
              <w:rPr>
                <w:rFonts w:hAnsi="宋体"/>
                <w:sz w:val="18"/>
                <w:szCs w:val="18"/>
              </w:rPr>
              <w:t>6.掌握高质量心肺复苏的标准</w:t>
            </w:r>
          </w:p>
          <w:p w:rsidR="00E96287" w:rsidRPr="00E96287" w:rsidRDefault="00E96287" w:rsidP="00E96287">
            <w:pPr>
              <w:pStyle w:val="affff6"/>
              <w:ind w:firstLineChars="0" w:firstLine="0"/>
              <w:rPr>
                <w:rFonts w:hAnsi="宋体"/>
                <w:sz w:val="18"/>
                <w:szCs w:val="18"/>
              </w:rPr>
            </w:pPr>
            <w:r w:rsidRPr="00E96287">
              <w:rPr>
                <w:rFonts w:hAnsi="宋体"/>
                <w:sz w:val="18"/>
                <w:szCs w:val="18"/>
              </w:rPr>
              <w:t>7.掌握AED的使用方法和注意事项</w:t>
            </w:r>
          </w:p>
          <w:p w:rsidR="00E96287" w:rsidRPr="00E96287" w:rsidRDefault="00E96287" w:rsidP="00E96287">
            <w:pPr>
              <w:pStyle w:val="affff6"/>
              <w:ind w:firstLineChars="0" w:firstLine="0"/>
              <w:rPr>
                <w:rFonts w:hAnsi="宋体"/>
                <w:sz w:val="18"/>
                <w:szCs w:val="18"/>
              </w:rPr>
            </w:pPr>
            <w:r w:rsidRPr="00E96287">
              <w:rPr>
                <w:rFonts w:hAnsi="宋体"/>
                <w:sz w:val="18"/>
                <w:szCs w:val="18"/>
              </w:rPr>
              <w:t>8.掌握气道异物梗阻的表现</w:t>
            </w:r>
          </w:p>
          <w:p w:rsidR="00E96287" w:rsidRPr="00E96287" w:rsidRDefault="00E96287" w:rsidP="00E96287">
            <w:pPr>
              <w:pStyle w:val="affff6"/>
              <w:ind w:firstLineChars="0" w:firstLine="0"/>
              <w:rPr>
                <w:rFonts w:hAnsi="宋体"/>
                <w:sz w:val="18"/>
                <w:szCs w:val="18"/>
              </w:rPr>
            </w:pPr>
            <w:r w:rsidRPr="00E96287">
              <w:rPr>
                <w:rFonts w:hAnsi="宋体"/>
                <w:sz w:val="18"/>
                <w:szCs w:val="18"/>
              </w:rPr>
              <w:t>9.掌握成人、儿童、婴儿气道异物梗阻的处理方法</w:t>
            </w:r>
          </w:p>
        </w:tc>
        <w:tc>
          <w:tcPr>
            <w:tcW w:w="985" w:type="dxa"/>
            <w:vAlign w:val="center"/>
          </w:tcPr>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讲授</w:t>
            </w:r>
          </w:p>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示范</w:t>
            </w:r>
          </w:p>
        </w:tc>
      </w:tr>
      <w:tr w:rsidR="00E96287" w:rsidRPr="00E96287" w:rsidTr="00782436">
        <w:tc>
          <w:tcPr>
            <w:tcW w:w="1838" w:type="dxa"/>
            <w:vAlign w:val="center"/>
          </w:tcPr>
          <w:p w:rsidR="00CD6D43" w:rsidRDefault="00E96287" w:rsidP="00782436">
            <w:pPr>
              <w:pStyle w:val="affff6"/>
              <w:ind w:firstLineChars="0" w:firstLine="0"/>
              <w:jc w:val="center"/>
              <w:rPr>
                <w:rFonts w:hAnsi="宋体"/>
                <w:sz w:val="18"/>
                <w:szCs w:val="18"/>
              </w:rPr>
            </w:pPr>
            <w:r w:rsidRPr="00E96287">
              <w:rPr>
                <w:rFonts w:hAnsi="宋体"/>
                <w:sz w:val="18"/>
                <w:szCs w:val="18"/>
              </w:rPr>
              <w:t>创伤救护理论</w:t>
            </w:r>
          </w:p>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（2学时）</w:t>
            </w:r>
          </w:p>
        </w:tc>
        <w:tc>
          <w:tcPr>
            <w:tcW w:w="2268" w:type="dxa"/>
            <w:vAlign w:val="center"/>
          </w:tcPr>
          <w:p w:rsidR="00E96287" w:rsidRPr="00E96287" w:rsidRDefault="00E96287" w:rsidP="00782436">
            <w:pPr>
              <w:pStyle w:val="affff6"/>
              <w:ind w:firstLineChars="0" w:firstLine="0"/>
              <w:rPr>
                <w:rFonts w:hAnsi="宋体"/>
                <w:sz w:val="18"/>
                <w:szCs w:val="18"/>
              </w:rPr>
            </w:pPr>
            <w:r w:rsidRPr="00E96287">
              <w:rPr>
                <w:rFonts w:hAnsi="宋体"/>
                <w:sz w:val="18"/>
                <w:szCs w:val="18"/>
              </w:rPr>
              <w:t>1.创伤救护概述</w:t>
            </w:r>
          </w:p>
          <w:p w:rsidR="00E96287" w:rsidRPr="00E96287" w:rsidRDefault="00E96287" w:rsidP="00782436">
            <w:pPr>
              <w:pStyle w:val="affff6"/>
              <w:ind w:firstLineChars="0" w:firstLine="0"/>
              <w:rPr>
                <w:rFonts w:hAnsi="宋体"/>
                <w:sz w:val="18"/>
                <w:szCs w:val="18"/>
              </w:rPr>
            </w:pPr>
            <w:r w:rsidRPr="00E96287">
              <w:rPr>
                <w:rFonts w:hAnsi="宋体"/>
                <w:sz w:val="18"/>
                <w:szCs w:val="18"/>
              </w:rPr>
              <w:t>2.出血与现场止血方法</w:t>
            </w:r>
          </w:p>
          <w:p w:rsidR="00E96287" w:rsidRPr="00E96287" w:rsidRDefault="00E96287" w:rsidP="00782436">
            <w:pPr>
              <w:pStyle w:val="affff6"/>
              <w:ind w:firstLineChars="0" w:firstLine="0"/>
              <w:rPr>
                <w:rFonts w:hAnsi="宋体"/>
                <w:sz w:val="18"/>
                <w:szCs w:val="18"/>
              </w:rPr>
            </w:pPr>
            <w:r w:rsidRPr="00E96287">
              <w:rPr>
                <w:rFonts w:hAnsi="宋体"/>
                <w:sz w:val="18"/>
                <w:szCs w:val="18"/>
              </w:rPr>
              <w:t>3.现场包扎方法</w:t>
            </w:r>
          </w:p>
          <w:p w:rsidR="00E96287" w:rsidRPr="00E96287" w:rsidRDefault="00E96287" w:rsidP="00782436">
            <w:pPr>
              <w:pStyle w:val="affff6"/>
              <w:ind w:firstLineChars="0" w:firstLine="0"/>
              <w:rPr>
                <w:rFonts w:hAnsi="宋体"/>
                <w:sz w:val="18"/>
                <w:szCs w:val="18"/>
              </w:rPr>
            </w:pPr>
            <w:r w:rsidRPr="00E96287">
              <w:rPr>
                <w:rFonts w:hAnsi="宋体"/>
                <w:sz w:val="18"/>
                <w:szCs w:val="18"/>
              </w:rPr>
              <w:t>4.现场骨折固定</w:t>
            </w:r>
          </w:p>
          <w:p w:rsidR="00E96287" w:rsidRPr="00E96287" w:rsidRDefault="00E96287" w:rsidP="00782436">
            <w:pPr>
              <w:pStyle w:val="affff6"/>
              <w:ind w:firstLineChars="0" w:firstLine="0"/>
              <w:rPr>
                <w:rFonts w:hAnsi="宋体"/>
                <w:sz w:val="18"/>
                <w:szCs w:val="18"/>
              </w:rPr>
            </w:pPr>
          </w:p>
        </w:tc>
        <w:tc>
          <w:tcPr>
            <w:tcW w:w="4253" w:type="dxa"/>
            <w:vAlign w:val="center"/>
          </w:tcPr>
          <w:p w:rsidR="00E96287" w:rsidRPr="00E96287" w:rsidRDefault="00E96287" w:rsidP="00E96287">
            <w:pPr>
              <w:pStyle w:val="affff6"/>
              <w:ind w:firstLineChars="0" w:firstLine="0"/>
              <w:rPr>
                <w:rFonts w:hAnsi="宋体"/>
                <w:sz w:val="18"/>
                <w:szCs w:val="18"/>
              </w:rPr>
            </w:pPr>
            <w:r w:rsidRPr="00E96287">
              <w:rPr>
                <w:rFonts w:hAnsi="宋体"/>
                <w:sz w:val="18"/>
                <w:szCs w:val="18"/>
              </w:rPr>
              <w:t>1.了解创伤的常见原因和主要类型</w:t>
            </w:r>
          </w:p>
          <w:p w:rsidR="00E96287" w:rsidRPr="00E96287" w:rsidRDefault="00E96287" w:rsidP="00E96287">
            <w:pPr>
              <w:pStyle w:val="affff6"/>
              <w:ind w:firstLineChars="0" w:firstLine="0"/>
              <w:rPr>
                <w:rFonts w:hAnsi="宋体"/>
                <w:sz w:val="18"/>
                <w:szCs w:val="18"/>
              </w:rPr>
            </w:pPr>
            <w:r w:rsidRPr="00E96287">
              <w:rPr>
                <w:rFonts w:hAnsi="宋体"/>
                <w:sz w:val="18"/>
                <w:szCs w:val="18"/>
              </w:rPr>
              <w:t>2.掌握创伤救护的目的和原则</w:t>
            </w:r>
          </w:p>
          <w:p w:rsidR="00E96287" w:rsidRPr="00E96287" w:rsidRDefault="00E96287" w:rsidP="00E96287">
            <w:pPr>
              <w:pStyle w:val="affff6"/>
              <w:ind w:firstLineChars="0" w:firstLine="0"/>
              <w:rPr>
                <w:rFonts w:hAnsi="宋体"/>
                <w:sz w:val="18"/>
                <w:szCs w:val="18"/>
              </w:rPr>
            </w:pPr>
            <w:r w:rsidRPr="00E96287">
              <w:rPr>
                <w:rFonts w:hAnsi="宋体"/>
                <w:sz w:val="18"/>
                <w:szCs w:val="18"/>
              </w:rPr>
              <w:t>3.掌握现场对伤员的初步检查</w:t>
            </w:r>
          </w:p>
          <w:p w:rsidR="00E96287" w:rsidRPr="00E96287" w:rsidRDefault="00E96287" w:rsidP="00CD6D43">
            <w:pPr>
              <w:pStyle w:val="affff6"/>
              <w:ind w:firstLineChars="0" w:firstLine="0"/>
              <w:rPr>
                <w:rFonts w:hAnsi="宋体"/>
                <w:sz w:val="18"/>
                <w:szCs w:val="18"/>
              </w:rPr>
            </w:pPr>
            <w:r w:rsidRPr="00E96287">
              <w:rPr>
                <w:rFonts w:hAnsi="宋体"/>
                <w:sz w:val="18"/>
                <w:szCs w:val="18"/>
              </w:rPr>
              <w:t>4.熟悉出血的类型、出血量与症状，可疑内出血的处理原则</w:t>
            </w:r>
          </w:p>
        </w:tc>
        <w:tc>
          <w:tcPr>
            <w:tcW w:w="985" w:type="dxa"/>
            <w:vAlign w:val="center"/>
          </w:tcPr>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讲授</w:t>
            </w:r>
          </w:p>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示范</w:t>
            </w:r>
          </w:p>
        </w:tc>
      </w:tr>
    </w:tbl>
    <w:p w:rsidR="00CD6D43" w:rsidRDefault="00CD6D43"/>
    <w:p w:rsidR="00CD6D43" w:rsidRDefault="00CD6D43" w:rsidP="00EA5627">
      <w:pPr>
        <w:spacing w:afterLines="50" w:after="156"/>
        <w:jc w:val="center"/>
      </w:pPr>
      <w:r w:rsidRPr="00CD6D43">
        <w:rPr>
          <w:b/>
        </w:rPr>
        <w:lastRenderedPageBreak/>
        <w:t>表</w:t>
      </w:r>
      <w:r w:rsidRPr="00CD6D43">
        <w:rPr>
          <w:rFonts w:hint="eastAsia"/>
          <w:b/>
        </w:rPr>
        <w:t>A</w:t>
      </w:r>
      <w:r w:rsidRPr="00CD6D43">
        <w:rPr>
          <w:b/>
        </w:rPr>
        <w:t>.</w:t>
      </w:r>
      <w:r>
        <w:rPr>
          <w:b/>
        </w:rPr>
        <w:t xml:space="preserve">1 </w:t>
      </w:r>
      <w:r w:rsidR="0085227E" w:rsidRPr="0085227E">
        <w:rPr>
          <w:rFonts w:hint="eastAsia"/>
          <w:b/>
        </w:rPr>
        <w:t>培训内容及时间分配</w:t>
      </w:r>
      <w:r w:rsidRPr="00782436">
        <w:rPr>
          <w:rFonts w:ascii="宋体" w:hAnsi="宋体" w:hint="eastAsia"/>
        </w:rPr>
        <w:t>（续）</w:t>
      </w:r>
    </w:p>
    <w:tbl>
      <w:tblPr>
        <w:tblStyle w:val="afffffffff5"/>
        <w:tblW w:w="0" w:type="auto"/>
        <w:tblLook w:val="04A0" w:firstRow="1" w:lastRow="0" w:firstColumn="1" w:lastColumn="0" w:noHBand="0" w:noVBand="1"/>
      </w:tblPr>
      <w:tblGrid>
        <w:gridCol w:w="1838"/>
        <w:gridCol w:w="2268"/>
        <w:gridCol w:w="4253"/>
        <w:gridCol w:w="985"/>
      </w:tblGrid>
      <w:tr w:rsidR="00CD6D43" w:rsidRPr="00E96287" w:rsidTr="00CD6D43">
        <w:tc>
          <w:tcPr>
            <w:tcW w:w="1838" w:type="dxa"/>
          </w:tcPr>
          <w:p w:rsidR="00CD6D43" w:rsidRPr="00E96287" w:rsidRDefault="00CD6D43" w:rsidP="00A163AB">
            <w:pPr>
              <w:pStyle w:val="affff6"/>
              <w:ind w:firstLineChars="0" w:firstLine="0"/>
              <w:jc w:val="center"/>
              <w:rPr>
                <w:rFonts w:hAnsi="宋体"/>
                <w:sz w:val="18"/>
                <w:szCs w:val="18"/>
              </w:rPr>
            </w:pPr>
            <w:r w:rsidRPr="00E96287">
              <w:rPr>
                <w:rFonts w:hAnsi="宋体" w:cs="Arial"/>
                <w:sz w:val="18"/>
                <w:szCs w:val="18"/>
              </w:rPr>
              <w:t>培训单元</w:t>
            </w:r>
          </w:p>
        </w:tc>
        <w:tc>
          <w:tcPr>
            <w:tcW w:w="2268" w:type="dxa"/>
          </w:tcPr>
          <w:p w:rsidR="00CD6D43" w:rsidRPr="00E96287" w:rsidRDefault="00CD6D43" w:rsidP="00A163AB">
            <w:pPr>
              <w:pStyle w:val="affff6"/>
              <w:ind w:firstLineChars="0" w:firstLine="0"/>
              <w:jc w:val="center"/>
              <w:rPr>
                <w:rFonts w:hAnsi="宋体"/>
                <w:sz w:val="18"/>
                <w:szCs w:val="18"/>
              </w:rPr>
            </w:pPr>
            <w:r w:rsidRPr="00E96287">
              <w:rPr>
                <w:rFonts w:hAnsi="宋体" w:cs="Arial"/>
                <w:sz w:val="18"/>
                <w:szCs w:val="18"/>
              </w:rPr>
              <w:t>培训内容</w:t>
            </w:r>
          </w:p>
        </w:tc>
        <w:tc>
          <w:tcPr>
            <w:tcW w:w="4253" w:type="dxa"/>
          </w:tcPr>
          <w:p w:rsidR="00CD6D43" w:rsidRPr="00E96287" w:rsidRDefault="00CD6D43" w:rsidP="00A163AB">
            <w:pPr>
              <w:pStyle w:val="affff6"/>
              <w:ind w:firstLineChars="0" w:firstLine="0"/>
              <w:jc w:val="center"/>
              <w:rPr>
                <w:rFonts w:hAnsi="宋体"/>
                <w:sz w:val="18"/>
                <w:szCs w:val="18"/>
              </w:rPr>
            </w:pPr>
            <w:r w:rsidRPr="00E96287">
              <w:rPr>
                <w:rFonts w:hAnsi="宋体" w:cs="Arial"/>
                <w:sz w:val="18"/>
                <w:szCs w:val="18"/>
              </w:rPr>
              <w:t>学习目标</w:t>
            </w:r>
          </w:p>
        </w:tc>
        <w:tc>
          <w:tcPr>
            <w:tcW w:w="985" w:type="dxa"/>
          </w:tcPr>
          <w:p w:rsidR="00CD6D43" w:rsidRPr="00E96287" w:rsidRDefault="00CD6D43" w:rsidP="00A163AB">
            <w:pPr>
              <w:pStyle w:val="affff6"/>
              <w:ind w:firstLineChars="0" w:firstLine="0"/>
              <w:jc w:val="center"/>
              <w:rPr>
                <w:rFonts w:hAnsi="宋体"/>
                <w:sz w:val="18"/>
                <w:szCs w:val="18"/>
              </w:rPr>
            </w:pPr>
            <w:r w:rsidRPr="00E96287">
              <w:rPr>
                <w:rFonts w:hAnsi="宋体" w:cs="Arial"/>
                <w:sz w:val="18"/>
                <w:szCs w:val="18"/>
              </w:rPr>
              <w:t>教学</w:t>
            </w:r>
            <w:r w:rsidRPr="00E96287">
              <w:rPr>
                <w:rFonts w:hAnsi="宋体" w:cs="Arial" w:hint="eastAsia"/>
                <w:sz w:val="18"/>
                <w:szCs w:val="18"/>
              </w:rPr>
              <w:t>方法</w:t>
            </w:r>
          </w:p>
        </w:tc>
      </w:tr>
      <w:tr w:rsidR="00CD6D43" w:rsidRPr="00E96287" w:rsidTr="00782436">
        <w:tc>
          <w:tcPr>
            <w:tcW w:w="1838" w:type="dxa"/>
            <w:vAlign w:val="center"/>
          </w:tcPr>
          <w:p w:rsidR="00CD6D43" w:rsidRPr="00E96287" w:rsidRDefault="00CD6D43" w:rsidP="00782436">
            <w:pPr>
              <w:pStyle w:val="affff6"/>
              <w:ind w:firstLineChars="0" w:firstLine="0"/>
              <w:jc w:val="center"/>
              <w:rPr>
                <w:rFonts w:hAnsi="宋体"/>
                <w:sz w:val="18"/>
                <w:szCs w:val="18"/>
              </w:rPr>
            </w:pPr>
          </w:p>
        </w:tc>
        <w:tc>
          <w:tcPr>
            <w:tcW w:w="2268" w:type="dxa"/>
            <w:vAlign w:val="center"/>
          </w:tcPr>
          <w:p w:rsidR="00CD6D43" w:rsidRDefault="00CD6D43" w:rsidP="00CD6D43">
            <w:pPr>
              <w:pStyle w:val="affff6"/>
              <w:ind w:firstLineChars="0" w:firstLine="0"/>
              <w:rPr>
                <w:rFonts w:hAnsi="宋体"/>
                <w:sz w:val="18"/>
                <w:szCs w:val="18"/>
              </w:rPr>
            </w:pPr>
            <w:r w:rsidRPr="00CD6D43">
              <w:rPr>
                <w:rFonts w:hAnsi="宋体"/>
                <w:sz w:val="18"/>
                <w:szCs w:val="18"/>
              </w:rPr>
              <w:t>5.关节脱位与扭伤的现场处理</w:t>
            </w:r>
          </w:p>
          <w:p w:rsidR="00CD6D43" w:rsidRPr="00E96287" w:rsidRDefault="00CD6D43" w:rsidP="00CD6D43">
            <w:pPr>
              <w:pStyle w:val="affff6"/>
              <w:ind w:firstLineChars="0" w:firstLine="0"/>
              <w:rPr>
                <w:rFonts w:hAnsi="宋体"/>
                <w:sz w:val="18"/>
                <w:szCs w:val="18"/>
              </w:rPr>
            </w:pPr>
            <w:r w:rsidRPr="00E96287">
              <w:rPr>
                <w:rFonts w:hAnsi="宋体"/>
                <w:sz w:val="18"/>
                <w:szCs w:val="18"/>
              </w:rPr>
              <w:t>6.伤员的搬运护送</w:t>
            </w:r>
          </w:p>
          <w:p w:rsidR="00CD6D43" w:rsidRPr="00E96287" w:rsidRDefault="00CD6D43" w:rsidP="00CD6D43">
            <w:pPr>
              <w:pStyle w:val="affff6"/>
              <w:ind w:firstLineChars="0" w:firstLine="0"/>
              <w:rPr>
                <w:rFonts w:hAnsi="宋体"/>
                <w:sz w:val="18"/>
                <w:szCs w:val="18"/>
              </w:rPr>
            </w:pPr>
            <w:r w:rsidRPr="00E96287">
              <w:rPr>
                <w:rFonts w:hAnsi="宋体"/>
                <w:sz w:val="18"/>
                <w:szCs w:val="18"/>
              </w:rPr>
              <w:t>7.特殊创伤的现场处理</w:t>
            </w:r>
          </w:p>
        </w:tc>
        <w:tc>
          <w:tcPr>
            <w:tcW w:w="4253" w:type="dxa"/>
            <w:vAlign w:val="center"/>
          </w:tcPr>
          <w:p w:rsidR="00CD6D43" w:rsidRDefault="00CD6D43" w:rsidP="00CD6D43">
            <w:pPr>
              <w:pStyle w:val="affff6"/>
              <w:ind w:firstLineChars="0" w:firstLine="0"/>
              <w:rPr>
                <w:rFonts w:hAnsi="宋体"/>
                <w:sz w:val="18"/>
                <w:szCs w:val="18"/>
              </w:rPr>
            </w:pPr>
            <w:r w:rsidRPr="00CD6D43">
              <w:rPr>
                <w:rFonts w:hAnsi="宋体"/>
                <w:sz w:val="18"/>
                <w:szCs w:val="18"/>
              </w:rPr>
              <w:t>5.掌握外出血的止血方法（少量出血、严重 出血）</w:t>
            </w:r>
          </w:p>
          <w:p w:rsidR="00CD6D43" w:rsidRPr="00E96287" w:rsidRDefault="00CD6D43" w:rsidP="00CD6D43">
            <w:pPr>
              <w:pStyle w:val="affff6"/>
              <w:ind w:firstLineChars="0" w:firstLine="0"/>
              <w:rPr>
                <w:rFonts w:hAnsi="宋体"/>
                <w:sz w:val="18"/>
                <w:szCs w:val="18"/>
              </w:rPr>
            </w:pPr>
            <w:r w:rsidRPr="00E96287">
              <w:rPr>
                <w:rFonts w:hAnsi="宋体"/>
                <w:sz w:val="18"/>
                <w:szCs w:val="18"/>
              </w:rPr>
              <w:t>6.掌握包扎的要求和方法（绷带包扎、三角巾包扎）</w:t>
            </w:r>
          </w:p>
          <w:p w:rsidR="00CD6D43" w:rsidRPr="00E96287" w:rsidRDefault="00CD6D43" w:rsidP="00CD6D43">
            <w:pPr>
              <w:pStyle w:val="affff6"/>
              <w:ind w:firstLineChars="0" w:firstLine="0"/>
              <w:rPr>
                <w:rFonts w:hAnsi="宋体"/>
                <w:sz w:val="18"/>
                <w:szCs w:val="18"/>
              </w:rPr>
            </w:pPr>
            <w:r w:rsidRPr="00E96287">
              <w:rPr>
                <w:rFonts w:hAnsi="宋体"/>
                <w:sz w:val="18"/>
                <w:szCs w:val="18"/>
              </w:rPr>
              <w:t>7.熟悉骨折的判断</w:t>
            </w:r>
          </w:p>
          <w:p w:rsidR="00CD6D43" w:rsidRPr="00E96287" w:rsidRDefault="00CD6D43" w:rsidP="00CD6D43">
            <w:pPr>
              <w:pStyle w:val="affff6"/>
              <w:ind w:firstLineChars="0" w:firstLine="0"/>
              <w:rPr>
                <w:rFonts w:hAnsi="宋体"/>
                <w:sz w:val="18"/>
                <w:szCs w:val="18"/>
              </w:rPr>
            </w:pPr>
            <w:r w:rsidRPr="00E96287">
              <w:rPr>
                <w:rFonts w:hAnsi="宋体"/>
                <w:sz w:val="18"/>
                <w:szCs w:val="18"/>
              </w:rPr>
              <w:t>8.掌握骨折固定原则</w:t>
            </w:r>
          </w:p>
          <w:p w:rsidR="00CD6D43" w:rsidRPr="00E96287" w:rsidRDefault="00CD6D43" w:rsidP="00CD6D43">
            <w:pPr>
              <w:pStyle w:val="affff6"/>
              <w:ind w:firstLineChars="0" w:firstLine="0"/>
              <w:rPr>
                <w:rFonts w:hAnsi="宋体"/>
                <w:sz w:val="18"/>
                <w:szCs w:val="18"/>
              </w:rPr>
            </w:pPr>
            <w:r w:rsidRPr="00E96287">
              <w:rPr>
                <w:rFonts w:hAnsi="宋体"/>
                <w:sz w:val="18"/>
                <w:szCs w:val="18"/>
              </w:rPr>
              <w:t>9.掌握四肢骨折利用健肢和躯干固定的方法</w:t>
            </w:r>
          </w:p>
          <w:p w:rsidR="00CD6D43" w:rsidRDefault="00CD6D43" w:rsidP="00CD6D43">
            <w:pPr>
              <w:pStyle w:val="affff6"/>
              <w:ind w:firstLineChars="0" w:firstLine="0"/>
              <w:rPr>
                <w:rFonts w:hAnsi="宋体"/>
                <w:sz w:val="18"/>
                <w:szCs w:val="18"/>
              </w:rPr>
            </w:pPr>
            <w:r w:rsidRPr="00E96287">
              <w:rPr>
                <w:rFonts w:hAnsi="宋体"/>
                <w:sz w:val="18"/>
                <w:szCs w:val="18"/>
              </w:rPr>
              <w:t>10.熟悉关节脱位与扭伤的现场处理原则</w:t>
            </w:r>
          </w:p>
          <w:p w:rsidR="00CD6D43" w:rsidRPr="00E96287" w:rsidRDefault="00CD6D43" w:rsidP="00CD6D43">
            <w:pPr>
              <w:pStyle w:val="affff6"/>
              <w:ind w:firstLineChars="0" w:firstLine="0"/>
              <w:rPr>
                <w:rFonts w:hAnsi="宋体"/>
                <w:sz w:val="18"/>
                <w:szCs w:val="18"/>
              </w:rPr>
            </w:pPr>
            <w:r w:rsidRPr="00E96287">
              <w:rPr>
                <w:rFonts w:hAnsi="宋体"/>
                <w:sz w:val="18"/>
                <w:szCs w:val="18"/>
              </w:rPr>
              <w:t>11.了解伤员搬运护送的目的</w:t>
            </w:r>
          </w:p>
          <w:p w:rsidR="00CD6D43" w:rsidRPr="00E96287" w:rsidRDefault="00CD6D43" w:rsidP="00CD6D43">
            <w:pPr>
              <w:pStyle w:val="affff6"/>
              <w:ind w:firstLineChars="0" w:firstLine="0"/>
              <w:rPr>
                <w:rFonts w:hAnsi="宋体"/>
                <w:sz w:val="18"/>
                <w:szCs w:val="18"/>
              </w:rPr>
            </w:pPr>
            <w:r w:rsidRPr="00E96287">
              <w:rPr>
                <w:rFonts w:hAnsi="宋体"/>
                <w:sz w:val="18"/>
                <w:szCs w:val="18"/>
              </w:rPr>
              <w:t>12.熟悉常用的搬运护送方法</w:t>
            </w:r>
          </w:p>
          <w:p w:rsidR="00CD6D43" w:rsidRPr="00E96287" w:rsidRDefault="00CD6D43" w:rsidP="00CD6D43">
            <w:pPr>
              <w:pStyle w:val="affff6"/>
              <w:ind w:firstLineChars="0" w:firstLine="0"/>
              <w:rPr>
                <w:rFonts w:hAnsi="宋体"/>
                <w:sz w:val="18"/>
                <w:szCs w:val="18"/>
              </w:rPr>
            </w:pPr>
            <w:r w:rsidRPr="00E96287">
              <w:rPr>
                <w:rFonts w:hAnsi="宋体"/>
                <w:sz w:val="18"/>
                <w:szCs w:val="18"/>
              </w:rPr>
              <w:t>13.熟悉特殊创伤的现场处理</w:t>
            </w:r>
          </w:p>
        </w:tc>
        <w:tc>
          <w:tcPr>
            <w:tcW w:w="985" w:type="dxa"/>
            <w:vAlign w:val="center"/>
          </w:tcPr>
          <w:p w:rsidR="00CD6D43" w:rsidRPr="00E96287" w:rsidRDefault="00CD6D43" w:rsidP="00E96287">
            <w:pPr>
              <w:pStyle w:val="affff6"/>
              <w:ind w:firstLineChars="0" w:firstLine="0"/>
              <w:jc w:val="center"/>
              <w:rPr>
                <w:rFonts w:hAnsi="宋体"/>
                <w:sz w:val="18"/>
                <w:szCs w:val="18"/>
              </w:rPr>
            </w:pPr>
          </w:p>
        </w:tc>
      </w:tr>
      <w:tr w:rsidR="00E96287" w:rsidRPr="00E96287" w:rsidTr="00782436">
        <w:tc>
          <w:tcPr>
            <w:tcW w:w="1838" w:type="dxa"/>
            <w:vAlign w:val="center"/>
          </w:tcPr>
          <w:p w:rsidR="00CD6D43" w:rsidRDefault="00E96287" w:rsidP="00782436">
            <w:pPr>
              <w:pStyle w:val="affff6"/>
              <w:ind w:firstLineChars="0" w:firstLine="0"/>
              <w:jc w:val="center"/>
              <w:rPr>
                <w:rFonts w:hAnsi="宋体"/>
                <w:sz w:val="18"/>
                <w:szCs w:val="18"/>
              </w:rPr>
            </w:pPr>
            <w:r w:rsidRPr="00E96287">
              <w:rPr>
                <w:rFonts w:hAnsi="宋体"/>
                <w:sz w:val="18"/>
                <w:szCs w:val="18"/>
              </w:rPr>
              <w:t>自选课程</w:t>
            </w:r>
          </w:p>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（1.5学时）</w:t>
            </w:r>
          </w:p>
        </w:tc>
        <w:tc>
          <w:tcPr>
            <w:tcW w:w="2268" w:type="dxa"/>
            <w:vAlign w:val="center"/>
          </w:tcPr>
          <w:p w:rsidR="00CD6D43" w:rsidRDefault="00E96287" w:rsidP="00782436">
            <w:pPr>
              <w:pStyle w:val="affff6"/>
              <w:ind w:firstLineChars="0" w:firstLine="0"/>
              <w:rPr>
                <w:rFonts w:hAnsi="宋体"/>
                <w:sz w:val="18"/>
                <w:szCs w:val="18"/>
              </w:rPr>
            </w:pPr>
            <w:r w:rsidRPr="00E96287">
              <w:rPr>
                <w:rFonts w:hAnsi="宋体"/>
                <w:sz w:val="18"/>
                <w:szCs w:val="18"/>
              </w:rPr>
              <w:t>1.常见急症</w:t>
            </w:r>
          </w:p>
          <w:p w:rsidR="00CD6D43" w:rsidRDefault="00E96287" w:rsidP="00782436">
            <w:pPr>
              <w:pStyle w:val="affff6"/>
              <w:ind w:firstLineChars="0" w:firstLine="0"/>
              <w:rPr>
                <w:rFonts w:hAnsi="宋体"/>
                <w:sz w:val="18"/>
                <w:szCs w:val="18"/>
              </w:rPr>
            </w:pPr>
            <w:r w:rsidRPr="00E96287">
              <w:rPr>
                <w:rFonts w:hAnsi="宋体"/>
                <w:sz w:val="18"/>
                <w:szCs w:val="18"/>
              </w:rPr>
              <w:t>2.意外伤害</w:t>
            </w:r>
          </w:p>
          <w:p w:rsidR="00E96287" w:rsidRPr="00E96287" w:rsidRDefault="00E96287" w:rsidP="00782436">
            <w:pPr>
              <w:pStyle w:val="affff6"/>
              <w:ind w:firstLineChars="0" w:firstLine="0"/>
              <w:rPr>
                <w:rFonts w:hAnsi="宋体"/>
                <w:sz w:val="18"/>
                <w:szCs w:val="18"/>
              </w:rPr>
            </w:pPr>
            <w:r w:rsidRPr="00E96287">
              <w:rPr>
                <w:rFonts w:hAnsi="宋体"/>
                <w:sz w:val="18"/>
                <w:szCs w:val="18"/>
              </w:rPr>
              <w:t>3.突发事件</w:t>
            </w:r>
          </w:p>
        </w:tc>
        <w:tc>
          <w:tcPr>
            <w:tcW w:w="4253" w:type="dxa"/>
            <w:vAlign w:val="center"/>
          </w:tcPr>
          <w:p w:rsidR="00E96287" w:rsidRPr="00E96287" w:rsidRDefault="00E96287" w:rsidP="00E96287">
            <w:pPr>
              <w:pStyle w:val="affff6"/>
              <w:ind w:firstLineChars="0" w:firstLine="0"/>
              <w:rPr>
                <w:rFonts w:hAnsi="宋体"/>
                <w:sz w:val="18"/>
                <w:szCs w:val="18"/>
              </w:rPr>
            </w:pPr>
            <w:r w:rsidRPr="00E96287">
              <w:rPr>
                <w:rFonts w:hAnsi="宋体"/>
                <w:sz w:val="18"/>
                <w:szCs w:val="18"/>
              </w:rPr>
              <w:t>在应急救护培训教材内，根据培训对象特点及需求选择相应内容</w:t>
            </w:r>
          </w:p>
        </w:tc>
        <w:tc>
          <w:tcPr>
            <w:tcW w:w="985" w:type="dxa"/>
            <w:vAlign w:val="center"/>
          </w:tcPr>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讲授</w:t>
            </w:r>
          </w:p>
        </w:tc>
      </w:tr>
      <w:tr w:rsidR="00E96287" w:rsidRPr="00E96287" w:rsidTr="00A163AB">
        <w:tc>
          <w:tcPr>
            <w:tcW w:w="1838" w:type="dxa"/>
            <w:vAlign w:val="center"/>
          </w:tcPr>
          <w:p w:rsidR="00CD6D43" w:rsidRDefault="00E96287" w:rsidP="00782436">
            <w:pPr>
              <w:pStyle w:val="affff6"/>
              <w:ind w:firstLineChars="0" w:firstLine="0"/>
              <w:jc w:val="center"/>
              <w:rPr>
                <w:rFonts w:hAnsi="宋体"/>
                <w:sz w:val="18"/>
                <w:szCs w:val="18"/>
              </w:rPr>
            </w:pPr>
            <w:r w:rsidRPr="00E96287">
              <w:rPr>
                <w:rFonts w:hAnsi="宋体"/>
                <w:sz w:val="18"/>
                <w:szCs w:val="18"/>
              </w:rPr>
              <w:t>理论考核</w:t>
            </w:r>
          </w:p>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（0.5学时）</w:t>
            </w:r>
          </w:p>
        </w:tc>
        <w:tc>
          <w:tcPr>
            <w:tcW w:w="7506" w:type="dxa"/>
            <w:gridSpan w:val="3"/>
            <w:vAlign w:val="center"/>
          </w:tcPr>
          <w:p w:rsidR="00E96287" w:rsidRPr="00CD6D43" w:rsidRDefault="00E96287" w:rsidP="00E96287">
            <w:pPr>
              <w:pStyle w:val="affff6"/>
              <w:ind w:firstLineChars="0" w:firstLine="0"/>
              <w:jc w:val="center"/>
              <w:rPr>
                <w:rFonts w:hAnsi="宋体"/>
                <w:b/>
                <w:sz w:val="18"/>
                <w:szCs w:val="18"/>
              </w:rPr>
            </w:pPr>
            <w:r w:rsidRPr="00CD6D43">
              <w:rPr>
                <w:rFonts w:hAnsi="宋体"/>
                <w:b/>
                <w:sz w:val="18"/>
                <w:szCs w:val="18"/>
              </w:rPr>
              <w:t>理论考核</w:t>
            </w:r>
          </w:p>
        </w:tc>
      </w:tr>
      <w:tr w:rsidR="00E96287" w:rsidRPr="00E96287" w:rsidTr="00EA5627">
        <w:trPr>
          <w:trHeight w:val="1100"/>
        </w:trPr>
        <w:tc>
          <w:tcPr>
            <w:tcW w:w="1838" w:type="dxa"/>
            <w:vAlign w:val="center"/>
          </w:tcPr>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心肺复苏操作练习及考核（4学时）</w:t>
            </w:r>
          </w:p>
        </w:tc>
        <w:tc>
          <w:tcPr>
            <w:tcW w:w="2268" w:type="dxa"/>
            <w:vAlign w:val="center"/>
          </w:tcPr>
          <w:p w:rsidR="00786CB2" w:rsidRDefault="00E96287" w:rsidP="00782436">
            <w:pPr>
              <w:pStyle w:val="affff6"/>
              <w:ind w:firstLineChars="0" w:firstLine="0"/>
              <w:rPr>
                <w:rFonts w:hAnsi="宋体"/>
                <w:sz w:val="18"/>
                <w:szCs w:val="18"/>
              </w:rPr>
            </w:pPr>
            <w:r w:rsidRPr="00E96287">
              <w:rPr>
                <w:rFonts w:hAnsi="宋体"/>
                <w:sz w:val="18"/>
                <w:szCs w:val="18"/>
              </w:rPr>
              <w:t>1.成人心肺复苏的程序和操作技术</w:t>
            </w:r>
          </w:p>
          <w:p w:rsidR="00E96287" w:rsidRPr="00E96287" w:rsidRDefault="00E96287" w:rsidP="00782436">
            <w:pPr>
              <w:pStyle w:val="affff6"/>
              <w:ind w:firstLineChars="0" w:firstLine="0"/>
              <w:rPr>
                <w:rFonts w:hAnsi="宋体"/>
                <w:sz w:val="18"/>
                <w:szCs w:val="18"/>
              </w:rPr>
            </w:pPr>
            <w:r w:rsidRPr="00E96287">
              <w:rPr>
                <w:rFonts w:hAnsi="宋体"/>
                <w:sz w:val="18"/>
                <w:szCs w:val="18"/>
              </w:rPr>
              <w:t>2.AED的使用</w:t>
            </w:r>
          </w:p>
        </w:tc>
        <w:tc>
          <w:tcPr>
            <w:tcW w:w="4253" w:type="dxa"/>
            <w:vAlign w:val="center"/>
          </w:tcPr>
          <w:p w:rsidR="00CD6D43" w:rsidRDefault="00E96287" w:rsidP="00E96287">
            <w:pPr>
              <w:pStyle w:val="affff6"/>
              <w:ind w:firstLineChars="0" w:firstLine="0"/>
              <w:rPr>
                <w:rFonts w:hAnsi="宋体"/>
                <w:sz w:val="18"/>
                <w:szCs w:val="18"/>
              </w:rPr>
            </w:pPr>
            <w:r w:rsidRPr="00E96287">
              <w:rPr>
                <w:rFonts w:hAnsi="宋体"/>
                <w:sz w:val="18"/>
                <w:szCs w:val="18"/>
              </w:rPr>
              <w:t>1.掌握成人心肺复苏的程序和操作技术</w:t>
            </w:r>
          </w:p>
          <w:p w:rsidR="00CD6D43" w:rsidRDefault="00E96287" w:rsidP="00E96287">
            <w:pPr>
              <w:pStyle w:val="affff6"/>
              <w:ind w:firstLineChars="0" w:firstLine="0"/>
              <w:rPr>
                <w:rFonts w:hAnsi="宋体"/>
                <w:sz w:val="18"/>
                <w:szCs w:val="18"/>
              </w:rPr>
            </w:pPr>
            <w:r w:rsidRPr="00E96287">
              <w:rPr>
                <w:rFonts w:hAnsi="宋体"/>
                <w:sz w:val="18"/>
                <w:szCs w:val="18"/>
              </w:rPr>
              <w:t>2.掌握AED的使用</w:t>
            </w:r>
          </w:p>
          <w:p w:rsidR="00E96287" w:rsidRPr="00CD6D43" w:rsidRDefault="00E96287" w:rsidP="00E96287">
            <w:pPr>
              <w:pStyle w:val="affff6"/>
              <w:ind w:firstLineChars="0" w:firstLine="0"/>
              <w:rPr>
                <w:rFonts w:hAnsi="宋体"/>
                <w:b/>
                <w:sz w:val="18"/>
                <w:szCs w:val="18"/>
              </w:rPr>
            </w:pPr>
            <w:r w:rsidRPr="00CD6D43">
              <w:rPr>
                <w:rFonts w:hAnsi="宋体"/>
                <w:b/>
                <w:sz w:val="18"/>
                <w:szCs w:val="18"/>
              </w:rPr>
              <w:t>操作考核：成人心肺复苏及AE</w:t>
            </w:r>
            <w:r w:rsidR="00CD6D43">
              <w:rPr>
                <w:rFonts w:hAnsi="宋体"/>
                <w:b/>
                <w:sz w:val="18"/>
                <w:szCs w:val="18"/>
              </w:rPr>
              <w:t>D</w:t>
            </w:r>
          </w:p>
        </w:tc>
        <w:tc>
          <w:tcPr>
            <w:tcW w:w="985" w:type="dxa"/>
            <w:vAlign w:val="center"/>
          </w:tcPr>
          <w:p w:rsidR="00CD6D43" w:rsidRDefault="00E96287" w:rsidP="00E96287">
            <w:pPr>
              <w:pStyle w:val="affff6"/>
              <w:ind w:firstLineChars="0" w:firstLine="0"/>
              <w:jc w:val="center"/>
              <w:rPr>
                <w:rFonts w:hAnsi="宋体"/>
                <w:sz w:val="18"/>
                <w:szCs w:val="18"/>
              </w:rPr>
            </w:pPr>
            <w:r w:rsidRPr="00E96287">
              <w:rPr>
                <w:rFonts w:hAnsi="宋体"/>
                <w:sz w:val="18"/>
                <w:szCs w:val="18"/>
              </w:rPr>
              <w:t>示范</w:t>
            </w:r>
          </w:p>
          <w:p w:rsidR="00CD6D43" w:rsidRDefault="00E96287" w:rsidP="00E96287">
            <w:pPr>
              <w:pStyle w:val="affff6"/>
              <w:ind w:firstLineChars="0" w:firstLine="0"/>
              <w:jc w:val="center"/>
              <w:rPr>
                <w:rFonts w:hAnsi="宋体"/>
                <w:sz w:val="18"/>
                <w:szCs w:val="18"/>
              </w:rPr>
            </w:pPr>
            <w:r w:rsidRPr="00E96287">
              <w:rPr>
                <w:rFonts w:hAnsi="宋体"/>
                <w:sz w:val="18"/>
                <w:szCs w:val="18"/>
              </w:rPr>
              <w:t>练习</w:t>
            </w:r>
          </w:p>
          <w:p w:rsidR="00CD6D43" w:rsidRDefault="00E96287" w:rsidP="00E96287">
            <w:pPr>
              <w:pStyle w:val="affff6"/>
              <w:ind w:firstLineChars="0" w:firstLine="0"/>
              <w:jc w:val="center"/>
              <w:rPr>
                <w:rFonts w:hAnsi="宋体"/>
                <w:sz w:val="18"/>
                <w:szCs w:val="18"/>
              </w:rPr>
            </w:pPr>
            <w:r w:rsidRPr="00E96287">
              <w:rPr>
                <w:rFonts w:hAnsi="宋体"/>
                <w:sz w:val="18"/>
                <w:szCs w:val="18"/>
              </w:rPr>
              <w:t>模拟</w:t>
            </w:r>
          </w:p>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考核</w:t>
            </w:r>
          </w:p>
        </w:tc>
      </w:tr>
      <w:tr w:rsidR="00E96287" w:rsidRPr="00E96287" w:rsidTr="00782436">
        <w:tc>
          <w:tcPr>
            <w:tcW w:w="1838" w:type="dxa"/>
            <w:vAlign w:val="center"/>
          </w:tcPr>
          <w:p w:rsidR="00E96287" w:rsidRPr="00E96287" w:rsidRDefault="00E96287" w:rsidP="00782436">
            <w:pPr>
              <w:pStyle w:val="affff6"/>
              <w:ind w:firstLineChars="0" w:firstLine="0"/>
              <w:jc w:val="center"/>
              <w:rPr>
                <w:rFonts w:hAnsi="宋体"/>
                <w:sz w:val="18"/>
                <w:szCs w:val="18"/>
              </w:rPr>
            </w:pPr>
            <w:r w:rsidRPr="00E96287">
              <w:rPr>
                <w:rFonts w:hAnsi="宋体"/>
                <w:sz w:val="18"/>
                <w:szCs w:val="18"/>
              </w:rPr>
              <w:t>创伤救护操作练习及考核（4学时）</w:t>
            </w:r>
          </w:p>
        </w:tc>
        <w:tc>
          <w:tcPr>
            <w:tcW w:w="2268" w:type="dxa"/>
            <w:vAlign w:val="center"/>
          </w:tcPr>
          <w:p w:rsidR="00786CB2" w:rsidRDefault="00E96287" w:rsidP="00782436">
            <w:pPr>
              <w:pStyle w:val="affff6"/>
              <w:ind w:firstLineChars="0" w:firstLine="0"/>
              <w:rPr>
                <w:rFonts w:hAnsi="宋体"/>
                <w:sz w:val="18"/>
                <w:szCs w:val="18"/>
              </w:rPr>
            </w:pPr>
            <w:r w:rsidRPr="00E96287">
              <w:rPr>
                <w:rFonts w:hAnsi="宋体"/>
                <w:sz w:val="18"/>
                <w:szCs w:val="18"/>
              </w:rPr>
              <w:t>1.现场止血方法</w:t>
            </w:r>
          </w:p>
          <w:p w:rsidR="00786CB2" w:rsidRDefault="00E96287" w:rsidP="00782436">
            <w:pPr>
              <w:pStyle w:val="affff6"/>
              <w:ind w:firstLineChars="0" w:firstLine="0"/>
              <w:rPr>
                <w:rFonts w:hAnsi="宋体"/>
                <w:sz w:val="18"/>
                <w:szCs w:val="18"/>
              </w:rPr>
            </w:pPr>
            <w:r w:rsidRPr="00E96287">
              <w:rPr>
                <w:rFonts w:hAnsi="宋体"/>
                <w:sz w:val="18"/>
                <w:szCs w:val="18"/>
              </w:rPr>
              <w:t>2.现场包扎方法</w:t>
            </w:r>
          </w:p>
          <w:p w:rsidR="00786CB2" w:rsidRDefault="00E96287" w:rsidP="00782436">
            <w:pPr>
              <w:pStyle w:val="affff6"/>
              <w:ind w:firstLineChars="0" w:firstLine="0"/>
              <w:rPr>
                <w:rFonts w:hAnsi="宋体"/>
                <w:sz w:val="18"/>
                <w:szCs w:val="18"/>
              </w:rPr>
            </w:pPr>
            <w:r w:rsidRPr="00E96287">
              <w:rPr>
                <w:rFonts w:hAnsi="宋体"/>
                <w:sz w:val="18"/>
                <w:szCs w:val="18"/>
              </w:rPr>
              <w:t>3.现场骨折固定</w:t>
            </w:r>
          </w:p>
          <w:p w:rsidR="00786CB2" w:rsidRDefault="00E96287" w:rsidP="00782436">
            <w:pPr>
              <w:pStyle w:val="affff6"/>
              <w:ind w:firstLineChars="0" w:firstLine="0"/>
              <w:rPr>
                <w:rFonts w:hAnsi="宋体"/>
                <w:sz w:val="18"/>
                <w:szCs w:val="18"/>
              </w:rPr>
            </w:pPr>
            <w:r w:rsidRPr="00E96287">
              <w:rPr>
                <w:rFonts w:hAnsi="宋体"/>
                <w:sz w:val="18"/>
                <w:szCs w:val="18"/>
              </w:rPr>
              <w:t>4.关节扭伤的现场处理</w:t>
            </w:r>
          </w:p>
          <w:p w:rsidR="00E96287" w:rsidRPr="00E96287" w:rsidRDefault="00E96287" w:rsidP="00782436">
            <w:pPr>
              <w:pStyle w:val="affff6"/>
              <w:ind w:firstLineChars="0" w:firstLine="0"/>
              <w:rPr>
                <w:rFonts w:hAnsi="宋体"/>
                <w:sz w:val="18"/>
                <w:szCs w:val="18"/>
              </w:rPr>
            </w:pPr>
            <w:r w:rsidRPr="00E96287">
              <w:rPr>
                <w:rFonts w:hAnsi="宋体"/>
                <w:sz w:val="18"/>
                <w:szCs w:val="18"/>
              </w:rPr>
              <w:t>5.特殊创伤的现场处理</w:t>
            </w:r>
          </w:p>
        </w:tc>
        <w:tc>
          <w:tcPr>
            <w:tcW w:w="4253" w:type="dxa"/>
            <w:vAlign w:val="center"/>
          </w:tcPr>
          <w:p w:rsidR="00CD6D43" w:rsidRDefault="00E96287" w:rsidP="00E96287">
            <w:pPr>
              <w:pStyle w:val="affff6"/>
              <w:ind w:firstLineChars="0" w:firstLine="0"/>
              <w:rPr>
                <w:rFonts w:hAnsi="宋体"/>
                <w:sz w:val="18"/>
                <w:szCs w:val="18"/>
              </w:rPr>
            </w:pPr>
            <w:r w:rsidRPr="00E96287">
              <w:rPr>
                <w:rFonts w:hAnsi="宋体"/>
                <w:sz w:val="18"/>
                <w:szCs w:val="18"/>
              </w:rPr>
              <w:t>1.掌握外出血的止血方法</w:t>
            </w:r>
          </w:p>
          <w:p w:rsidR="00CD6D43" w:rsidRDefault="00E96287" w:rsidP="00E96287">
            <w:pPr>
              <w:pStyle w:val="affff6"/>
              <w:ind w:firstLineChars="0" w:firstLine="0"/>
              <w:rPr>
                <w:rFonts w:hAnsi="宋体"/>
                <w:sz w:val="18"/>
                <w:szCs w:val="18"/>
              </w:rPr>
            </w:pPr>
            <w:r w:rsidRPr="00E96287">
              <w:rPr>
                <w:rFonts w:hAnsi="宋体"/>
                <w:sz w:val="18"/>
                <w:szCs w:val="18"/>
              </w:rPr>
              <w:t>2.掌握绷带环形、螺旋和“8”字包扎方法</w:t>
            </w:r>
          </w:p>
          <w:p w:rsidR="00CD6D43" w:rsidRDefault="00E96287" w:rsidP="00E96287">
            <w:pPr>
              <w:pStyle w:val="affff6"/>
              <w:ind w:firstLineChars="0" w:firstLine="0"/>
              <w:rPr>
                <w:rFonts w:hAnsi="宋体"/>
                <w:sz w:val="18"/>
                <w:szCs w:val="18"/>
              </w:rPr>
            </w:pPr>
            <w:r w:rsidRPr="00E96287">
              <w:rPr>
                <w:rFonts w:hAnsi="宋体"/>
                <w:sz w:val="18"/>
                <w:szCs w:val="18"/>
              </w:rPr>
              <w:t>3.掌握三角巾头顶帽式、双眼、双肩、单胸、全腹、手足和膝关节的包扎方法</w:t>
            </w:r>
          </w:p>
          <w:p w:rsidR="00CD6D43" w:rsidRDefault="00E96287" w:rsidP="00E96287">
            <w:pPr>
              <w:pStyle w:val="affff6"/>
              <w:ind w:firstLineChars="0" w:firstLine="0"/>
              <w:rPr>
                <w:rFonts w:hAnsi="宋体"/>
                <w:sz w:val="18"/>
                <w:szCs w:val="18"/>
              </w:rPr>
            </w:pPr>
            <w:r w:rsidRPr="00E96287">
              <w:rPr>
                <w:rFonts w:hAnsi="宋体"/>
                <w:sz w:val="18"/>
                <w:szCs w:val="18"/>
              </w:rPr>
              <w:t>4.掌握四肢骨折的现场固定方法</w:t>
            </w:r>
          </w:p>
          <w:p w:rsidR="00CD6D43" w:rsidRDefault="00E96287" w:rsidP="00E96287">
            <w:pPr>
              <w:pStyle w:val="affff6"/>
              <w:ind w:firstLineChars="0" w:firstLine="0"/>
              <w:rPr>
                <w:rFonts w:hAnsi="宋体"/>
                <w:sz w:val="18"/>
                <w:szCs w:val="18"/>
              </w:rPr>
            </w:pPr>
            <w:r w:rsidRPr="00E96287">
              <w:rPr>
                <w:rFonts w:hAnsi="宋体"/>
                <w:sz w:val="18"/>
                <w:szCs w:val="18"/>
              </w:rPr>
              <w:t>5.熟悉肠管外溢和伤口异物扎入的现场处理</w:t>
            </w:r>
          </w:p>
          <w:p w:rsidR="00CD6D43" w:rsidRDefault="00E96287" w:rsidP="00E96287">
            <w:pPr>
              <w:pStyle w:val="affff6"/>
              <w:ind w:firstLineChars="0" w:firstLine="0"/>
              <w:rPr>
                <w:rFonts w:hAnsi="宋体"/>
                <w:sz w:val="18"/>
                <w:szCs w:val="18"/>
              </w:rPr>
            </w:pPr>
            <w:r w:rsidRPr="00E96287">
              <w:rPr>
                <w:rFonts w:hAnsi="宋体"/>
                <w:sz w:val="18"/>
                <w:szCs w:val="18"/>
              </w:rPr>
              <w:t>6.熟悉骨盆骨折和肢体离断伤的现场处理</w:t>
            </w:r>
          </w:p>
          <w:p w:rsidR="00CD6D43" w:rsidRDefault="00E96287" w:rsidP="00E96287">
            <w:pPr>
              <w:pStyle w:val="affff6"/>
              <w:ind w:firstLineChars="0" w:firstLine="0"/>
              <w:rPr>
                <w:rFonts w:hAnsi="宋体"/>
                <w:sz w:val="18"/>
                <w:szCs w:val="18"/>
              </w:rPr>
            </w:pPr>
            <w:r w:rsidRPr="00E96287">
              <w:rPr>
                <w:rFonts w:hAnsi="宋体"/>
                <w:sz w:val="18"/>
                <w:szCs w:val="18"/>
              </w:rPr>
              <w:t>7.了解开放性气胸的现场处理</w:t>
            </w:r>
          </w:p>
          <w:p w:rsidR="00E96287" w:rsidRPr="00CD6D43" w:rsidRDefault="00E96287" w:rsidP="00E96287">
            <w:pPr>
              <w:pStyle w:val="affff6"/>
              <w:ind w:firstLineChars="0" w:firstLine="0"/>
              <w:rPr>
                <w:rFonts w:hAnsi="宋体"/>
                <w:b/>
                <w:sz w:val="18"/>
                <w:szCs w:val="18"/>
              </w:rPr>
            </w:pPr>
            <w:r w:rsidRPr="00CD6D43">
              <w:rPr>
                <w:rFonts w:hAnsi="宋体"/>
                <w:b/>
                <w:sz w:val="18"/>
                <w:szCs w:val="18"/>
              </w:rPr>
              <w:t>操作考核：外出血的止血与包扎或骨折固定</w:t>
            </w:r>
          </w:p>
        </w:tc>
        <w:tc>
          <w:tcPr>
            <w:tcW w:w="985" w:type="dxa"/>
            <w:vAlign w:val="center"/>
          </w:tcPr>
          <w:p w:rsidR="00CD6D43" w:rsidRDefault="00E96287" w:rsidP="00E96287">
            <w:pPr>
              <w:pStyle w:val="affff6"/>
              <w:ind w:firstLineChars="0" w:firstLine="0"/>
              <w:jc w:val="center"/>
              <w:rPr>
                <w:rFonts w:hAnsi="宋体"/>
                <w:sz w:val="18"/>
                <w:szCs w:val="18"/>
              </w:rPr>
            </w:pPr>
            <w:r w:rsidRPr="00E96287">
              <w:rPr>
                <w:rFonts w:hAnsi="宋体"/>
                <w:sz w:val="18"/>
                <w:szCs w:val="18"/>
              </w:rPr>
              <w:t>示范</w:t>
            </w:r>
          </w:p>
          <w:p w:rsidR="00CD6D43" w:rsidRDefault="00E96287" w:rsidP="00E96287">
            <w:pPr>
              <w:pStyle w:val="affff6"/>
              <w:ind w:firstLineChars="0" w:firstLine="0"/>
              <w:jc w:val="center"/>
              <w:rPr>
                <w:rFonts w:hAnsi="宋体"/>
                <w:sz w:val="18"/>
                <w:szCs w:val="18"/>
              </w:rPr>
            </w:pPr>
            <w:r w:rsidRPr="00E96287">
              <w:rPr>
                <w:rFonts w:hAnsi="宋体"/>
                <w:sz w:val="18"/>
                <w:szCs w:val="18"/>
              </w:rPr>
              <w:t>练习</w:t>
            </w:r>
          </w:p>
          <w:p w:rsidR="00CD6D43" w:rsidRDefault="00E96287" w:rsidP="00E96287">
            <w:pPr>
              <w:pStyle w:val="affff6"/>
              <w:ind w:firstLineChars="0" w:firstLine="0"/>
              <w:jc w:val="center"/>
              <w:rPr>
                <w:rFonts w:hAnsi="宋体"/>
                <w:sz w:val="18"/>
                <w:szCs w:val="18"/>
              </w:rPr>
            </w:pPr>
            <w:r w:rsidRPr="00E96287">
              <w:rPr>
                <w:rFonts w:hAnsi="宋体"/>
                <w:sz w:val="18"/>
                <w:szCs w:val="18"/>
              </w:rPr>
              <w:t>模拟</w:t>
            </w:r>
          </w:p>
          <w:p w:rsidR="00E96287" w:rsidRPr="00E96287" w:rsidRDefault="00E96287" w:rsidP="00E96287">
            <w:pPr>
              <w:pStyle w:val="affff6"/>
              <w:ind w:firstLineChars="0" w:firstLine="0"/>
              <w:jc w:val="center"/>
              <w:rPr>
                <w:rFonts w:hAnsi="宋体"/>
                <w:sz w:val="18"/>
                <w:szCs w:val="18"/>
              </w:rPr>
            </w:pPr>
            <w:r w:rsidRPr="00E96287">
              <w:rPr>
                <w:rFonts w:hAnsi="宋体"/>
                <w:sz w:val="18"/>
                <w:szCs w:val="18"/>
              </w:rPr>
              <w:t>考核</w:t>
            </w:r>
          </w:p>
        </w:tc>
      </w:tr>
    </w:tbl>
    <w:p w:rsidR="00CD6D43" w:rsidRDefault="00CD6D43" w:rsidP="00CD6D43">
      <w:pPr>
        <w:pStyle w:val="aff5"/>
        <w:spacing w:before="156" w:after="156"/>
      </w:pPr>
      <w:bookmarkStart w:id="121" w:name="_Toc110444928"/>
      <w:r>
        <w:rPr>
          <w:rFonts w:hint="eastAsia"/>
        </w:rPr>
        <w:t>“8+</w:t>
      </w:r>
      <w:r>
        <w:t>8</w:t>
      </w:r>
      <w:r>
        <w:rPr>
          <w:rFonts w:hint="eastAsia"/>
        </w:rPr>
        <w:t>”</w:t>
      </w:r>
      <w:r>
        <w:t>学时（每学时45分钟）</w:t>
      </w:r>
      <w:bookmarkEnd w:id="121"/>
    </w:p>
    <w:p w:rsidR="00782436" w:rsidRDefault="00A163AB" w:rsidP="00A163AB">
      <w:pPr>
        <w:pStyle w:val="affffffffff4"/>
      </w:pPr>
      <w:r>
        <w:rPr>
          <w:rFonts w:hint="eastAsia"/>
        </w:rPr>
        <w:t>8学时</w:t>
      </w:r>
      <w:r w:rsidR="00CD6D43" w:rsidRPr="00A163AB">
        <w:t>培训内容及时间分配见表A.2。</w:t>
      </w:r>
    </w:p>
    <w:p w:rsidR="00A163AB" w:rsidRPr="00A163AB" w:rsidRDefault="00A163AB" w:rsidP="00A163AB">
      <w:pPr>
        <w:pStyle w:val="affffffffff4"/>
      </w:pPr>
      <w:r>
        <w:rPr>
          <w:rFonts w:hint="eastAsia"/>
        </w:rPr>
        <w:t>其他8学时培训，见A</w:t>
      </w:r>
      <w:r>
        <w:t xml:space="preserve"> 3.1</w:t>
      </w:r>
      <w:r>
        <w:rPr>
          <w:rFonts w:hint="eastAsia"/>
        </w:rPr>
        <w:t>。</w:t>
      </w:r>
    </w:p>
    <w:p w:rsidR="0085227E" w:rsidRDefault="0085227E" w:rsidP="0085227E">
      <w:pPr>
        <w:pStyle w:val="aff"/>
        <w:spacing w:before="156" w:after="156"/>
      </w:pPr>
      <w:r>
        <w:t>培训内容及时间分配</w:t>
      </w:r>
    </w:p>
    <w:tbl>
      <w:tblPr>
        <w:tblStyle w:val="afffffffff5"/>
        <w:tblW w:w="0" w:type="auto"/>
        <w:tblLook w:val="04A0" w:firstRow="1" w:lastRow="0" w:firstColumn="1" w:lastColumn="0" w:noHBand="0" w:noVBand="1"/>
      </w:tblPr>
      <w:tblGrid>
        <w:gridCol w:w="1838"/>
        <w:gridCol w:w="2268"/>
        <w:gridCol w:w="4253"/>
        <w:gridCol w:w="985"/>
      </w:tblGrid>
      <w:tr w:rsidR="0085227E" w:rsidRPr="00E96287" w:rsidTr="00A163AB">
        <w:tc>
          <w:tcPr>
            <w:tcW w:w="1838" w:type="dxa"/>
            <w:vAlign w:val="center"/>
          </w:tcPr>
          <w:p w:rsidR="0085227E" w:rsidRPr="00E96287" w:rsidRDefault="0085227E" w:rsidP="00A163AB">
            <w:pPr>
              <w:pStyle w:val="affff6"/>
              <w:ind w:firstLineChars="0" w:firstLine="0"/>
              <w:jc w:val="center"/>
              <w:rPr>
                <w:rFonts w:hAnsi="宋体"/>
                <w:sz w:val="18"/>
                <w:szCs w:val="18"/>
              </w:rPr>
            </w:pPr>
            <w:r w:rsidRPr="00E96287">
              <w:rPr>
                <w:rFonts w:hAnsi="宋体" w:cs="Arial"/>
                <w:sz w:val="18"/>
                <w:szCs w:val="18"/>
              </w:rPr>
              <w:t>培训单元</w:t>
            </w:r>
          </w:p>
        </w:tc>
        <w:tc>
          <w:tcPr>
            <w:tcW w:w="2268" w:type="dxa"/>
            <w:vAlign w:val="center"/>
          </w:tcPr>
          <w:p w:rsidR="0085227E" w:rsidRPr="00E96287" w:rsidRDefault="0085227E" w:rsidP="00A163AB">
            <w:pPr>
              <w:pStyle w:val="affff6"/>
              <w:ind w:firstLineChars="0" w:firstLine="0"/>
              <w:jc w:val="center"/>
              <w:rPr>
                <w:rFonts w:hAnsi="宋体"/>
                <w:sz w:val="18"/>
                <w:szCs w:val="18"/>
              </w:rPr>
            </w:pPr>
            <w:r w:rsidRPr="00E96287">
              <w:rPr>
                <w:rFonts w:hAnsi="宋体" w:cs="Arial"/>
                <w:sz w:val="18"/>
                <w:szCs w:val="18"/>
              </w:rPr>
              <w:t>培训内容</w:t>
            </w:r>
          </w:p>
        </w:tc>
        <w:tc>
          <w:tcPr>
            <w:tcW w:w="4253" w:type="dxa"/>
            <w:vAlign w:val="center"/>
          </w:tcPr>
          <w:p w:rsidR="0085227E" w:rsidRPr="00E96287" w:rsidRDefault="0085227E" w:rsidP="00A163AB">
            <w:pPr>
              <w:pStyle w:val="affff6"/>
              <w:ind w:firstLineChars="0" w:firstLine="0"/>
              <w:jc w:val="center"/>
              <w:rPr>
                <w:rFonts w:hAnsi="宋体"/>
                <w:sz w:val="18"/>
                <w:szCs w:val="18"/>
              </w:rPr>
            </w:pPr>
            <w:r w:rsidRPr="00E96287">
              <w:rPr>
                <w:rFonts w:hAnsi="宋体" w:cs="Arial"/>
                <w:sz w:val="18"/>
                <w:szCs w:val="18"/>
              </w:rPr>
              <w:t>学习目标</w:t>
            </w:r>
          </w:p>
        </w:tc>
        <w:tc>
          <w:tcPr>
            <w:tcW w:w="985" w:type="dxa"/>
            <w:vAlign w:val="center"/>
          </w:tcPr>
          <w:p w:rsidR="0085227E" w:rsidRPr="00E96287" w:rsidRDefault="0085227E" w:rsidP="00A163AB">
            <w:pPr>
              <w:pStyle w:val="affff6"/>
              <w:ind w:firstLineChars="0" w:firstLine="0"/>
              <w:jc w:val="center"/>
              <w:rPr>
                <w:rFonts w:hAnsi="宋体"/>
                <w:sz w:val="18"/>
                <w:szCs w:val="18"/>
              </w:rPr>
            </w:pPr>
            <w:r w:rsidRPr="00E96287">
              <w:rPr>
                <w:rFonts w:hAnsi="宋体" w:cs="Arial"/>
                <w:sz w:val="18"/>
                <w:szCs w:val="18"/>
              </w:rPr>
              <w:t>教学</w:t>
            </w:r>
            <w:r w:rsidRPr="00E96287">
              <w:rPr>
                <w:rFonts w:hAnsi="宋体" w:cs="Arial" w:hint="eastAsia"/>
                <w:sz w:val="18"/>
                <w:szCs w:val="18"/>
              </w:rPr>
              <w:t>方法</w:t>
            </w:r>
          </w:p>
        </w:tc>
      </w:tr>
      <w:tr w:rsidR="0085227E" w:rsidRPr="00E96287" w:rsidTr="00A163AB">
        <w:tc>
          <w:tcPr>
            <w:tcW w:w="1838" w:type="dxa"/>
            <w:vAlign w:val="center"/>
          </w:tcPr>
          <w:p w:rsidR="0085227E" w:rsidRDefault="0085227E" w:rsidP="00A163AB">
            <w:pPr>
              <w:pStyle w:val="affff6"/>
              <w:ind w:firstLineChars="0" w:firstLine="0"/>
              <w:jc w:val="center"/>
              <w:rPr>
                <w:rFonts w:hAnsi="宋体"/>
                <w:sz w:val="18"/>
                <w:szCs w:val="18"/>
              </w:rPr>
            </w:pPr>
            <w:r w:rsidRPr="00E96287">
              <w:rPr>
                <w:rFonts w:hAnsi="宋体"/>
                <w:sz w:val="18"/>
                <w:szCs w:val="18"/>
              </w:rPr>
              <w:t>红十字运动</w:t>
            </w:r>
          </w:p>
          <w:p w:rsidR="0085227E" w:rsidRPr="00E96287" w:rsidRDefault="0085227E" w:rsidP="00A163AB">
            <w:pPr>
              <w:pStyle w:val="affff6"/>
              <w:ind w:firstLineChars="0" w:firstLine="0"/>
              <w:jc w:val="center"/>
              <w:rPr>
                <w:rFonts w:hAnsi="宋体"/>
                <w:sz w:val="18"/>
                <w:szCs w:val="18"/>
              </w:rPr>
            </w:pPr>
            <w:r w:rsidRPr="00E96287">
              <w:rPr>
                <w:rFonts w:hAnsi="宋体"/>
                <w:sz w:val="18"/>
                <w:szCs w:val="18"/>
              </w:rPr>
              <w:t>（0.5学时）</w:t>
            </w:r>
          </w:p>
        </w:tc>
        <w:tc>
          <w:tcPr>
            <w:tcW w:w="2268" w:type="dxa"/>
            <w:vAlign w:val="center"/>
          </w:tcPr>
          <w:p w:rsidR="00786CB2" w:rsidRPr="00786CB2" w:rsidRDefault="00786CB2" w:rsidP="00786CB2">
            <w:pPr>
              <w:pStyle w:val="affff6"/>
              <w:ind w:firstLineChars="0" w:firstLine="0"/>
              <w:rPr>
                <w:rFonts w:hAnsi="宋体"/>
                <w:sz w:val="18"/>
                <w:szCs w:val="18"/>
              </w:rPr>
            </w:pPr>
            <w:r w:rsidRPr="00786CB2">
              <w:rPr>
                <w:rFonts w:hAnsi="宋体" w:hint="eastAsia"/>
                <w:sz w:val="18"/>
                <w:szCs w:val="18"/>
              </w:rPr>
              <w:t>1.红十字运动基本知识</w:t>
            </w:r>
          </w:p>
          <w:p w:rsidR="00786CB2" w:rsidRPr="00786CB2" w:rsidRDefault="00786CB2" w:rsidP="00786CB2">
            <w:pPr>
              <w:pStyle w:val="affff6"/>
              <w:ind w:firstLineChars="0" w:firstLine="0"/>
              <w:rPr>
                <w:rFonts w:hAnsi="宋体"/>
                <w:sz w:val="18"/>
                <w:szCs w:val="18"/>
              </w:rPr>
            </w:pPr>
            <w:r w:rsidRPr="00786CB2">
              <w:rPr>
                <w:rFonts w:hAnsi="宋体" w:hint="eastAsia"/>
                <w:sz w:val="18"/>
                <w:szCs w:val="18"/>
              </w:rPr>
              <w:t>2.应急救护与护佑生命理念</w:t>
            </w:r>
          </w:p>
          <w:p w:rsidR="0085227E" w:rsidRPr="00E96287" w:rsidRDefault="00786CB2" w:rsidP="00786CB2">
            <w:pPr>
              <w:pStyle w:val="affff6"/>
              <w:ind w:firstLineChars="0" w:firstLine="0"/>
              <w:rPr>
                <w:rFonts w:hAnsi="宋体"/>
                <w:sz w:val="18"/>
                <w:szCs w:val="18"/>
              </w:rPr>
            </w:pPr>
            <w:r w:rsidRPr="00786CB2">
              <w:rPr>
                <w:rFonts w:hAnsi="宋体" w:hint="eastAsia"/>
                <w:sz w:val="18"/>
                <w:szCs w:val="18"/>
              </w:rPr>
              <w:t>3.应急救护的目的、原则和程序</w:t>
            </w:r>
          </w:p>
        </w:tc>
        <w:tc>
          <w:tcPr>
            <w:tcW w:w="4253" w:type="dxa"/>
            <w:vAlign w:val="center"/>
          </w:tcPr>
          <w:p w:rsidR="00786CB2" w:rsidRDefault="00786CB2" w:rsidP="00A163AB">
            <w:pPr>
              <w:pStyle w:val="affff6"/>
              <w:ind w:firstLineChars="0" w:firstLine="0"/>
              <w:rPr>
                <w:rFonts w:hAnsi="宋体"/>
                <w:sz w:val="18"/>
                <w:szCs w:val="18"/>
              </w:rPr>
            </w:pPr>
            <w:r w:rsidRPr="00786CB2">
              <w:rPr>
                <w:rFonts w:hAnsi="宋体"/>
                <w:sz w:val="18"/>
                <w:szCs w:val="18"/>
              </w:rPr>
              <w:t xml:space="preserve">1.了解红十字运动的起源、标志和基本原则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2.增强“热爱生命、护佑生命”意识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3.熟悉应急救护的目的和原则 </w:t>
            </w:r>
          </w:p>
          <w:p w:rsidR="0085227E" w:rsidRPr="00E96287" w:rsidRDefault="00786CB2" w:rsidP="00A163AB">
            <w:pPr>
              <w:pStyle w:val="affff6"/>
              <w:ind w:firstLineChars="0" w:firstLine="0"/>
              <w:rPr>
                <w:rFonts w:hAnsi="宋体"/>
                <w:sz w:val="18"/>
                <w:szCs w:val="18"/>
              </w:rPr>
            </w:pPr>
            <w:r w:rsidRPr="00786CB2">
              <w:rPr>
                <w:rFonts w:hAnsi="宋体"/>
                <w:sz w:val="18"/>
                <w:szCs w:val="18"/>
              </w:rPr>
              <w:t>4.掌握应急救护的程序</w:t>
            </w:r>
          </w:p>
        </w:tc>
        <w:tc>
          <w:tcPr>
            <w:tcW w:w="985" w:type="dxa"/>
            <w:vAlign w:val="center"/>
          </w:tcPr>
          <w:p w:rsidR="0085227E" w:rsidRPr="00E96287" w:rsidRDefault="0085227E" w:rsidP="00A163AB">
            <w:pPr>
              <w:pStyle w:val="affff6"/>
              <w:ind w:firstLineChars="0" w:firstLine="0"/>
              <w:jc w:val="center"/>
              <w:rPr>
                <w:rFonts w:hAnsi="宋体"/>
                <w:sz w:val="18"/>
                <w:szCs w:val="18"/>
              </w:rPr>
            </w:pPr>
            <w:r w:rsidRPr="00E96287">
              <w:rPr>
                <w:rFonts w:hAnsi="宋体"/>
                <w:sz w:val="18"/>
                <w:szCs w:val="18"/>
              </w:rPr>
              <w:t>讲授</w:t>
            </w:r>
          </w:p>
        </w:tc>
      </w:tr>
    </w:tbl>
    <w:p w:rsidR="0085227E" w:rsidRDefault="0085227E" w:rsidP="00EA5627">
      <w:pPr>
        <w:spacing w:afterLines="50" w:after="156"/>
        <w:jc w:val="center"/>
      </w:pPr>
      <w:r w:rsidRPr="00CD6D43">
        <w:rPr>
          <w:b/>
        </w:rPr>
        <w:lastRenderedPageBreak/>
        <w:t>表</w:t>
      </w:r>
      <w:r w:rsidRPr="00CD6D43">
        <w:rPr>
          <w:rFonts w:hint="eastAsia"/>
          <w:b/>
        </w:rPr>
        <w:t>A</w:t>
      </w:r>
      <w:r w:rsidRPr="00CD6D43">
        <w:rPr>
          <w:b/>
        </w:rPr>
        <w:t>.</w:t>
      </w:r>
      <w:r w:rsidR="00786CB2">
        <w:rPr>
          <w:b/>
        </w:rPr>
        <w:t>2</w:t>
      </w:r>
      <w:r>
        <w:rPr>
          <w:b/>
        </w:rPr>
        <w:t xml:space="preserve"> </w:t>
      </w:r>
      <w:r w:rsidRPr="0085227E">
        <w:rPr>
          <w:rFonts w:hint="eastAsia"/>
          <w:b/>
        </w:rPr>
        <w:t>培训内容及时间分配</w:t>
      </w:r>
      <w:r w:rsidRPr="00782436">
        <w:rPr>
          <w:rFonts w:ascii="宋体" w:hAnsi="宋体" w:hint="eastAsia"/>
        </w:rPr>
        <w:t>（续）</w:t>
      </w:r>
    </w:p>
    <w:tbl>
      <w:tblPr>
        <w:tblStyle w:val="afffffffff5"/>
        <w:tblW w:w="0" w:type="auto"/>
        <w:tblLook w:val="04A0" w:firstRow="1" w:lastRow="0" w:firstColumn="1" w:lastColumn="0" w:noHBand="0" w:noVBand="1"/>
      </w:tblPr>
      <w:tblGrid>
        <w:gridCol w:w="1838"/>
        <w:gridCol w:w="2268"/>
        <w:gridCol w:w="4253"/>
        <w:gridCol w:w="985"/>
      </w:tblGrid>
      <w:tr w:rsidR="0085227E" w:rsidRPr="00786CB2" w:rsidTr="00A163AB">
        <w:tc>
          <w:tcPr>
            <w:tcW w:w="1838" w:type="dxa"/>
          </w:tcPr>
          <w:p w:rsidR="0085227E" w:rsidRPr="00786CB2" w:rsidRDefault="0085227E" w:rsidP="00A163AB">
            <w:pPr>
              <w:pStyle w:val="affff6"/>
              <w:ind w:firstLineChars="0" w:firstLine="0"/>
              <w:jc w:val="center"/>
              <w:rPr>
                <w:rFonts w:hAnsi="宋体"/>
                <w:sz w:val="18"/>
                <w:szCs w:val="18"/>
              </w:rPr>
            </w:pPr>
            <w:r w:rsidRPr="00786CB2">
              <w:rPr>
                <w:rFonts w:hAnsi="宋体" w:cs="Arial"/>
                <w:sz w:val="18"/>
                <w:szCs w:val="18"/>
              </w:rPr>
              <w:t>培训单元</w:t>
            </w:r>
          </w:p>
        </w:tc>
        <w:tc>
          <w:tcPr>
            <w:tcW w:w="2268" w:type="dxa"/>
          </w:tcPr>
          <w:p w:rsidR="0085227E" w:rsidRPr="00786CB2" w:rsidRDefault="0085227E" w:rsidP="00A163AB">
            <w:pPr>
              <w:pStyle w:val="affff6"/>
              <w:ind w:firstLineChars="0" w:firstLine="0"/>
              <w:jc w:val="center"/>
              <w:rPr>
                <w:rFonts w:hAnsi="宋体"/>
                <w:sz w:val="18"/>
                <w:szCs w:val="18"/>
              </w:rPr>
            </w:pPr>
            <w:r w:rsidRPr="00786CB2">
              <w:rPr>
                <w:rFonts w:hAnsi="宋体" w:cs="Arial"/>
                <w:sz w:val="18"/>
                <w:szCs w:val="18"/>
              </w:rPr>
              <w:t>培训内容</w:t>
            </w:r>
          </w:p>
        </w:tc>
        <w:tc>
          <w:tcPr>
            <w:tcW w:w="4253" w:type="dxa"/>
          </w:tcPr>
          <w:p w:rsidR="0085227E" w:rsidRPr="00786CB2" w:rsidRDefault="0085227E" w:rsidP="00A163AB">
            <w:pPr>
              <w:pStyle w:val="affff6"/>
              <w:ind w:firstLineChars="0" w:firstLine="0"/>
              <w:jc w:val="center"/>
              <w:rPr>
                <w:rFonts w:hAnsi="宋体"/>
                <w:sz w:val="18"/>
                <w:szCs w:val="18"/>
              </w:rPr>
            </w:pPr>
            <w:r w:rsidRPr="00786CB2">
              <w:rPr>
                <w:rFonts w:hAnsi="宋体" w:cs="Arial"/>
                <w:sz w:val="18"/>
                <w:szCs w:val="18"/>
              </w:rPr>
              <w:t>学习目标</w:t>
            </w:r>
          </w:p>
        </w:tc>
        <w:tc>
          <w:tcPr>
            <w:tcW w:w="985" w:type="dxa"/>
          </w:tcPr>
          <w:p w:rsidR="0085227E" w:rsidRPr="00786CB2" w:rsidRDefault="0085227E" w:rsidP="00A163AB">
            <w:pPr>
              <w:pStyle w:val="affff6"/>
              <w:ind w:firstLineChars="0" w:firstLine="0"/>
              <w:jc w:val="center"/>
              <w:rPr>
                <w:rFonts w:hAnsi="宋体"/>
                <w:sz w:val="18"/>
                <w:szCs w:val="18"/>
              </w:rPr>
            </w:pPr>
            <w:r w:rsidRPr="00786CB2">
              <w:rPr>
                <w:rFonts w:hAnsi="宋体" w:cs="Arial"/>
                <w:sz w:val="18"/>
                <w:szCs w:val="18"/>
              </w:rPr>
              <w:t>教学</w:t>
            </w:r>
            <w:r w:rsidRPr="00786CB2">
              <w:rPr>
                <w:rFonts w:hAnsi="宋体" w:cs="Arial" w:hint="eastAsia"/>
                <w:sz w:val="18"/>
                <w:szCs w:val="18"/>
              </w:rPr>
              <w:t>方法</w:t>
            </w:r>
          </w:p>
        </w:tc>
      </w:tr>
      <w:tr w:rsidR="0085227E" w:rsidRPr="00786CB2" w:rsidTr="00A163AB">
        <w:tc>
          <w:tcPr>
            <w:tcW w:w="1838" w:type="dxa"/>
            <w:vAlign w:val="center"/>
          </w:tcPr>
          <w:p w:rsidR="00786CB2" w:rsidRDefault="00786CB2" w:rsidP="00786CB2">
            <w:pPr>
              <w:pStyle w:val="affff6"/>
              <w:ind w:firstLineChars="0" w:firstLine="0"/>
              <w:jc w:val="center"/>
              <w:rPr>
                <w:rFonts w:hAnsi="宋体"/>
                <w:sz w:val="18"/>
                <w:szCs w:val="18"/>
              </w:rPr>
            </w:pPr>
            <w:r w:rsidRPr="00786CB2">
              <w:rPr>
                <w:rFonts w:hAnsi="宋体"/>
                <w:sz w:val="18"/>
                <w:szCs w:val="18"/>
              </w:rPr>
              <w:t>心肺复苏理论</w:t>
            </w:r>
          </w:p>
          <w:p w:rsidR="0085227E" w:rsidRPr="00786CB2" w:rsidRDefault="00786CB2" w:rsidP="00786CB2">
            <w:pPr>
              <w:pStyle w:val="affff6"/>
              <w:ind w:firstLineChars="0" w:firstLine="0"/>
              <w:jc w:val="center"/>
              <w:rPr>
                <w:rFonts w:hAnsi="宋体"/>
                <w:sz w:val="18"/>
                <w:szCs w:val="18"/>
              </w:rPr>
            </w:pPr>
            <w:r w:rsidRPr="00786CB2">
              <w:rPr>
                <w:rFonts w:hAnsi="宋体"/>
                <w:sz w:val="18"/>
                <w:szCs w:val="18"/>
              </w:rPr>
              <w:t>（1 学时）</w:t>
            </w:r>
          </w:p>
        </w:tc>
        <w:tc>
          <w:tcPr>
            <w:tcW w:w="2268" w:type="dxa"/>
            <w:vAlign w:val="center"/>
          </w:tcPr>
          <w:p w:rsidR="00786CB2" w:rsidRDefault="00786CB2" w:rsidP="00786CB2">
            <w:pPr>
              <w:pStyle w:val="affff6"/>
              <w:ind w:firstLineChars="0" w:firstLine="0"/>
              <w:rPr>
                <w:rFonts w:hAnsi="宋体"/>
                <w:sz w:val="18"/>
                <w:szCs w:val="18"/>
              </w:rPr>
            </w:pPr>
            <w:r w:rsidRPr="00786CB2">
              <w:rPr>
                <w:rFonts w:hAnsi="宋体"/>
                <w:sz w:val="18"/>
                <w:szCs w:val="18"/>
              </w:rPr>
              <w:t>1.心肺复苏基础知识</w:t>
            </w:r>
          </w:p>
          <w:p w:rsidR="00786CB2" w:rsidRDefault="00786CB2" w:rsidP="00786CB2">
            <w:pPr>
              <w:pStyle w:val="affff6"/>
              <w:ind w:firstLineChars="0" w:firstLine="0"/>
              <w:rPr>
                <w:rFonts w:hAnsi="宋体"/>
                <w:sz w:val="18"/>
                <w:szCs w:val="18"/>
              </w:rPr>
            </w:pPr>
            <w:r w:rsidRPr="00786CB2">
              <w:rPr>
                <w:rFonts w:hAnsi="宋体"/>
                <w:sz w:val="18"/>
                <w:szCs w:val="18"/>
              </w:rPr>
              <w:t>2.成人心肺复苏的程</w:t>
            </w:r>
          </w:p>
          <w:p w:rsidR="00786CB2" w:rsidRDefault="00786CB2" w:rsidP="00786CB2">
            <w:pPr>
              <w:pStyle w:val="affff6"/>
              <w:ind w:firstLineChars="0" w:firstLine="0"/>
              <w:rPr>
                <w:rFonts w:hAnsi="宋体"/>
                <w:sz w:val="18"/>
                <w:szCs w:val="18"/>
              </w:rPr>
            </w:pPr>
            <w:r w:rsidRPr="00786CB2">
              <w:rPr>
                <w:rFonts w:hAnsi="宋体"/>
                <w:sz w:val="18"/>
                <w:szCs w:val="18"/>
              </w:rPr>
              <w:t>序和操作技术</w:t>
            </w:r>
          </w:p>
          <w:p w:rsidR="0085227E" w:rsidRPr="00786CB2" w:rsidRDefault="00786CB2" w:rsidP="00786CB2">
            <w:pPr>
              <w:pStyle w:val="affff6"/>
              <w:ind w:firstLineChars="0" w:firstLine="0"/>
              <w:rPr>
                <w:rFonts w:hAnsi="宋体"/>
                <w:sz w:val="18"/>
                <w:szCs w:val="18"/>
              </w:rPr>
            </w:pPr>
            <w:r w:rsidRPr="00786CB2">
              <w:rPr>
                <w:rFonts w:hAnsi="宋体"/>
                <w:sz w:val="18"/>
                <w:szCs w:val="18"/>
              </w:rPr>
              <w:t>3.自动体外除颤器（AED）</w:t>
            </w:r>
          </w:p>
        </w:tc>
        <w:tc>
          <w:tcPr>
            <w:tcW w:w="4253" w:type="dxa"/>
            <w:vAlign w:val="center"/>
          </w:tcPr>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1.熟悉心搏骤停、“生存链”和心肺复苏的概念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2.掌握成人心肺复苏的程序和操作技术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3.了解单纯胸外按压心肺复苏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4.了解双人心肺复苏的操作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5.了解儿童、婴儿心肺复苏的程序和操作技术 </w:t>
            </w:r>
          </w:p>
          <w:p w:rsidR="00786CB2" w:rsidRPr="00786CB2" w:rsidRDefault="00786CB2" w:rsidP="00A163AB">
            <w:pPr>
              <w:pStyle w:val="affff6"/>
              <w:ind w:firstLineChars="0" w:firstLine="0"/>
              <w:rPr>
                <w:rFonts w:hAnsi="宋体"/>
                <w:sz w:val="18"/>
                <w:szCs w:val="18"/>
              </w:rPr>
            </w:pPr>
            <w:r w:rsidRPr="00786CB2">
              <w:rPr>
                <w:rFonts w:hAnsi="宋体"/>
                <w:sz w:val="18"/>
                <w:szCs w:val="18"/>
              </w:rPr>
              <w:t xml:space="preserve">6.掌握高质量心肺复苏的标准 </w:t>
            </w:r>
          </w:p>
          <w:p w:rsidR="0085227E" w:rsidRPr="00786CB2" w:rsidRDefault="00786CB2" w:rsidP="00A163AB">
            <w:pPr>
              <w:pStyle w:val="affff6"/>
              <w:ind w:firstLineChars="0" w:firstLine="0"/>
              <w:rPr>
                <w:rFonts w:hAnsi="宋体"/>
                <w:sz w:val="18"/>
                <w:szCs w:val="18"/>
              </w:rPr>
            </w:pPr>
            <w:r w:rsidRPr="00786CB2">
              <w:rPr>
                <w:rFonts w:hAnsi="宋体"/>
                <w:sz w:val="18"/>
                <w:szCs w:val="18"/>
              </w:rPr>
              <w:t>7.掌握 AED 的使用方法和注意事项</w:t>
            </w:r>
          </w:p>
        </w:tc>
        <w:tc>
          <w:tcPr>
            <w:tcW w:w="985" w:type="dxa"/>
            <w:vAlign w:val="center"/>
          </w:tcPr>
          <w:p w:rsidR="00786CB2" w:rsidRPr="00786CB2" w:rsidRDefault="00786CB2" w:rsidP="00786CB2">
            <w:pPr>
              <w:pStyle w:val="affff6"/>
              <w:ind w:firstLineChars="0" w:firstLine="0"/>
              <w:jc w:val="center"/>
              <w:rPr>
                <w:rFonts w:hAnsi="宋体"/>
                <w:sz w:val="18"/>
                <w:szCs w:val="18"/>
              </w:rPr>
            </w:pPr>
            <w:r w:rsidRPr="00786CB2">
              <w:rPr>
                <w:rFonts w:hAnsi="宋体"/>
                <w:sz w:val="18"/>
                <w:szCs w:val="18"/>
              </w:rPr>
              <w:t>讲授</w:t>
            </w:r>
          </w:p>
          <w:p w:rsidR="0085227E" w:rsidRPr="00786CB2" w:rsidRDefault="00786CB2" w:rsidP="00786CB2">
            <w:pPr>
              <w:pStyle w:val="affff6"/>
              <w:ind w:firstLineChars="0" w:firstLine="0"/>
              <w:jc w:val="center"/>
              <w:rPr>
                <w:rFonts w:hAnsi="宋体"/>
                <w:sz w:val="18"/>
                <w:szCs w:val="18"/>
              </w:rPr>
            </w:pPr>
            <w:r w:rsidRPr="00786CB2">
              <w:rPr>
                <w:rFonts w:hAnsi="宋体"/>
                <w:sz w:val="18"/>
                <w:szCs w:val="18"/>
              </w:rPr>
              <w:t>示范</w:t>
            </w:r>
          </w:p>
        </w:tc>
      </w:tr>
      <w:tr w:rsidR="0085227E" w:rsidRPr="00786CB2" w:rsidTr="00A163AB">
        <w:tc>
          <w:tcPr>
            <w:tcW w:w="1838" w:type="dxa"/>
            <w:vAlign w:val="center"/>
          </w:tcPr>
          <w:p w:rsidR="00786CB2" w:rsidRDefault="00786CB2" w:rsidP="00A163AB">
            <w:pPr>
              <w:pStyle w:val="affff6"/>
              <w:ind w:firstLineChars="0" w:firstLine="0"/>
              <w:jc w:val="center"/>
              <w:rPr>
                <w:rFonts w:hAnsi="宋体"/>
                <w:sz w:val="18"/>
                <w:szCs w:val="18"/>
              </w:rPr>
            </w:pPr>
            <w:r w:rsidRPr="00786CB2">
              <w:rPr>
                <w:rFonts w:hAnsi="宋体"/>
                <w:sz w:val="18"/>
                <w:szCs w:val="18"/>
              </w:rPr>
              <w:t>气道异物梗阻</w:t>
            </w:r>
          </w:p>
          <w:p w:rsidR="0085227E" w:rsidRPr="00786CB2" w:rsidRDefault="00786CB2" w:rsidP="00A163AB">
            <w:pPr>
              <w:pStyle w:val="affff6"/>
              <w:ind w:firstLineChars="0" w:firstLine="0"/>
              <w:jc w:val="center"/>
              <w:rPr>
                <w:rFonts w:hAnsi="宋体"/>
                <w:sz w:val="18"/>
                <w:szCs w:val="18"/>
              </w:rPr>
            </w:pPr>
            <w:r w:rsidRPr="00786CB2">
              <w:rPr>
                <w:rFonts w:hAnsi="宋体"/>
                <w:sz w:val="18"/>
                <w:szCs w:val="18"/>
              </w:rPr>
              <w:t>（0.5学时）</w:t>
            </w:r>
          </w:p>
        </w:tc>
        <w:tc>
          <w:tcPr>
            <w:tcW w:w="2268" w:type="dxa"/>
            <w:vAlign w:val="center"/>
          </w:tcPr>
          <w:p w:rsidR="0085227E" w:rsidRPr="00786CB2" w:rsidRDefault="00786CB2" w:rsidP="00A163AB">
            <w:pPr>
              <w:pStyle w:val="affff6"/>
              <w:ind w:firstLineChars="0" w:firstLine="0"/>
              <w:rPr>
                <w:rFonts w:hAnsi="宋体"/>
                <w:sz w:val="18"/>
                <w:szCs w:val="18"/>
              </w:rPr>
            </w:pPr>
            <w:r w:rsidRPr="00786CB2">
              <w:rPr>
                <w:rFonts w:hAnsi="宋体"/>
                <w:sz w:val="18"/>
                <w:szCs w:val="18"/>
              </w:rPr>
              <w:t>气道异物梗阻的处理</w:t>
            </w:r>
          </w:p>
        </w:tc>
        <w:tc>
          <w:tcPr>
            <w:tcW w:w="4253" w:type="dxa"/>
            <w:vAlign w:val="center"/>
          </w:tcPr>
          <w:p w:rsidR="0085227E" w:rsidRPr="00786CB2" w:rsidRDefault="00786CB2" w:rsidP="00A163AB">
            <w:pPr>
              <w:pStyle w:val="affff6"/>
              <w:ind w:firstLineChars="0" w:firstLine="0"/>
              <w:rPr>
                <w:rFonts w:hAnsi="宋体"/>
                <w:sz w:val="18"/>
                <w:szCs w:val="18"/>
              </w:rPr>
            </w:pPr>
            <w:r w:rsidRPr="00786CB2">
              <w:rPr>
                <w:rFonts w:hAnsi="宋体"/>
                <w:sz w:val="18"/>
                <w:szCs w:val="18"/>
              </w:rPr>
              <w:t>1.掌握气道异物梗阻的表现</w:t>
            </w:r>
          </w:p>
          <w:p w:rsidR="00786CB2" w:rsidRPr="00786CB2" w:rsidRDefault="00786CB2" w:rsidP="00786CB2">
            <w:pPr>
              <w:pStyle w:val="affff6"/>
              <w:ind w:firstLineChars="0" w:firstLine="0"/>
              <w:rPr>
                <w:rFonts w:hAnsi="宋体"/>
                <w:sz w:val="18"/>
                <w:szCs w:val="18"/>
              </w:rPr>
            </w:pPr>
            <w:r w:rsidRPr="00786CB2">
              <w:rPr>
                <w:rFonts w:hAnsi="宋体"/>
                <w:sz w:val="18"/>
                <w:szCs w:val="18"/>
              </w:rPr>
              <w:t>2.熟悉成人、儿童、婴儿气道异物梗阻的处理方法</w:t>
            </w:r>
          </w:p>
        </w:tc>
        <w:tc>
          <w:tcPr>
            <w:tcW w:w="985" w:type="dxa"/>
            <w:vAlign w:val="center"/>
          </w:tcPr>
          <w:p w:rsidR="00786CB2" w:rsidRPr="00786CB2" w:rsidRDefault="00786CB2" w:rsidP="00786CB2">
            <w:pPr>
              <w:pStyle w:val="affff6"/>
              <w:ind w:firstLineChars="0" w:firstLine="0"/>
              <w:jc w:val="center"/>
              <w:rPr>
                <w:rFonts w:hAnsi="宋体"/>
                <w:sz w:val="18"/>
                <w:szCs w:val="18"/>
              </w:rPr>
            </w:pPr>
            <w:r w:rsidRPr="00786CB2">
              <w:rPr>
                <w:rFonts w:hAnsi="宋体"/>
                <w:sz w:val="18"/>
                <w:szCs w:val="18"/>
              </w:rPr>
              <w:t>讲授</w:t>
            </w:r>
          </w:p>
          <w:p w:rsidR="0085227E" w:rsidRPr="00786CB2" w:rsidRDefault="00786CB2" w:rsidP="00786CB2">
            <w:pPr>
              <w:pStyle w:val="affff6"/>
              <w:ind w:firstLineChars="0" w:firstLine="0"/>
              <w:jc w:val="center"/>
              <w:rPr>
                <w:rFonts w:hAnsi="宋体"/>
                <w:sz w:val="18"/>
                <w:szCs w:val="18"/>
              </w:rPr>
            </w:pPr>
            <w:r w:rsidRPr="00786CB2">
              <w:rPr>
                <w:rFonts w:hAnsi="宋体"/>
                <w:sz w:val="18"/>
                <w:szCs w:val="18"/>
              </w:rPr>
              <w:t>示范</w:t>
            </w:r>
          </w:p>
        </w:tc>
      </w:tr>
      <w:tr w:rsidR="00786CB2" w:rsidRPr="00786CB2" w:rsidTr="00A163AB">
        <w:tc>
          <w:tcPr>
            <w:tcW w:w="1838" w:type="dxa"/>
            <w:vAlign w:val="center"/>
          </w:tcPr>
          <w:p w:rsidR="00786CB2" w:rsidRDefault="00786CB2" w:rsidP="00786CB2">
            <w:pPr>
              <w:pStyle w:val="affff6"/>
              <w:ind w:firstLineChars="0" w:firstLine="0"/>
              <w:jc w:val="center"/>
              <w:rPr>
                <w:rFonts w:hAnsi="宋体"/>
                <w:sz w:val="18"/>
                <w:szCs w:val="18"/>
              </w:rPr>
            </w:pPr>
            <w:r w:rsidRPr="00786CB2">
              <w:rPr>
                <w:rFonts w:hAnsi="宋体"/>
                <w:sz w:val="18"/>
                <w:szCs w:val="18"/>
              </w:rPr>
              <w:t>创伤救护理论</w:t>
            </w:r>
          </w:p>
          <w:p w:rsidR="00786CB2" w:rsidRPr="00786CB2" w:rsidRDefault="00786CB2" w:rsidP="00786CB2">
            <w:pPr>
              <w:pStyle w:val="affff6"/>
              <w:ind w:firstLineChars="0" w:firstLine="0"/>
              <w:jc w:val="center"/>
              <w:rPr>
                <w:rFonts w:hAnsi="宋体"/>
                <w:sz w:val="18"/>
                <w:szCs w:val="18"/>
              </w:rPr>
            </w:pPr>
            <w:r w:rsidRPr="00786CB2">
              <w:rPr>
                <w:rFonts w:hAnsi="宋体"/>
                <w:sz w:val="18"/>
                <w:szCs w:val="18"/>
              </w:rPr>
              <w:t>（1 学时）</w:t>
            </w:r>
          </w:p>
        </w:tc>
        <w:tc>
          <w:tcPr>
            <w:tcW w:w="2268" w:type="dxa"/>
            <w:vAlign w:val="center"/>
          </w:tcPr>
          <w:p w:rsidR="00786CB2" w:rsidRPr="00786CB2" w:rsidRDefault="00786CB2" w:rsidP="00A163AB">
            <w:pPr>
              <w:pStyle w:val="affff6"/>
              <w:ind w:firstLineChars="0" w:firstLine="0"/>
              <w:rPr>
                <w:rFonts w:hAnsi="宋体"/>
                <w:sz w:val="18"/>
                <w:szCs w:val="18"/>
              </w:rPr>
            </w:pPr>
            <w:r w:rsidRPr="00786CB2">
              <w:rPr>
                <w:rFonts w:hAnsi="宋体"/>
                <w:sz w:val="18"/>
                <w:szCs w:val="18"/>
              </w:rPr>
              <w:t>1.创伤救护概述 2.出血与现场止血方 法 3.现场包扎方法 4.现场骨折固定 5.踝关节扭伤的现场 处理 6.烧烫伤的现场处理 7.特殊创伤的现场处 理</w:t>
            </w:r>
          </w:p>
        </w:tc>
        <w:tc>
          <w:tcPr>
            <w:tcW w:w="4253" w:type="dxa"/>
            <w:vAlign w:val="center"/>
          </w:tcPr>
          <w:p w:rsidR="00786CB2" w:rsidRDefault="00786CB2" w:rsidP="00786CB2">
            <w:pPr>
              <w:pStyle w:val="affff6"/>
              <w:ind w:firstLineChars="0" w:firstLine="0"/>
              <w:rPr>
                <w:rFonts w:hAnsi="宋体"/>
                <w:sz w:val="18"/>
                <w:szCs w:val="18"/>
              </w:rPr>
            </w:pPr>
            <w:r w:rsidRPr="00786CB2">
              <w:rPr>
                <w:rFonts w:hAnsi="宋体"/>
                <w:sz w:val="18"/>
                <w:szCs w:val="18"/>
              </w:rPr>
              <w:t>1.了解创伤的常见原因和主要类型</w:t>
            </w:r>
          </w:p>
          <w:p w:rsidR="00786CB2" w:rsidRDefault="00786CB2" w:rsidP="00786CB2">
            <w:pPr>
              <w:pStyle w:val="affff6"/>
              <w:ind w:firstLineChars="0" w:firstLine="0"/>
              <w:rPr>
                <w:rFonts w:hAnsi="宋体"/>
                <w:sz w:val="18"/>
                <w:szCs w:val="18"/>
              </w:rPr>
            </w:pPr>
            <w:r w:rsidRPr="00786CB2">
              <w:rPr>
                <w:rFonts w:hAnsi="宋体"/>
                <w:sz w:val="18"/>
                <w:szCs w:val="18"/>
              </w:rPr>
              <w:t>2.掌握创伤救护的目的和原则</w:t>
            </w:r>
          </w:p>
          <w:p w:rsidR="00786CB2" w:rsidRDefault="00786CB2" w:rsidP="00786CB2">
            <w:pPr>
              <w:pStyle w:val="affff6"/>
              <w:ind w:firstLineChars="0" w:firstLine="0"/>
              <w:rPr>
                <w:rFonts w:hAnsi="宋体"/>
                <w:sz w:val="18"/>
                <w:szCs w:val="18"/>
              </w:rPr>
            </w:pPr>
            <w:r w:rsidRPr="00786CB2">
              <w:rPr>
                <w:rFonts w:hAnsi="宋体"/>
                <w:sz w:val="18"/>
                <w:szCs w:val="18"/>
              </w:rPr>
              <w:t>3.掌握外出血的止血方法（少量出血、严重 出血的直接压迫和加压包扎止血）</w:t>
            </w:r>
          </w:p>
          <w:p w:rsidR="00786CB2" w:rsidRDefault="00786CB2" w:rsidP="00786CB2">
            <w:pPr>
              <w:pStyle w:val="affff6"/>
              <w:ind w:firstLineChars="0" w:firstLine="0"/>
              <w:rPr>
                <w:rFonts w:hAnsi="宋体"/>
                <w:sz w:val="18"/>
                <w:szCs w:val="18"/>
              </w:rPr>
            </w:pPr>
            <w:r w:rsidRPr="00786CB2">
              <w:rPr>
                <w:rFonts w:hAnsi="宋体"/>
                <w:sz w:val="18"/>
                <w:szCs w:val="18"/>
              </w:rPr>
              <w:t>4.掌握绷带环形、螺旋和“8”字包扎方法</w:t>
            </w:r>
          </w:p>
          <w:p w:rsidR="00786CB2" w:rsidRDefault="00786CB2" w:rsidP="00786CB2">
            <w:pPr>
              <w:pStyle w:val="affff6"/>
              <w:ind w:firstLineChars="0" w:firstLine="0"/>
              <w:rPr>
                <w:rFonts w:hAnsi="宋体"/>
                <w:sz w:val="18"/>
                <w:szCs w:val="18"/>
              </w:rPr>
            </w:pPr>
            <w:r w:rsidRPr="00786CB2">
              <w:rPr>
                <w:rFonts w:hAnsi="宋体"/>
                <w:sz w:val="18"/>
                <w:szCs w:val="18"/>
              </w:rPr>
              <w:t>5.熟悉三角巾头顶帽式、单胸、全腹和膝关</w:t>
            </w:r>
          </w:p>
          <w:p w:rsidR="00786CB2" w:rsidRDefault="00786CB2" w:rsidP="00786CB2">
            <w:pPr>
              <w:pStyle w:val="affff6"/>
              <w:ind w:firstLineChars="0" w:firstLine="0"/>
              <w:rPr>
                <w:rFonts w:hAnsi="宋体"/>
                <w:sz w:val="18"/>
                <w:szCs w:val="18"/>
              </w:rPr>
            </w:pPr>
            <w:r w:rsidRPr="00786CB2">
              <w:rPr>
                <w:rFonts w:hAnsi="宋体"/>
                <w:sz w:val="18"/>
                <w:szCs w:val="18"/>
              </w:rPr>
              <w:t>节的包扎方法6.熟悉骨折的判断</w:t>
            </w:r>
          </w:p>
          <w:p w:rsidR="00786CB2" w:rsidRDefault="00786CB2" w:rsidP="00786CB2">
            <w:pPr>
              <w:pStyle w:val="affff6"/>
              <w:ind w:firstLineChars="0" w:firstLine="0"/>
              <w:rPr>
                <w:rFonts w:hAnsi="宋体"/>
                <w:sz w:val="18"/>
                <w:szCs w:val="18"/>
              </w:rPr>
            </w:pPr>
            <w:r w:rsidRPr="00786CB2">
              <w:rPr>
                <w:rFonts w:hAnsi="宋体"/>
                <w:sz w:val="18"/>
                <w:szCs w:val="18"/>
              </w:rPr>
              <w:t>7.掌握骨折固定原则</w:t>
            </w:r>
          </w:p>
          <w:p w:rsidR="00786CB2" w:rsidRDefault="00786CB2" w:rsidP="00786CB2">
            <w:pPr>
              <w:pStyle w:val="affff6"/>
              <w:ind w:firstLineChars="0" w:firstLine="0"/>
              <w:rPr>
                <w:rFonts w:hAnsi="宋体"/>
                <w:sz w:val="18"/>
                <w:szCs w:val="18"/>
              </w:rPr>
            </w:pPr>
            <w:r w:rsidRPr="00786CB2">
              <w:rPr>
                <w:rFonts w:hAnsi="宋体"/>
                <w:sz w:val="18"/>
                <w:szCs w:val="18"/>
              </w:rPr>
              <w:t>8.熟悉前臂骨折的固定方法</w:t>
            </w:r>
          </w:p>
          <w:p w:rsidR="00786CB2" w:rsidRDefault="00786CB2" w:rsidP="00786CB2">
            <w:pPr>
              <w:pStyle w:val="affff6"/>
              <w:ind w:firstLineChars="0" w:firstLine="0"/>
              <w:rPr>
                <w:rFonts w:hAnsi="宋体"/>
                <w:sz w:val="18"/>
                <w:szCs w:val="18"/>
              </w:rPr>
            </w:pPr>
            <w:r w:rsidRPr="00786CB2">
              <w:rPr>
                <w:rFonts w:hAnsi="宋体"/>
                <w:sz w:val="18"/>
                <w:szCs w:val="18"/>
              </w:rPr>
              <w:t>9.熟悉踝关节扭伤的现场处理原则</w:t>
            </w:r>
          </w:p>
          <w:p w:rsidR="00786CB2" w:rsidRDefault="00786CB2" w:rsidP="00786CB2">
            <w:pPr>
              <w:pStyle w:val="affff6"/>
              <w:ind w:firstLineChars="0" w:firstLine="0"/>
              <w:rPr>
                <w:rFonts w:hAnsi="宋体"/>
                <w:sz w:val="18"/>
                <w:szCs w:val="18"/>
              </w:rPr>
            </w:pPr>
            <w:r w:rsidRPr="00786CB2">
              <w:rPr>
                <w:rFonts w:hAnsi="宋体"/>
                <w:sz w:val="18"/>
                <w:szCs w:val="18"/>
              </w:rPr>
              <w:t>10.掌握烧烫伤的现场处理</w:t>
            </w:r>
          </w:p>
          <w:p w:rsidR="00786CB2" w:rsidRPr="00786CB2" w:rsidRDefault="00786CB2" w:rsidP="00786CB2">
            <w:pPr>
              <w:pStyle w:val="affff6"/>
              <w:ind w:firstLineChars="0" w:firstLine="0"/>
              <w:rPr>
                <w:rFonts w:hAnsi="宋体"/>
                <w:sz w:val="18"/>
                <w:szCs w:val="18"/>
              </w:rPr>
            </w:pPr>
            <w:r w:rsidRPr="00786CB2">
              <w:rPr>
                <w:rFonts w:hAnsi="宋体"/>
                <w:sz w:val="18"/>
                <w:szCs w:val="18"/>
              </w:rPr>
              <w:t>11.了解特殊创伤的现场处理原则</w:t>
            </w:r>
          </w:p>
        </w:tc>
        <w:tc>
          <w:tcPr>
            <w:tcW w:w="985" w:type="dxa"/>
            <w:vAlign w:val="center"/>
          </w:tcPr>
          <w:p w:rsidR="00786CB2" w:rsidRPr="00786CB2" w:rsidRDefault="00786CB2" w:rsidP="00786CB2">
            <w:pPr>
              <w:pStyle w:val="affff6"/>
              <w:ind w:firstLineChars="0" w:firstLine="0"/>
              <w:jc w:val="center"/>
              <w:rPr>
                <w:rFonts w:hAnsi="宋体"/>
                <w:sz w:val="18"/>
                <w:szCs w:val="18"/>
              </w:rPr>
            </w:pPr>
            <w:r w:rsidRPr="00786CB2">
              <w:rPr>
                <w:rFonts w:hAnsi="宋体"/>
                <w:sz w:val="18"/>
                <w:szCs w:val="18"/>
              </w:rPr>
              <w:t>讲授</w:t>
            </w:r>
          </w:p>
          <w:p w:rsidR="00786CB2" w:rsidRPr="00786CB2" w:rsidRDefault="00786CB2" w:rsidP="00786CB2">
            <w:pPr>
              <w:pStyle w:val="affff6"/>
              <w:ind w:firstLineChars="0" w:firstLine="0"/>
              <w:jc w:val="center"/>
              <w:rPr>
                <w:rFonts w:hAnsi="宋体"/>
                <w:sz w:val="18"/>
                <w:szCs w:val="18"/>
              </w:rPr>
            </w:pPr>
            <w:r w:rsidRPr="00786CB2">
              <w:rPr>
                <w:rFonts w:hAnsi="宋体"/>
                <w:sz w:val="18"/>
                <w:szCs w:val="18"/>
              </w:rPr>
              <w:t>示范</w:t>
            </w:r>
          </w:p>
        </w:tc>
      </w:tr>
      <w:tr w:rsidR="0085227E" w:rsidRPr="00786CB2" w:rsidTr="00A163AB">
        <w:tc>
          <w:tcPr>
            <w:tcW w:w="1838" w:type="dxa"/>
            <w:vAlign w:val="center"/>
          </w:tcPr>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理论考核</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（0.5学时）</w:t>
            </w:r>
          </w:p>
        </w:tc>
        <w:tc>
          <w:tcPr>
            <w:tcW w:w="7506" w:type="dxa"/>
            <w:gridSpan w:val="3"/>
            <w:vAlign w:val="center"/>
          </w:tcPr>
          <w:p w:rsidR="0085227E" w:rsidRPr="00786CB2" w:rsidRDefault="0085227E" w:rsidP="00A163AB">
            <w:pPr>
              <w:pStyle w:val="affff6"/>
              <w:ind w:firstLineChars="0" w:firstLine="0"/>
              <w:jc w:val="center"/>
              <w:rPr>
                <w:rFonts w:hAnsi="宋体"/>
                <w:b/>
                <w:sz w:val="18"/>
                <w:szCs w:val="18"/>
              </w:rPr>
            </w:pPr>
            <w:r w:rsidRPr="00786CB2">
              <w:rPr>
                <w:rFonts w:hAnsi="宋体"/>
                <w:b/>
                <w:sz w:val="18"/>
                <w:szCs w:val="18"/>
              </w:rPr>
              <w:t>理论考核</w:t>
            </w:r>
          </w:p>
        </w:tc>
      </w:tr>
      <w:tr w:rsidR="0085227E" w:rsidRPr="00786CB2" w:rsidTr="00A163AB">
        <w:tc>
          <w:tcPr>
            <w:tcW w:w="1838" w:type="dxa"/>
            <w:vAlign w:val="center"/>
          </w:tcPr>
          <w:p w:rsidR="00A163AB" w:rsidRDefault="00786CB2" w:rsidP="00A163AB">
            <w:pPr>
              <w:pStyle w:val="affff6"/>
              <w:ind w:firstLineChars="0" w:firstLine="0"/>
              <w:jc w:val="center"/>
              <w:rPr>
                <w:rFonts w:hAnsi="宋体"/>
                <w:sz w:val="18"/>
                <w:szCs w:val="18"/>
              </w:rPr>
            </w:pPr>
            <w:r w:rsidRPr="00786CB2">
              <w:rPr>
                <w:rFonts w:hAnsi="宋体"/>
                <w:sz w:val="18"/>
                <w:szCs w:val="18"/>
              </w:rPr>
              <w:t>创伤救护操作</w:t>
            </w:r>
          </w:p>
          <w:p w:rsidR="00786CB2" w:rsidRPr="00786CB2" w:rsidRDefault="00786CB2" w:rsidP="00A163AB">
            <w:pPr>
              <w:pStyle w:val="affff6"/>
              <w:ind w:firstLineChars="0" w:firstLine="0"/>
              <w:jc w:val="center"/>
              <w:rPr>
                <w:rFonts w:hAnsi="宋体"/>
                <w:sz w:val="18"/>
                <w:szCs w:val="18"/>
              </w:rPr>
            </w:pPr>
            <w:r w:rsidRPr="00786CB2">
              <w:rPr>
                <w:rFonts w:hAnsi="宋体"/>
                <w:sz w:val="18"/>
                <w:szCs w:val="18"/>
              </w:rPr>
              <w:t>练习及考核</w:t>
            </w:r>
          </w:p>
          <w:p w:rsidR="0085227E" w:rsidRPr="00786CB2" w:rsidRDefault="00786CB2" w:rsidP="00A163AB">
            <w:pPr>
              <w:pStyle w:val="affff6"/>
              <w:ind w:firstLineChars="0" w:firstLine="0"/>
              <w:jc w:val="center"/>
              <w:rPr>
                <w:rFonts w:hAnsi="宋体"/>
                <w:sz w:val="18"/>
                <w:szCs w:val="18"/>
              </w:rPr>
            </w:pPr>
            <w:r w:rsidRPr="00786CB2">
              <w:rPr>
                <w:rFonts w:hAnsi="宋体"/>
                <w:sz w:val="18"/>
                <w:szCs w:val="18"/>
              </w:rPr>
              <w:t>（1.5 学时）</w:t>
            </w:r>
          </w:p>
        </w:tc>
        <w:tc>
          <w:tcPr>
            <w:tcW w:w="2268" w:type="dxa"/>
            <w:vAlign w:val="center"/>
          </w:tcPr>
          <w:p w:rsidR="00786CB2" w:rsidRDefault="00786CB2" w:rsidP="00786CB2">
            <w:pPr>
              <w:pStyle w:val="affff6"/>
              <w:ind w:firstLineChars="0" w:firstLine="0"/>
              <w:rPr>
                <w:rFonts w:hAnsi="宋体"/>
                <w:sz w:val="18"/>
                <w:szCs w:val="18"/>
              </w:rPr>
            </w:pPr>
            <w:r w:rsidRPr="00786CB2">
              <w:rPr>
                <w:rFonts w:hAnsi="宋体"/>
                <w:sz w:val="18"/>
                <w:szCs w:val="18"/>
              </w:rPr>
              <w:t>1.现场止血方法</w:t>
            </w:r>
          </w:p>
          <w:p w:rsidR="00786CB2" w:rsidRDefault="00786CB2" w:rsidP="00786CB2">
            <w:pPr>
              <w:pStyle w:val="affff6"/>
              <w:ind w:firstLineChars="0" w:firstLine="0"/>
              <w:rPr>
                <w:rFonts w:hAnsi="宋体"/>
                <w:sz w:val="18"/>
                <w:szCs w:val="18"/>
              </w:rPr>
            </w:pPr>
            <w:r w:rsidRPr="00786CB2">
              <w:rPr>
                <w:rFonts w:hAnsi="宋体"/>
                <w:sz w:val="18"/>
                <w:szCs w:val="18"/>
              </w:rPr>
              <w:t>2.现场包扎方法</w:t>
            </w:r>
          </w:p>
          <w:p w:rsidR="00786CB2" w:rsidRDefault="00786CB2" w:rsidP="00786CB2">
            <w:pPr>
              <w:pStyle w:val="affff6"/>
              <w:ind w:firstLineChars="0" w:firstLine="0"/>
              <w:rPr>
                <w:rFonts w:hAnsi="宋体"/>
                <w:sz w:val="18"/>
                <w:szCs w:val="18"/>
              </w:rPr>
            </w:pPr>
            <w:r w:rsidRPr="00786CB2">
              <w:rPr>
                <w:rFonts w:hAnsi="宋体"/>
                <w:sz w:val="18"/>
                <w:szCs w:val="18"/>
              </w:rPr>
              <w:t>3.现场骨折固定</w:t>
            </w:r>
          </w:p>
          <w:p w:rsidR="00786CB2" w:rsidRDefault="00786CB2" w:rsidP="00786CB2">
            <w:pPr>
              <w:pStyle w:val="affff6"/>
              <w:ind w:firstLineChars="0" w:firstLine="0"/>
              <w:rPr>
                <w:rFonts w:hAnsi="宋体"/>
                <w:sz w:val="18"/>
                <w:szCs w:val="18"/>
              </w:rPr>
            </w:pPr>
            <w:r w:rsidRPr="00786CB2">
              <w:rPr>
                <w:rFonts w:hAnsi="宋体"/>
                <w:sz w:val="18"/>
                <w:szCs w:val="18"/>
              </w:rPr>
              <w:t>4.踝关节扭伤的现场</w:t>
            </w:r>
          </w:p>
          <w:p w:rsidR="0085227E" w:rsidRPr="00786CB2" w:rsidRDefault="00786CB2" w:rsidP="00786CB2">
            <w:pPr>
              <w:pStyle w:val="affff6"/>
              <w:ind w:firstLineChars="0" w:firstLine="0"/>
              <w:rPr>
                <w:rFonts w:hAnsi="宋体"/>
                <w:sz w:val="18"/>
                <w:szCs w:val="18"/>
              </w:rPr>
            </w:pPr>
            <w:r w:rsidRPr="00786CB2">
              <w:rPr>
                <w:rFonts w:hAnsi="宋体"/>
                <w:sz w:val="18"/>
                <w:szCs w:val="18"/>
              </w:rPr>
              <w:t>处理</w:t>
            </w:r>
          </w:p>
        </w:tc>
        <w:tc>
          <w:tcPr>
            <w:tcW w:w="4253" w:type="dxa"/>
            <w:vAlign w:val="center"/>
          </w:tcPr>
          <w:p w:rsidR="00786CB2" w:rsidRDefault="00786CB2" w:rsidP="00A163AB">
            <w:pPr>
              <w:pStyle w:val="affff6"/>
              <w:ind w:firstLineChars="0" w:firstLine="0"/>
              <w:rPr>
                <w:rFonts w:hAnsi="宋体"/>
                <w:sz w:val="18"/>
                <w:szCs w:val="18"/>
              </w:rPr>
            </w:pPr>
            <w:r w:rsidRPr="00786CB2">
              <w:rPr>
                <w:rFonts w:hAnsi="宋体"/>
                <w:sz w:val="18"/>
                <w:szCs w:val="18"/>
              </w:rPr>
              <w:t>1.掌握外出血的止血方法</w:t>
            </w:r>
          </w:p>
          <w:p w:rsidR="00786CB2" w:rsidRDefault="00786CB2" w:rsidP="00A163AB">
            <w:pPr>
              <w:pStyle w:val="affff6"/>
              <w:ind w:firstLineChars="0" w:firstLine="0"/>
              <w:rPr>
                <w:rFonts w:hAnsi="宋体"/>
                <w:sz w:val="18"/>
                <w:szCs w:val="18"/>
              </w:rPr>
            </w:pPr>
            <w:r w:rsidRPr="00786CB2">
              <w:rPr>
                <w:rFonts w:hAnsi="宋体"/>
                <w:sz w:val="18"/>
                <w:szCs w:val="18"/>
              </w:rPr>
              <w:t>2.掌握绷带环形、螺旋和“8”字包扎方法</w:t>
            </w:r>
          </w:p>
          <w:p w:rsidR="00786CB2" w:rsidRDefault="00786CB2" w:rsidP="00A163AB">
            <w:pPr>
              <w:pStyle w:val="affff6"/>
              <w:ind w:firstLineChars="0" w:firstLine="0"/>
              <w:rPr>
                <w:rFonts w:hAnsi="宋体"/>
                <w:sz w:val="18"/>
                <w:szCs w:val="18"/>
              </w:rPr>
            </w:pPr>
            <w:r w:rsidRPr="00786CB2">
              <w:rPr>
                <w:rFonts w:hAnsi="宋体"/>
                <w:sz w:val="18"/>
                <w:szCs w:val="18"/>
              </w:rPr>
              <w:t>3.熟悉三角巾头顶帽式、单胸、全腹和膝关节的包扎方法</w:t>
            </w:r>
          </w:p>
          <w:p w:rsidR="00786CB2" w:rsidRDefault="00786CB2" w:rsidP="00A163AB">
            <w:pPr>
              <w:pStyle w:val="affff6"/>
              <w:ind w:firstLineChars="0" w:firstLine="0"/>
              <w:rPr>
                <w:rFonts w:hAnsi="宋体"/>
                <w:sz w:val="18"/>
                <w:szCs w:val="18"/>
              </w:rPr>
            </w:pPr>
            <w:r w:rsidRPr="00786CB2">
              <w:rPr>
                <w:rFonts w:hAnsi="宋体"/>
                <w:sz w:val="18"/>
                <w:szCs w:val="18"/>
              </w:rPr>
              <w:t>4.熟悉前臂骨折的固定方法</w:t>
            </w:r>
          </w:p>
          <w:p w:rsidR="0085227E" w:rsidRPr="00786CB2" w:rsidRDefault="00786CB2" w:rsidP="00A163AB">
            <w:pPr>
              <w:pStyle w:val="affff6"/>
              <w:ind w:firstLineChars="0" w:firstLine="0"/>
              <w:rPr>
                <w:rFonts w:hAnsi="宋体"/>
                <w:sz w:val="18"/>
                <w:szCs w:val="18"/>
              </w:rPr>
            </w:pPr>
            <w:r w:rsidRPr="00786CB2">
              <w:rPr>
                <w:rFonts w:hAnsi="宋体"/>
                <w:sz w:val="18"/>
                <w:szCs w:val="18"/>
              </w:rPr>
              <w:t>5.熟悉踝关节扭伤的现场处理原则</w:t>
            </w:r>
          </w:p>
          <w:p w:rsidR="0085227E" w:rsidRPr="00786CB2" w:rsidRDefault="0085227E" w:rsidP="00A163AB">
            <w:pPr>
              <w:pStyle w:val="affff6"/>
              <w:ind w:firstLineChars="0" w:firstLine="0"/>
              <w:rPr>
                <w:rFonts w:hAnsi="宋体"/>
                <w:b/>
                <w:sz w:val="18"/>
                <w:szCs w:val="18"/>
              </w:rPr>
            </w:pPr>
            <w:r w:rsidRPr="00786CB2">
              <w:rPr>
                <w:rFonts w:hAnsi="宋体"/>
                <w:b/>
                <w:sz w:val="18"/>
                <w:szCs w:val="18"/>
              </w:rPr>
              <w:t>操作考核：成人心肺复苏及AED</w:t>
            </w:r>
          </w:p>
        </w:tc>
        <w:tc>
          <w:tcPr>
            <w:tcW w:w="985" w:type="dxa"/>
            <w:vAlign w:val="center"/>
          </w:tcPr>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示范</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练习</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模拟</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考核</w:t>
            </w:r>
          </w:p>
        </w:tc>
      </w:tr>
      <w:tr w:rsidR="0085227E" w:rsidRPr="00786CB2" w:rsidTr="00A163AB">
        <w:tc>
          <w:tcPr>
            <w:tcW w:w="1838" w:type="dxa"/>
            <w:vAlign w:val="center"/>
          </w:tcPr>
          <w:p w:rsidR="00786CB2" w:rsidRDefault="00786CB2" w:rsidP="00786CB2">
            <w:pPr>
              <w:pStyle w:val="affff6"/>
              <w:ind w:firstLineChars="0" w:firstLine="0"/>
              <w:jc w:val="center"/>
              <w:rPr>
                <w:rFonts w:hAnsi="宋体"/>
                <w:sz w:val="18"/>
                <w:szCs w:val="18"/>
              </w:rPr>
            </w:pPr>
            <w:r w:rsidRPr="00786CB2">
              <w:rPr>
                <w:rFonts w:hAnsi="宋体"/>
                <w:sz w:val="18"/>
                <w:szCs w:val="18"/>
              </w:rPr>
              <w:t>心肺复苏操作</w:t>
            </w:r>
          </w:p>
          <w:p w:rsidR="00786CB2" w:rsidRDefault="00786CB2" w:rsidP="00786CB2">
            <w:pPr>
              <w:pStyle w:val="affff6"/>
              <w:ind w:firstLineChars="0" w:firstLine="0"/>
              <w:jc w:val="center"/>
              <w:rPr>
                <w:rFonts w:hAnsi="宋体"/>
                <w:sz w:val="18"/>
                <w:szCs w:val="18"/>
              </w:rPr>
            </w:pPr>
            <w:r w:rsidRPr="00786CB2">
              <w:rPr>
                <w:rFonts w:hAnsi="宋体"/>
                <w:sz w:val="18"/>
                <w:szCs w:val="18"/>
              </w:rPr>
              <w:t>练习及考核</w:t>
            </w:r>
          </w:p>
          <w:p w:rsidR="0085227E" w:rsidRPr="00786CB2" w:rsidRDefault="00786CB2" w:rsidP="00786CB2">
            <w:pPr>
              <w:pStyle w:val="affff6"/>
              <w:ind w:firstLineChars="0" w:firstLine="0"/>
              <w:jc w:val="center"/>
              <w:rPr>
                <w:rFonts w:hAnsi="宋体"/>
                <w:sz w:val="18"/>
                <w:szCs w:val="18"/>
              </w:rPr>
            </w:pPr>
            <w:r w:rsidRPr="00786CB2">
              <w:rPr>
                <w:rFonts w:hAnsi="宋体"/>
                <w:sz w:val="18"/>
                <w:szCs w:val="18"/>
              </w:rPr>
              <w:t>（3 学时）</w:t>
            </w:r>
          </w:p>
        </w:tc>
        <w:tc>
          <w:tcPr>
            <w:tcW w:w="2268" w:type="dxa"/>
            <w:vAlign w:val="center"/>
          </w:tcPr>
          <w:p w:rsidR="00786CB2" w:rsidRDefault="00786CB2" w:rsidP="00786CB2">
            <w:pPr>
              <w:pStyle w:val="affff6"/>
              <w:ind w:firstLineChars="0" w:firstLine="0"/>
              <w:rPr>
                <w:rFonts w:hAnsi="宋体"/>
                <w:sz w:val="18"/>
                <w:szCs w:val="18"/>
              </w:rPr>
            </w:pPr>
            <w:r w:rsidRPr="00786CB2">
              <w:rPr>
                <w:rFonts w:hAnsi="宋体"/>
                <w:sz w:val="18"/>
                <w:szCs w:val="18"/>
              </w:rPr>
              <w:t>1.成人心肺复苏的程序和操作技术</w:t>
            </w:r>
          </w:p>
          <w:p w:rsidR="0085227E" w:rsidRPr="00786CB2" w:rsidRDefault="00786CB2" w:rsidP="00786CB2">
            <w:pPr>
              <w:pStyle w:val="affff6"/>
              <w:ind w:firstLineChars="0" w:firstLine="0"/>
              <w:rPr>
                <w:rFonts w:hAnsi="宋体"/>
                <w:sz w:val="18"/>
                <w:szCs w:val="18"/>
              </w:rPr>
            </w:pPr>
            <w:r w:rsidRPr="00786CB2">
              <w:rPr>
                <w:rFonts w:hAnsi="宋体"/>
                <w:sz w:val="18"/>
                <w:szCs w:val="18"/>
              </w:rPr>
              <w:t>2.AED 的使</w:t>
            </w:r>
          </w:p>
        </w:tc>
        <w:tc>
          <w:tcPr>
            <w:tcW w:w="4253" w:type="dxa"/>
            <w:vAlign w:val="center"/>
          </w:tcPr>
          <w:p w:rsidR="00786CB2" w:rsidRDefault="00786CB2" w:rsidP="00A163AB">
            <w:pPr>
              <w:pStyle w:val="affff6"/>
              <w:ind w:firstLineChars="0" w:firstLine="0"/>
              <w:rPr>
                <w:rFonts w:hAnsi="宋体"/>
                <w:sz w:val="18"/>
                <w:szCs w:val="18"/>
              </w:rPr>
            </w:pPr>
            <w:r w:rsidRPr="00786CB2">
              <w:rPr>
                <w:rFonts w:hAnsi="宋体"/>
                <w:sz w:val="18"/>
                <w:szCs w:val="18"/>
              </w:rPr>
              <w:t>1.掌握成人心肺复苏的程序和操作技术</w:t>
            </w:r>
          </w:p>
          <w:p w:rsidR="00786CB2" w:rsidRPr="00786CB2" w:rsidRDefault="00786CB2" w:rsidP="00A163AB">
            <w:pPr>
              <w:pStyle w:val="affff6"/>
              <w:ind w:firstLineChars="0" w:firstLine="0"/>
              <w:rPr>
                <w:rFonts w:hAnsi="宋体"/>
                <w:sz w:val="18"/>
                <w:szCs w:val="18"/>
              </w:rPr>
            </w:pPr>
            <w:r w:rsidRPr="00786CB2">
              <w:rPr>
                <w:rFonts w:hAnsi="宋体"/>
                <w:sz w:val="18"/>
                <w:szCs w:val="18"/>
              </w:rPr>
              <w:t>2.掌握 AED 的使用</w:t>
            </w:r>
          </w:p>
          <w:p w:rsidR="0085227E" w:rsidRPr="00786CB2" w:rsidRDefault="0085227E" w:rsidP="00A163AB">
            <w:pPr>
              <w:pStyle w:val="affff6"/>
              <w:ind w:firstLineChars="0" w:firstLine="0"/>
              <w:rPr>
                <w:rFonts w:hAnsi="宋体"/>
                <w:b/>
                <w:sz w:val="18"/>
                <w:szCs w:val="18"/>
              </w:rPr>
            </w:pPr>
            <w:r w:rsidRPr="00786CB2">
              <w:rPr>
                <w:rFonts w:hAnsi="宋体"/>
                <w:b/>
                <w:sz w:val="18"/>
                <w:szCs w:val="18"/>
              </w:rPr>
              <w:t>操作考核：外出血的止血与包扎或骨折固定</w:t>
            </w:r>
          </w:p>
        </w:tc>
        <w:tc>
          <w:tcPr>
            <w:tcW w:w="985" w:type="dxa"/>
            <w:vAlign w:val="center"/>
          </w:tcPr>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示范</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练习</w:t>
            </w:r>
          </w:p>
          <w:p w:rsidR="0085227E" w:rsidRPr="00786CB2" w:rsidRDefault="0085227E" w:rsidP="00A163AB">
            <w:pPr>
              <w:pStyle w:val="affff6"/>
              <w:ind w:firstLineChars="0" w:firstLine="0"/>
              <w:jc w:val="center"/>
              <w:rPr>
                <w:rFonts w:hAnsi="宋体"/>
                <w:sz w:val="18"/>
                <w:szCs w:val="18"/>
              </w:rPr>
            </w:pPr>
            <w:r w:rsidRPr="00786CB2">
              <w:rPr>
                <w:rFonts w:hAnsi="宋体"/>
                <w:sz w:val="18"/>
                <w:szCs w:val="18"/>
              </w:rPr>
              <w:t>考核</w:t>
            </w:r>
          </w:p>
        </w:tc>
      </w:tr>
    </w:tbl>
    <w:p w:rsidR="00295622" w:rsidRDefault="00295622" w:rsidP="00295622">
      <w:pPr>
        <w:pStyle w:val="affff6"/>
        <w:ind w:firstLineChars="0" w:firstLine="0"/>
      </w:pPr>
    </w:p>
    <w:p w:rsidR="00A163AB" w:rsidRDefault="00A163AB" w:rsidP="00A163AB">
      <w:pPr>
        <w:pStyle w:val="aff5"/>
        <w:spacing w:before="156" w:after="156"/>
      </w:pPr>
      <w:r>
        <w:rPr>
          <w:rFonts w:hint="eastAsia"/>
        </w:rPr>
        <w:t xml:space="preserve"> </w:t>
      </w:r>
      <w:bookmarkStart w:id="122" w:name="_Toc110444929"/>
      <w:r>
        <w:rPr>
          <w:rFonts w:hint="eastAsia"/>
        </w:rPr>
        <w:t>“</w:t>
      </w:r>
      <w:r>
        <w:t>4</w:t>
      </w:r>
      <w:r>
        <w:rPr>
          <w:rFonts w:hint="eastAsia"/>
        </w:rPr>
        <w:t>+</w:t>
      </w:r>
      <w:r>
        <w:t>12</w:t>
      </w:r>
      <w:r>
        <w:rPr>
          <w:rFonts w:hint="eastAsia"/>
        </w:rPr>
        <w:t>”</w:t>
      </w:r>
      <w:r>
        <w:t>学时（每学时45分钟）</w:t>
      </w:r>
      <w:bookmarkEnd w:id="122"/>
    </w:p>
    <w:p w:rsidR="00A163AB" w:rsidRDefault="00A163AB" w:rsidP="00A163AB">
      <w:pPr>
        <w:pStyle w:val="affffffffff4"/>
      </w:pPr>
      <w:r>
        <w:rPr>
          <w:rFonts w:hint="eastAsia"/>
        </w:rPr>
        <w:t>C</w:t>
      </w:r>
      <w:r>
        <w:t>PR+AED</w:t>
      </w:r>
      <w:r>
        <w:rPr>
          <w:rFonts w:hint="eastAsia"/>
        </w:rPr>
        <w:t>（4学时），</w:t>
      </w:r>
      <w:r>
        <w:t>见表</w:t>
      </w:r>
      <w:r>
        <w:rPr>
          <w:rFonts w:hint="eastAsia"/>
        </w:rPr>
        <w:t>A</w:t>
      </w:r>
      <w:r>
        <w:t>.3</w:t>
      </w:r>
      <w:r>
        <w:rPr>
          <w:rFonts w:hint="eastAsia"/>
        </w:rPr>
        <w:t>。</w:t>
      </w:r>
    </w:p>
    <w:p w:rsidR="00A163AB" w:rsidRDefault="00A163AB" w:rsidP="00A163AB">
      <w:pPr>
        <w:pStyle w:val="affffffffff4"/>
      </w:pPr>
      <w:r>
        <w:rPr>
          <w:rFonts w:hint="eastAsia"/>
        </w:rPr>
        <w:t>其他</w:t>
      </w:r>
      <w:r>
        <w:t>12</w:t>
      </w:r>
      <w:r>
        <w:rPr>
          <w:rFonts w:hint="eastAsia"/>
        </w:rPr>
        <w:t>学时培训，见A</w:t>
      </w:r>
      <w:r>
        <w:t xml:space="preserve"> 3.1</w:t>
      </w:r>
      <w:r>
        <w:rPr>
          <w:rFonts w:hint="eastAsia"/>
        </w:rPr>
        <w:t>。</w:t>
      </w:r>
    </w:p>
    <w:p w:rsidR="00A163AB" w:rsidRDefault="00A163AB" w:rsidP="00A163AB">
      <w:pPr>
        <w:pStyle w:val="aff5"/>
        <w:numPr>
          <w:ilvl w:val="0"/>
          <w:numId w:val="0"/>
        </w:numPr>
        <w:spacing w:before="156" w:after="156"/>
      </w:pPr>
    </w:p>
    <w:p w:rsidR="00A163AB" w:rsidRDefault="00A163AB" w:rsidP="00A163AB">
      <w:pPr>
        <w:pStyle w:val="aff"/>
        <w:spacing w:before="156" w:after="156"/>
      </w:pPr>
      <w:r>
        <w:lastRenderedPageBreak/>
        <w:t>培训内容及时间分配</w:t>
      </w:r>
    </w:p>
    <w:tbl>
      <w:tblPr>
        <w:tblStyle w:val="afffffffff5"/>
        <w:tblW w:w="0" w:type="auto"/>
        <w:tblLook w:val="04A0" w:firstRow="1" w:lastRow="0" w:firstColumn="1" w:lastColumn="0" w:noHBand="0" w:noVBand="1"/>
      </w:tblPr>
      <w:tblGrid>
        <w:gridCol w:w="1838"/>
        <w:gridCol w:w="2268"/>
        <w:gridCol w:w="4253"/>
        <w:gridCol w:w="985"/>
      </w:tblGrid>
      <w:tr w:rsidR="00A163AB" w:rsidRPr="00E96287" w:rsidTr="00A163AB">
        <w:tc>
          <w:tcPr>
            <w:tcW w:w="1838"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cs="Arial"/>
                <w:sz w:val="18"/>
                <w:szCs w:val="18"/>
              </w:rPr>
              <w:t>培训单元</w:t>
            </w:r>
          </w:p>
        </w:tc>
        <w:tc>
          <w:tcPr>
            <w:tcW w:w="2268"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cs="Arial"/>
                <w:sz w:val="18"/>
                <w:szCs w:val="18"/>
              </w:rPr>
              <w:t>培训内容</w:t>
            </w:r>
          </w:p>
        </w:tc>
        <w:tc>
          <w:tcPr>
            <w:tcW w:w="4253"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cs="Arial"/>
                <w:sz w:val="18"/>
                <w:szCs w:val="18"/>
              </w:rPr>
              <w:t>学习目标</w:t>
            </w:r>
          </w:p>
        </w:tc>
        <w:tc>
          <w:tcPr>
            <w:tcW w:w="985"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cs="Arial"/>
                <w:sz w:val="18"/>
                <w:szCs w:val="18"/>
              </w:rPr>
              <w:t>教学</w:t>
            </w:r>
            <w:r w:rsidRPr="00E96287">
              <w:rPr>
                <w:rFonts w:hAnsi="宋体" w:cs="Arial" w:hint="eastAsia"/>
                <w:sz w:val="18"/>
                <w:szCs w:val="18"/>
              </w:rPr>
              <w:t>方法</w:t>
            </w:r>
          </w:p>
        </w:tc>
      </w:tr>
      <w:tr w:rsidR="00A163AB" w:rsidRPr="00E96287" w:rsidTr="00A163AB">
        <w:tc>
          <w:tcPr>
            <w:tcW w:w="1838"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心肺复苏理论</w:t>
            </w:r>
          </w:p>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w:t>
            </w:r>
            <w:r>
              <w:rPr>
                <w:rFonts w:hAnsi="宋体"/>
                <w:sz w:val="18"/>
                <w:szCs w:val="18"/>
              </w:rPr>
              <w:t>1</w:t>
            </w:r>
            <w:r w:rsidRPr="00E96287">
              <w:rPr>
                <w:rFonts w:hAnsi="宋体"/>
                <w:sz w:val="18"/>
                <w:szCs w:val="18"/>
              </w:rPr>
              <w:t>学时）</w:t>
            </w:r>
          </w:p>
        </w:tc>
        <w:tc>
          <w:tcPr>
            <w:tcW w:w="2268" w:type="dxa"/>
            <w:vAlign w:val="center"/>
          </w:tcPr>
          <w:p w:rsidR="00A163AB" w:rsidRPr="00A163AB" w:rsidRDefault="00A163AB" w:rsidP="00A163AB">
            <w:pPr>
              <w:pStyle w:val="affff6"/>
              <w:ind w:firstLineChars="0" w:firstLine="0"/>
              <w:rPr>
                <w:rFonts w:hAnsi="宋体"/>
                <w:sz w:val="18"/>
                <w:szCs w:val="18"/>
              </w:rPr>
            </w:pPr>
            <w:r w:rsidRPr="00A163AB">
              <w:rPr>
                <w:rFonts w:hAnsi="宋体"/>
                <w:sz w:val="18"/>
                <w:szCs w:val="18"/>
              </w:rPr>
              <w:t>1.红十字运动基本知识与护佑生命理念</w:t>
            </w:r>
          </w:p>
          <w:p w:rsidR="00A163AB" w:rsidRDefault="00A163AB" w:rsidP="00A163AB">
            <w:pPr>
              <w:pStyle w:val="affff6"/>
              <w:ind w:firstLineChars="0" w:firstLine="0"/>
              <w:rPr>
                <w:rFonts w:hAnsi="宋体"/>
                <w:sz w:val="18"/>
                <w:szCs w:val="18"/>
              </w:rPr>
            </w:pPr>
            <w:r w:rsidRPr="00A163AB">
              <w:rPr>
                <w:rFonts w:hAnsi="宋体"/>
                <w:sz w:val="18"/>
                <w:szCs w:val="18"/>
              </w:rPr>
              <w:t>2.心肺复苏基础知识</w:t>
            </w:r>
          </w:p>
          <w:p w:rsidR="00A163AB" w:rsidRPr="00A163AB" w:rsidRDefault="00A163AB" w:rsidP="00A163AB">
            <w:pPr>
              <w:pStyle w:val="affff6"/>
              <w:ind w:firstLineChars="0" w:firstLine="0"/>
              <w:rPr>
                <w:rFonts w:hAnsi="宋体"/>
                <w:sz w:val="18"/>
                <w:szCs w:val="18"/>
              </w:rPr>
            </w:pPr>
            <w:r w:rsidRPr="00A163AB">
              <w:rPr>
                <w:rFonts w:hAnsi="宋体"/>
                <w:sz w:val="18"/>
                <w:szCs w:val="18"/>
              </w:rPr>
              <w:t>3.成人心肺复苏的程序和操作技术</w:t>
            </w:r>
          </w:p>
          <w:p w:rsidR="00A163AB" w:rsidRPr="00E96287" w:rsidRDefault="00A163AB" w:rsidP="00A163AB">
            <w:pPr>
              <w:pStyle w:val="affff6"/>
              <w:ind w:firstLineChars="0" w:firstLine="0"/>
              <w:rPr>
                <w:rFonts w:hAnsi="宋体"/>
                <w:sz w:val="18"/>
                <w:szCs w:val="18"/>
              </w:rPr>
            </w:pPr>
            <w:r w:rsidRPr="00A163AB">
              <w:rPr>
                <w:rFonts w:hAnsi="宋体"/>
                <w:sz w:val="18"/>
                <w:szCs w:val="18"/>
              </w:rPr>
              <w:t>4.自动体外除颤器（AED）</w:t>
            </w:r>
          </w:p>
        </w:tc>
        <w:tc>
          <w:tcPr>
            <w:tcW w:w="4253" w:type="dxa"/>
            <w:vAlign w:val="center"/>
          </w:tcPr>
          <w:p w:rsidR="00A163AB" w:rsidRPr="00A163AB" w:rsidRDefault="00A163AB" w:rsidP="00A163AB">
            <w:pPr>
              <w:pStyle w:val="affff6"/>
              <w:ind w:firstLineChars="0" w:firstLine="0"/>
              <w:rPr>
                <w:rFonts w:hAnsi="宋体"/>
                <w:sz w:val="18"/>
                <w:szCs w:val="18"/>
              </w:rPr>
            </w:pPr>
            <w:r w:rsidRPr="00A163AB">
              <w:rPr>
                <w:rFonts w:hAnsi="宋体"/>
                <w:sz w:val="18"/>
                <w:szCs w:val="18"/>
              </w:rPr>
              <w:t>1.增强“热爱生命、护佑生命”意识</w:t>
            </w:r>
          </w:p>
          <w:p w:rsidR="00A163AB" w:rsidRPr="00A163AB" w:rsidRDefault="00A163AB" w:rsidP="00A163AB">
            <w:pPr>
              <w:pStyle w:val="affff6"/>
              <w:ind w:firstLineChars="0" w:firstLine="0"/>
              <w:rPr>
                <w:rFonts w:hAnsi="宋体"/>
                <w:sz w:val="18"/>
                <w:szCs w:val="18"/>
              </w:rPr>
            </w:pPr>
            <w:r w:rsidRPr="00A163AB">
              <w:rPr>
                <w:rFonts w:hAnsi="宋体"/>
                <w:sz w:val="18"/>
                <w:szCs w:val="18"/>
              </w:rPr>
              <w:t>2.熟悉心搏骤停、“生存链”和心肺复苏的概念</w:t>
            </w:r>
          </w:p>
          <w:p w:rsidR="00A163AB" w:rsidRPr="00A163AB" w:rsidRDefault="00A163AB" w:rsidP="00A163AB">
            <w:pPr>
              <w:pStyle w:val="affff6"/>
              <w:ind w:firstLineChars="0" w:firstLine="0"/>
              <w:rPr>
                <w:rFonts w:hAnsi="宋体"/>
                <w:sz w:val="18"/>
                <w:szCs w:val="18"/>
              </w:rPr>
            </w:pPr>
            <w:r w:rsidRPr="00A163AB">
              <w:rPr>
                <w:rFonts w:hAnsi="宋体"/>
                <w:sz w:val="18"/>
                <w:szCs w:val="18"/>
              </w:rPr>
              <w:t>3.掌握成人心肺复苏的程序和操作技术</w:t>
            </w:r>
          </w:p>
          <w:p w:rsidR="00A163AB" w:rsidRPr="00A163AB" w:rsidRDefault="00A163AB" w:rsidP="00A163AB">
            <w:pPr>
              <w:pStyle w:val="affff6"/>
              <w:ind w:firstLineChars="0" w:firstLine="0"/>
              <w:rPr>
                <w:rFonts w:hAnsi="宋体"/>
                <w:sz w:val="18"/>
                <w:szCs w:val="18"/>
              </w:rPr>
            </w:pPr>
            <w:r w:rsidRPr="00A163AB">
              <w:rPr>
                <w:rFonts w:hAnsi="宋体"/>
                <w:sz w:val="18"/>
                <w:szCs w:val="18"/>
              </w:rPr>
              <w:t>4.了解单纯胸外按压心肺复苏</w:t>
            </w:r>
          </w:p>
          <w:p w:rsidR="00A163AB" w:rsidRPr="00A163AB" w:rsidRDefault="00A163AB" w:rsidP="00A163AB">
            <w:pPr>
              <w:pStyle w:val="affff6"/>
              <w:ind w:firstLineChars="0" w:firstLine="0"/>
              <w:rPr>
                <w:rFonts w:hAnsi="宋体"/>
                <w:sz w:val="18"/>
                <w:szCs w:val="18"/>
              </w:rPr>
            </w:pPr>
            <w:r w:rsidRPr="00A163AB">
              <w:rPr>
                <w:rFonts w:hAnsi="宋体"/>
                <w:sz w:val="18"/>
                <w:szCs w:val="18"/>
              </w:rPr>
              <w:t>5.了解双人心肺复苏的操作</w:t>
            </w:r>
          </w:p>
          <w:p w:rsidR="00A163AB" w:rsidRPr="00A163AB" w:rsidRDefault="00A163AB" w:rsidP="00A163AB">
            <w:pPr>
              <w:pStyle w:val="affff6"/>
              <w:ind w:firstLineChars="0" w:firstLine="0"/>
              <w:rPr>
                <w:rFonts w:hAnsi="宋体"/>
                <w:sz w:val="18"/>
                <w:szCs w:val="18"/>
              </w:rPr>
            </w:pPr>
            <w:r w:rsidRPr="00A163AB">
              <w:rPr>
                <w:rFonts w:hAnsi="宋体"/>
                <w:sz w:val="18"/>
                <w:szCs w:val="18"/>
              </w:rPr>
              <w:t>6.了解儿童、婴儿心肺复苏的程序和操作技术</w:t>
            </w:r>
          </w:p>
          <w:p w:rsidR="00A163AB" w:rsidRPr="00A163AB" w:rsidRDefault="00A163AB" w:rsidP="00A163AB">
            <w:pPr>
              <w:pStyle w:val="affff6"/>
              <w:ind w:firstLineChars="0" w:firstLine="0"/>
              <w:rPr>
                <w:rFonts w:hAnsi="宋体"/>
                <w:sz w:val="18"/>
                <w:szCs w:val="18"/>
              </w:rPr>
            </w:pPr>
            <w:r w:rsidRPr="00A163AB">
              <w:rPr>
                <w:rFonts w:hAnsi="宋体"/>
                <w:sz w:val="18"/>
                <w:szCs w:val="18"/>
              </w:rPr>
              <w:t>7.掌握高质量心肺复苏的标准</w:t>
            </w:r>
          </w:p>
          <w:p w:rsidR="00A163AB" w:rsidRPr="00A163AB" w:rsidRDefault="00A163AB" w:rsidP="00A163AB">
            <w:pPr>
              <w:pStyle w:val="affff6"/>
              <w:ind w:firstLineChars="0" w:firstLine="0"/>
              <w:rPr>
                <w:rFonts w:hAnsi="宋体"/>
                <w:sz w:val="18"/>
                <w:szCs w:val="18"/>
              </w:rPr>
            </w:pPr>
            <w:r w:rsidRPr="00A163AB">
              <w:rPr>
                <w:rFonts w:hAnsi="宋体"/>
                <w:sz w:val="18"/>
                <w:szCs w:val="18"/>
              </w:rPr>
              <w:t>8.掌握 AED 的使用方法和注意事项</w:t>
            </w:r>
          </w:p>
          <w:p w:rsidR="00A163AB" w:rsidRPr="00A163AB" w:rsidRDefault="00A163AB" w:rsidP="00A163AB">
            <w:pPr>
              <w:pStyle w:val="affff6"/>
              <w:ind w:firstLineChars="0" w:firstLine="0"/>
              <w:rPr>
                <w:rFonts w:hAnsi="宋体"/>
                <w:b/>
                <w:sz w:val="18"/>
                <w:szCs w:val="18"/>
              </w:rPr>
            </w:pPr>
            <w:r w:rsidRPr="00A163AB">
              <w:rPr>
                <w:rFonts w:hAnsi="宋体"/>
                <w:b/>
                <w:sz w:val="18"/>
                <w:szCs w:val="18"/>
              </w:rPr>
              <w:t>理论考核：心肺复苏与AED</w:t>
            </w:r>
          </w:p>
        </w:tc>
        <w:tc>
          <w:tcPr>
            <w:tcW w:w="985" w:type="dxa"/>
            <w:vAlign w:val="center"/>
          </w:tcPr>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讲授</w:t>
            </w:r>
          </w:p>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示范</w:t>
            </w:r>
          </w:p>
        </w:tc>
      </w:tr>
      <w:tr w:rsidR="00A163AB" w:rsidRPr="00E96287" w:rsidTr="00A163AB">
        <w:tc>
          <w:tcPr>
            <w:tcW w:w="1838" w:type="dxa"/>
            <w:vAlign w:val="center"/>
          </w:tcPr>
          <w:p w:rsidR="00A163AB" w:rsidRDefault="00A163AB" w:rsidP="00A163AB">
            <w:pPr>
              <w:pStyle w:val="affff6"/>
              <w:ind w:firstLineChars="0" w:firstLine="0"/>
              <w:jc w:val="center"/>
              <w:rPr>
                <w:rFonts w:hAnsi="宋体"/>
                <w:sz w:val="18"/>
                <w:szCs w:val="18"/>
              </w:rPr>
            </w:pPr>
            <w:r w:rsidRPr="00E96287">
              <w:rPr>
                <w:rFonts w:hAnsi="宋体"/>
                <w:sz w:val="18"/>
                <w:szCs w:val="18"/>
              </w:rPr>
              <w:t>心肺复苏操作</w:t>
            </w:r>
          </w:p>
          <w:p w:rsidR="00A163AB" w:rsidRDefault="00A163AB" w:rsidP="00A163AB">
            <w:pPr>
              <w:pStyle w:val="affff6"/>
              <w:ind w:firstLineChars="0" w:firstLine="0"/>
              <w:jc w:val="center"/>
              <w:rPr>
                <w:rFonts w:hAnsi="宋体"/>
                <w:sz w:val="18"/>
                <w:szCs w:val="18"/>
              </w:rPr>
            </w:pPr>
            <w:r w:rsidRPr="00E96287">
              <w:rPr>
                <w:rFonts w:hAnsi="宋体"/>
                <w:sz w:val="18"/>
                <w:szCs w:val="18"/>
              </w:rPr>
              <w:t>练习及考核</w:t>
            </w:r>
          </w:p>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w:t>
            </w:r>
            <w:r>
              <w:rPr>
                <w:rFonts w:hAnsi="宋体"/>
                <w:sz w:val="18"/>
                <w:szCs w:val="18"/>
              </w:rPr>
              <w:t>3</w:t>
            </w:r>
            <w:r w:rsidRPr="00E96287">
              <w:rPr>
                <w:rFonts w:hAnsi="宋体"/>
                <w:sz w:val="18"/>
                <w:szCs w:val="18"/>
              </w:rPr>
              <w:t>学时）</w:t>
            </w:r>
          </w:p>
        </w:tc>
        <w:tc>
          <w:tcPr>
            <w:tcW w:w="2268" w:type="dxa"/>
            <w:vAlign w:val="center"/>
          </w:tcPr>
          <w:p w:rsidR="00A163AB" w:rsidRDefault="00A163AB" w:rsidP="00A163AB">
            <w:pPr>
              <w:pStyle w:val="affff6"/>
              <w:ind w:firstLineChars="0" w:firstLine="0"/>
              <w:rPr>
                <w:rFonts w:hAnsi="宋体"/>
                <w:sz w:val="18"/>
                <w:szCs w:val="18"/>
              </w:rPr>
            </w:pPr>
            <w:r w:rsidRPr="00E96287">
              <w:rPr>
                <w:rFonts w:hAnsi="宋体"/>
                <w:sz w:val="18"/>
                <w:szCs w:val="18"/>
              </w:rPr>
              <w:t>1.成人心肺复苏的程序和操作技术</w:t>
            </w:r>
          </w:p>
          <w:p w:rsidR="00A163AB" w:rsidRPr="00E96287" w:rsidRDefault="00A163AB" w:rsidP="00A163AB">
            <w:pPr>
              <w:pStyle w:val="affff6"/>
              <w:ind w:firstLineChars="0" w:firstLine="0"/>
              <w:rPr>
                <w:rFonts w:hAnsi="宋体"/>
                <w:sz w:val="18"/>
                <w:szCs w:val="18"/>
              </w:rPr>
            </w:pPr>
            <w:r w:rsidRPr="00E96287">
              <w:rPr>
                <w:rFonts w:hAnsi="宋体"/>
                <w:sz w:val="18"/>
                <w:szCs w:val="18"/>
              </w:rPr>
              <w:t>2.AED的使用</w:t>
            </w:r>
          </w:p>
        </w:tc>
        <w:tc>
          <w:tcPr>
            <w:tcW w:w="4253" w:type="dxa"/>
            <w:vAlign w:val="center"/>
          </w:tcPr>
          <w:p w:rsidR="00A163AB" w:rsidRDefault="00A163AB" w:rsidP="00A163AB">
            <w:pPr>
              <w:pStyle w:val="affff6"/>
              <w:ind w:firstLineChars="0" w:firstLine="0"/>
              <w:rPr>
                <w:rFonts w:hAnsi="宋体"/>
                <w:sz w:val="18"/>
                <w:szCs w:val="18"/>
              </w:rPr>
            </w:pPr>
            <w:r w:rsidRPr="00E96287">
              <w:rPr>
                <w:rFonts w:hAnsi="宋体"/>
                <w:sz w:val="18"/>
                <w:szCs w:val="18"/>
              </w:rPr>
              <w:t>1.掌握成人心肺复苏的程序和操作技术</w:t>
            </w:r>
          </w:p>
          <w:p w:rsidR="00A163AB" w:rsidRDefault="00A163AB" w:rsidP="00A163AB">
            <w:pPr>
              <w:pStyle w:val="affff6"/>
              <w:ind w:firstLineChars="0" w:firstLine="0"/>
              <w:rPr>
                <w:rFonts w:hAnsi="宋体"/>
                <w:sz w:val="18"/>
                <w:szCs w:val="18"/>
              </w:rPr>
            </w:pPr>
            <w:r w:rsidRPr="00E96287">
              <w:rPr>
                <w:rFonts w:hAnsi="宋体"/>
                <w:sz w:val="18"/>
                <w:szCs w:val="18"/>
              </w:rPr>
              <w:t>2.掌握AED的使用</w:t>
            </w:r>
          </w:p>
          <w:p w:rsidR="00A163AB" w:rsidRPr="00CD6D43" w:rsidRDefault="00A163AB" w:rsidP="00A163AB">
            <w:pPr>
              <w:pStyle w:val="affff6"/>
              <w:ind w:firstLineChars="0" w:firstLine="0"/>
              <w:rPr>
                <w:rFonts w:hAnsi="宋体"/>
                <w:b/>
                <w:sz w:val="18"/>
                <w:szCs w:val="18"/>
              </w:rPr>
            </w:pPr>
            <w:r w:rsidRPr="00CD6D43">
              <w:rPr>
                <w:rFonts w:hAnsi="宋体"/>
                <w:b/>
                <w:sz w:val="18"/>
                <w:szCs w:val="18"/>
              </w:rPr>
              <w:t>操作考核：成人心肺复苏及AE</w:t>
            </w:r>
            <w:r>
              <w:rPr>
                <w:rFonts w:hAnsi="宋体"/>
                <w:b/>
                <w:sz w:val="18"/>
                <w:szCs w:val="18"/>
              </w:rPr>
              <w:t>D</w:t>
            </w:r>
          </w:p>
        </w:tc>
        <w:tc>
          <w:tcPr>
            <w:tcW w:w="985" w:type="dxa"/>
            <w:vAlign w:val="center"/>
          </w:tcPr>
          <w:p w:rsidR="00A163AB" w:rsidRDefault="00A163AB" w:rsidP="00A163AB">
            <w:pPr>
              <w:pStyle w:val="affff6"/>
              <w:ind w:firstLineChars="0" w:firstLine="0"/>
              <w:jc w:val="center"/>
              <w:rPr>
                <w:rFonts w:hAnsi="宋体"/>
                <w:sz w:val="18"/>
                <w:szCs w:val="18"/>
              </w:rPr>
            </w:pPr>
            <w:r w:rsidRPr="00E96287">
              <w:rPr>
                <w:rFonts w:hAnsi="宋体"/>
                <w:sz w:val="18"/>
                <w:szCs w:val="18"/>
              </w:rPr>
              <w:t>示范</w:t>
            </w:r>
          </w:p>
          <w:p w:rsidR="00A163AB" w:rsidRDefault="00A163AB" w:rsidP="00A163AB">
            <w:pPr>
              <w:pStyle w:val="affff6"/>
              <w:ind w:firstLineChars="0" w:firstLine="0"/>
              <w:jc w:val="center"/>
              <w:rPr>
                <w:rFonts w:hAnsi="宋体"/>
                <w:sz w:val="18"/>
                <w:szCs w:val="18"/>
              </w:rPr>
            </w:pPr>
            <w:r w:rsidRPr="00E96287">
              <w:rPr>
                <w:rFonts w:hAnsi="宋体"/>
                <w:sz w:val="18"/>
                <w:szCs w:val="18"/>
              </w:rPr>
              <w:t>练习</w:t>
            </w:r>
          </w:p>
          <w:p w:rsidR="00A163AB" w:rsidRPr="00E96287" w:rsidRDefault="00A163AB" w:rsidP="00A163AB">
            <w:pPr>
              <w:pStyle w:val="affff6"/>
              <w:ind w:firstLineChars="0" w:firstLine="0"/>
              <w:jc w:val="center"/>
              <w:rPr>
                <w:rFonts w:hAnsi="宋体"/>
                <w:sz w:val="18"/>
                <w:szCs w:val="18"/>
              </w:rPr>
            </w:pPr>
            <w:r w:rsidRPr="00E96287">
              <w:rPr>
                <w:rFonts w:hAnsi="宋体"/>
                <w:sz w:val="18"/>
                <w:szCs w:val="18"/>
              </w:rPr>
              <w:t>考核</w:t>
            </w:r>
          </w:p>
        </w:tc>
      </w:tr>
    </w:tbl>
    <w:p w:rsidR="00A163AB" w:rsidRPr="00A163AB" w:rsidRDefault="00A163AB" w:rsidP="00A163AB">
      <w:pPr>
        <w:pStyle w:val="affffffffff4"/>
        <w:numPr>
          <w:ilvl w:val="0"/>
          <w:numId w:val="0"/>
        </w:numPr>
      </w:pPr>
    </w:p>
    <w:p w:rsidR="00782436" w:rsidRDefault="00782436" w:rsidP="00782436">
      <w:pPr>
        <w:pStyle w:val="aff4"/>
        <w:spacing w:before="156" w:after="156"/>
      </w:pPr>
      <w:bookmarkStart w:id="123" w:name="_Toc108603021"/>
      <w:bookmarkStart w:id="124" w:name="_Toc110444930"/>
      <w:bookmarkStart w:id="125" w:name="_Toc110444996"/>
      <w:r>
        <w:t>培训教材与参考资料</w:t>
      </w:r>
      <w:bookmarkEnd w:id="123"/>
      <w:bookmarkEnd w:id="124"/>
      <w:bookmarkEnd w:id="125"/>
    </w:p>
    <w:p w:rsidR="00782436" w:rsidRDefault="00782436" w:rsidP="00782436">
      <w:pPr>
        <w:pStyle w:val="affffffffff3"/>
      </w:pPr>
      <w:r>
        <w:t>培训教材应采用中国红十字会总会指定教材。</w:t>
      </w:r>
    </w:p>
    <w:p w:rsidR="00782436" w:rsidRDefault="00782436" w:rsidP="00782436">
      <w:pPr>
        <w:pStyle w:val="affffffffff3"/>
        <w:sectPr w:rsidR="00782436" w:rsidSect="009408C7">
          <w:pgSz w:w="11906" w:h="16838" w:code="9"/>
          <w:pgMar w:top="1928" w:right="1134" w:bottom="1134" w:left="1134" w:header="1418" w:footer="1134" w:gutter="284"/>
          <w:cols w:space="425"/>
          <w:formProt w:val="0"/>
          <w:docGrid w:type="lines" w:linePitch="312"/>
        </w:sectPr>
      </w:pPr>
      <w:r>
        <w:rPr>
          <w:rFonts w:hint="eastAsia"/>
        </w:rPr>
        <w:t>培训时宜参考以下文件：</w:t>
      </w:r>
      <w:r w:rsidR="003D4D87">
        <w:t>《救护员》《心搏骤停救生技术</w:t>
      </w:r>
      <w:r w:rsidR="003D4D87">
        <w:t>——</w:t>
      </w:r>
      <w:r w:rsidR="003D4D87">
        <w:t>CPR 与 AED 应用手册》《救护师资教程（一）</w:t>
      </w:r>
      <w:r w:rsidR="003D4D87">
        <w:rPr>
          <w:rFonts w:hint="eastAsia"/>
        </w:rPr>
        <w:t>——</w:t>
      </w:r>
      <w:r w:rsidR="003D4D87">
        <w:t>救护概论与教学法》《救护师资教 程（二）</w:t>
      </w:r>
      <w:r w:rsidR="003D4D87">
        <w:rPr>
          <w:rFonts w:hint="eastAsia"/>
        </w:rPr>
        <w:t>——</w:t>
      </w:r>
      <w:r w:rsidR="003D4D87">
        <w:t>心肺复苏与创伤救护》《救护师资教程（三）</w:t>
      </w:r>
      <w:r w:rsidR="003D4D87">
        <w:rPr>
          <w:rFonts w:hint="eastAsia"/>
        </w:rPr>
        <w:t>——</w:t>
      </w:r>
      <w:r w:rsidR="003D4D87">
        <w:t>常见 急症与避险逃生》《创伤救护实操技术手册》（上、下册）</w:t>
      </w:r>
      <w:r>
        <w:rPr>
          <w:rFonts w:hint="eastAsia"/>
        </w:rPr>
        <w:t>。</w:t>
      </w:r>
    </w:p>
    <w:p w:rsidR="00782436" w:rsidRDefault="00782436" w:rsidP="00782436">
      <w:pPr>
        <w:pStyle w:val="af8"/>
        <w:rPr>
          <w:vanish w:val="0"/>
        </w:rPr>
      </w:pPr>
    </w:p>
    <w:p w:rsidR="00782436" w:rsidRDefault="00782436" w:rsidP="00782436">
      <w:pPr>
        <w:pStyle w:val="afe"/>
        <w:rPr>
          <w:vanish w:val="0"/>
        </w:rPr>
      </w:pPr>
    </w:p>
    <w:p w:rsidR="00782436" w:rsidRDefault="00782436" w:rsidP="00782436">
      <w:pPr>
        <w:pStyle w:val="aff3"/>
        <w:spacing w:after="156"/>
      </w:pPr>
      <w:r>
        <w:br/>
      </w:r>
      <w:bookmarkStart w:id="126" w:name="_Toc108603022"/>
      <w:bookmarkStart w:id="127" w:name="_Toc110444931"/>
      <w:bookmarkStart w:id="128" w:name="_Toc110444997"/>
      <w:r>
        <w:rPr>
          <w:rFonts w:hint="eastAsia"/>
        </w:rPr>
        <w:t>（规范性）</w:t>
      </w:r>
      <w:r>
        <w:br/>
      </w:r>
      <w:r>
        <w:rPr>
          <w:rFonts w:hint="eastAsia"/>
        </w:rPr>
        <w:t>实操考核表</w:t>
      </w:r>
      <w:bookmarkEnd w:id="126"/>
      <w:bookmarkEnd w:id="127"/>
      <w:bookmarkEnd w:id="128"/>
    </w:p>
    <w:p w:rsidR="00782436" w:rsidRDefault="00782436" w:rsidP="00782436">
      <w:pPr>
        <w:pStyle w:val="affff6"/>
        <w:ind w:firstLine="420"/>
      </w:pPr>
      <w:r>
        <w:t>红十字救护员实操考核应符合表</w:t>
      </w:r>
      <w:r w:rsidR="00FB736A">
        <w:t>B</w:t>
      </w:r>
      <w:r>
        <w:t>.1、</w:t>
      </w:r>
      <w:r w:rsidR="00FB736A">
        <w:t>B</w:t>
      </w:r>
      <w:r>
        <w:t>.2、</w:t>
      </w:r>
      <w:r w:rsidR="00FB736A">
        <w:t>B</w:t>
      </w:r>
      <w:r>
        <w:t>.3的规定。</w:t>
      </w:r>
    </w:p>
    <w:p w:rsidR="00782436" w:rsidRDefault="00782436" w:rsidP="00782436">
      <w:pPr>
        <w:pStyle w:val="aff"/>
        <w:spacing w:before="156" w:after="156"/>
      </w:pPr>
      <w:r>
        <w:t>成人心肺复苏(无颈椎损伤)及AED使用实操考核表</w:t>
      </w:r>
    </w:p>
    <w:tbl>
      <w:tblPr>
        <w:tblStyle w:val="afffffffff5"/>
        <w:tblW w:w="9434" w:type="dxa"/>
        <w:tblLook w:val="04A0" w:firstRow="1" w:lastRow="0" w:firstColumn="1" w:lastColumn="0" w:noHBand="0" w:noVBand="1"/>
      </w:tblPr>
      <w:tblGrid>
        <w:gridCol w:w="1426"/>
        <w:gridCol w:w="5295"/>
        <w:gridCol w:w="858"/>
        <w:gridCol w:w="859"/>
        <w:gridCol w:w="996"/>
      </w:tblGrid>
      <w:tr w:rsidR="00782436" w:rsidRPr="00EC7430" w:rsidTr="00EC7430">
        <w:trPr>
          <w:trHeight w:val="420"/>
        </w:trPr>
        <w:tc>
          <w:tcPr>
            <w:tcW w:w="9434" w:type="dxa"/>
            <w:gridSpan w:val="5"/>
            <w:vAlign w:val="center"/>
          </w:tcPr>
          <w:p w:rsidR="00782436" w:rsidRPr="00EC7430" w:rsidRDefault="00782436" w:rsidP="00782436">
            <w:pPr>
              <w:pStyle w:val="affff6"/>
              <w:ind w:firstLineChars="0" w:firstLine="0"/>
              <w:jc w:val="center"/>
              <w:rPr>
                <w:rFonts w:hAnsi="宋体"/>
                <w:sz w:val="18"/>
                <w:szCs w:val="18"/>
              </w:rPr>
            </w:pPr>
            <w:r w:rsidRPr="00EC7430">
              <w:rPr>
                <w:rFonts w:hAnsi="宋体" w:cs="Arial"/>
                <w:sz w:val="18"/>
                <w:szCs w:val="18"/>
              </w:rPr>
              <w:t>姓名：</w:t>
            </w:r>
            <w:r w:rsidR="00215155">
              <w:rPr>
                <w:rFonts w:hAnsi="宋体" w:cs="Arial" w:hint="eastAsia"/>
                <w:sz w:val="18"/>
                <w:szCs w:val="18"/>
              </w:rPr>
              <w:t xml:space="preserve"> </w:t>
            </w:r>
            <w:r w:rsidR="00215155">
              <w:rPr>
                <w:rFonts w:hAnsi="宋体" w:cs="Arial"/>
                <w:sz w:val="18"/>
                <w:szCs w:val="18"/>
              </w:rPr>
              <w:t xml:space="preserve">    </w:t>
            </w:r>
            <w:r w:rsidRPr="00EC7430">
              <w:rPr>
                <w:rFonts w:hAnsi="宋体" w:cs="Arial"/>
                <w:sz w:val="18"/>
                <w:szCs w:val="18"/>
              </w:rPr>
              <w:t>操作时间：</w:t>
            </w:r>
            <w:r w:rsidR="00215155">
              <w:rPr>
                <w:rFonts w:hAnsi="宋体" w:cs="Arial" w:hint="eastAsia"/>
                <w:sz w:val="18"/>
                <w:szCs w:val="18"/>
              </w:rPr>
              <w:t xml:space="preserve"> </w:t>
            </w:r>
            <w:r w:rsidR="00215155">
              <w:rPr>
                <w:rFonts w:hAnsi="宋体" w:cs="Arial"/>
                <w:sz w:val="18"/>
                <w:szCs w:val="18"/>
              </w:rPr>
              <w:t xml:space="preserve">     </w:t>
            </w:r>
            <w:r w:rsidRPr="00EC7430">
              <w:rPr>
                <w:rFonts w:hAnsi="宋体" w:cs="Arial"/>
                <w:sz w:val="18"/>
                <w:szCs w:val="18"/>
              </w:rPr>
              <w:t>得分：</w:t>
            </w:r>
          </w:p>
        </w:tc>
      </w:tr>
      <w:tr w:rsidR="00782436" w:rsidRPr="00EC7430" w:rsidTr="00EC7430">
        <w:trPr>
          <w:trHeight w:val="420"/>
        </w:trPr>
        <w:tc>
          <w:tcPr>
            <w:tcW w:w="1426" w:type="dxa"/>
            <w:vAlign w:val="center"/>
          </w:tcPr>
          <w:p w:rsidR="00782436" w:rsidRPr="00EC7430" w:rsidRDefault="00EC7430" w:rsidP="00782436">
            <w:pPr>
              <w:pStyle w:val="affff6"/>
              <w:ind w:firstLineChars="0" w:firstLine="0"/>
              <w:jc w:val="center"/>
              <w:rPr>
                <w:rFonts w:hAnsi="宋体"/>
                <w:sz w:val="18"/>
                <w:szCs w:val="18"/>
              </w:rPr>
            </w:pPr>
            <w:r>
              <w:rPr>
                <w:rFonts w:hAnsi="宋体" w:cs="Arial"/>
                <w:sz w:val="18"/>
                <w:szCs w:val="18"/>
              </w:rPr>
              <w:t>考核</w:t>
            </w:r>
            <w:r w:rsidR="00782436" w:rsidRPr="00EC7430">
              <w:rPr>
                <w:rFonts w:hAnsi="宋体" w:cs="Arial"/>
                <w:sz w:val="18"/>
                <w:szCs w:val="18"/>
              </w:rPr>
              <w:t>项目</w:t>
            </w:r>
          </w:p>
        </w:tc>
        <w:tc>
          <w:tcPr>
            <w:tcW w:w="5295" w:type="dxa"/>
            <w:vAlign w:val="center"/>
          </w:tcPr>
          <w:p w:rsidR="00782436" w:rsidRPr="00EC7430" w:rsidRDefault="00EC7430" w:rsidP="00782436">
            <w:pPr>
              <w:pStyle w:val="affff6"/>
              <w:ind w:firstLineChars="0" w:firstLine="0"/>
              <w:jc w:val="center"/>
              <w:rPr>
                <w:rFonts w:hAnsi="宋体"/>
                <w:sz w:val="18"/>
                <w:szCs w:val="18"/>
              </w:rPr>
            </w:pPr>
            <w:r>
              <w:rPr>
                <w:rFonts w:hAnsi="宋体" w:cs="Arial" w:hint="eastAsia"/>
                <w:sz w:val="18"/>
                <w:szCs w:val="18"/>
              </w:rPr>
              <w:t>考核</w:t>
            </w:r>
            <w:r w:rsidR="00782436" w:rsidRPr="00EC7430">
              <w:rPr>
                <w:rFonts w:hAnsi="宋体" w:cs="Arial"/>
                <w:sz w:val="18"/>
                <w:szCs w:val="18"/>
              </w:rPr>
              <w:t>标准</w:t>
            </w:r>
          </w:p>
        </w:tc>
        <w:tc>
          <w:tcPr>
            <w:tcW w:w="858" w:type="dxa"/>
            <w:vAlign w:val="center"/>
          </w:tcPr>
          <w:p w:rsidR="00782436" w:rsidRPr="00EC7430" w:rsidRDefault="00782436" w:rsidP="00782436">
            <w:pPr>
              <w:pStyle w:val="affff6"/>
              <w:ind w:firstLineChars="0" w:firstLine="0"/>
              <w:jc w:val="center"/>
              <w:rPr>
                <w:rFonts w:hAnsi="宋体"/>
                <w:sz w:val="18"/>
                <w:szCs w:val="18"/>
              </w:rPr>
            </w:pPr>
            <w:r w:rsidRPr="00EC7430">
              <w:rPr>
                <w:rFonts w:hAnsi="宋体" w:cs="Arial"/>
                <w:sz w:val="18"/>
                <w:szCs w:val="18"/>
              </w:rPr>
              <w:t>分值</w:t>
            </w:r>
          </w:p>
        </w:tc>
        <w:tc>
          <w:tcPr>
            <w:tcW w:w="859" w:type="dxa"/>
            <w:vAlign w:val="center"/>
          </w:tcPr>
          <w:p w:rsidR="00782436" w:rsidRPr="00EC7430" w:rsidRDefault="00782436" w:rsidP="00782436">
            <w:pPr>
              <w:pStyle w:val="affff6"/>
              <w:ind w:firstLineChars="0" w:firstLine="0"/>
              <w:jc w:val="center"/>
              <w:rPr>
                <w:rFonts w:hAnsi="宋体"/>
                <w:sz w:val="18"/>
                <w:szCs w:val="18"/>
              </w:rPr>
            </w:pPr>
            <w:r w:rsidRPr="00EC7430">
              <w:rPr>
                <w:rFonts w:hAnsi="宋体" w:cs="Arial"/>
                <w:sz w:val="18"/>
                <w:szCs w:val="18"/>
              </w:rPr>
              <w:t>扣分</w:t>
            </w:r>
          </w:p>
        </w:tc>
        <w:tc>
          <w:tcPr>
            <w:tcW w:w="994" w:type="dxa"/>
            <w:vAlign w:val="center"/>
          </w:tcPr>
          <w:p w:rsidR="00782436" w:rsidRPr="00EC7430" w:rsidRDefault="00782436" w:rsidP="00782436">
            <w:pPr>
              <w:pStyle w:val="affff6"/>
              <w:ind w:firstLineChars="0" w:firstLine="0"/>
              <w:jc w:val="center"/>
              <w:rPr>
                <w:rFonts w:hAnsi="宋体"/>
                <w:sz w:val="18"/>
                <w:szCs w:val="18"/>
              </w:rPr>
            </w:pPr>
            <w:r w:rsidRPr="00EC7430">
              <w:rPr>
                <w:rFonts w:hAnsi="宋体" w:cs="Arial"/>
                <w:sz w:val="18"/>
                <w:szCs w:val="18"/>
              </w:rPr>
              <w:t>备注</w:t>
            </w:r>
          </w:p>
        </w:tc>
      </w:tr>
      <w:tr w:rsidR="00EC7430" w:rsidRPr="00EC7430" w:rsidTr="00EC7430">
        <w:trPr>
          <w:trHeight w:val="434"/>
        </w:trPr>
        <w:tc>
          <w:tcPr>
            <w:tcW w:w="1426" w:type="dxa"/>
            <w:vMerge w:val="restart"/>
            <w:vAlign w:val="center"/>
          </w:tcPr>
          <w:p w:rsidR="00EC7430" w:rsidRPr="00EC7430" w:rsidRDefault="00EC7430" w:rsidP="00782436">
            <w:pPr>
              <w:pStyle w:val="affff6"/>
              <w:ind w:firstLineChars="0" w:firstLine="0"/>
              <w:jc w:val="center"/>
              <w:rPr>
                <w:rFonts w:hAnsi="宋体"/>
                <w:sz w:val="18"/>
                <w:szCs w:val="18"/>
              </w:rPr>
            </w:pPr>
            <w:r w:rsidRPr="00EC7430">
              <w:rPr>
                <w:rFonts w:hAnsi="宋体" w:cs="Arial"/>
                <w:sz w:val="18"/>
                <w:szCs w:val="18"/>
              </w:rPr>
              <w:t>判断呼救</w:t>
            </w: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hint="eastAsia"/>
                <w:sz w:val="18"/>
                <w:szCs w:val="18"/>
              </w:rPr>
              <w:t>观察环境：观察并报告环境安全，做好自我保护。</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854"/>
        </w:trPr>
        <w:tc>
          <w:tcPr>
            <w:tcW w:w="1426" w:type="dxa"/>
            <w:vMerge/>
            <w:vAlign w:val="center"/>
          </w:tcPr>
          <w:p w:rsidR="00EC7430" w:rsidRPr="00EC7430" w:rsidRDefault="00EC7430" w:rsidP="00782436">
            <w:pPr>
              <w:pStyle w:val="affff6"/>
              <w:ind w:firstLineChars="0" w:firstLine="0"/>
              <w:jc w:val="center"/>
              <w:rPr>
                <w:rFonts w:hAnsi="宋体"/>
                <w:sz w:val="18"/>
                <w:szCs w:val="18"/>
              </w:rPr>
            </w:pP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hint="eastAsia"/>
                <w:sz w:val="18"/>
                <w:szCs w:val="18"/>
              </w:rPr>
              <w:t>判断意识：双手轻拍伤病员双侧肩膀，在伤病员耳边高声呼叫“喂，您怎么了，快醒醒！”</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34"/>
        </w:trPr>
        <w:tc>
          <w:tcPr>
            <w:tcW w:w="1426" w:type="dxa"/>
            <w:vMerge/>
            <w:vAlign w:val="center"/>
          </w:tcPr>
          <w:p w:rsidR="00EC7430" w:rsidRPr="00EC7430" w:rsidRDefault="00EC7430" w:rsidP="00782436">
            <w:pPr>
              <w:pStyle w:val="affff6"/>
              <w:ind w:firstLineChars="0" w:firstLine="0"/>
              <w:jc w:val="center"/>
              <w:rPr>
                <w:rFonts w:hAnsi="宋体"/>
                <w:sz w:val="18"/>
                <w:szCs w:val="18"/>
              </w:rPr>
            </w:pP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hint="eastAsia"/>
                <w:sz w:val="18"/>
                <w:szCs w:val="18"/>
              </w:rPr>
              <w:t>体位调整，使伤员成仰卧位。方法要准确、规范。</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868"/>
        </w:trPr>
        <w:tc>
          <w:tcPr>
            <w:tcW w:w="1426" w:type="dxa"/>
            <w:vMerge/>
            <w:vAlign w:val="center"/>
          </w:tcPr>
          <w:p w:rsidR="00EC7430" w:rsidRPr="00EC7430" w:rsidRDefault="00EC7430" w:rsidP="00782436">
            <w:pPr>
              <w:pStyle w:val="affff6"/>
              <w:ind w:firstLineChars="0" w:firstLine="0"/>
              <w:jc w:val="center"/>
              <w:rPr>
                <w:rFonts w:hAnsi="宋体"/>
                <w:sz w:val="18"/>
                <w:szCs w:val="18"/>
              </w:rPr>
            </w:pP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hint="eastAsia"/>
                <w:sz w:val="18"/>
                <w:szCs w:val="18"/>
              </w:rPr>
              <w:t>判断呼吸：用“听、看、感觉”的方法检查伤员是否有呼吸，判断时间约10秒。</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854"/>
        </w:trPr>
        <w:tc>
          <w:tcPr>
            <w:tcW w:w="1426" w:type="dxa"/>
            <w:vMerge/>
            <w:vAlign w:val="center"/>
          </w:tcPr>
          <w:p w:rsidR="00EC7430" w:rsidRPr="00EC7430" w:rsidRDefault="00EC7430" w:rsidP="00782436">
            <w:pPr>
              <w:pStyle w:val="affff6"/>
              <w:ind w:firstLineChars="0" w:firstLine="0"/>
              <w:jc w:val="center"/>
              <w:rPr>
                <w:rFonts w:hAnsi="宋体"/>
                <w:sz w:val="18"/>
                <w:szCs w:val="18"/>
              </w:rPr>
            </w:pP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hint="eastAsia"/>
                <w:sz w:val="18"/>
                <w:szCs w:val="18"/>
              </w:rPr>
              <w:t>紧急呼救：表明身份、请人帮忙拨打急救电话及取AED，会救护的赶快来帮忙。</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782436" w:rsidRPr="00EC7430" w:rsidTr="00EC7430">
        <w:trPr>
          <w:trHeight w:val="840"/>
        </w:trPr>
        <w:tc>
          <w:tcPr>
            <w:tcW w:w="1426" w:type="dxa"/>
            <w:vAlign w:val="center"/>
          </w:tcPr>
          <w:p w:rsidR="00782436" w:rsidRPr="00EC7430" w:rsidRDefault="00EC7430" w:rsidP="00EC7430">
            <w:pPr>
              <w:pStyle w:val="affff6"/>
              <w:ind w:firstLineChars="0" w:firstLine="0"/>
              <w:rPr>
                <w:rFonts w:hAnsi="宋体"/>
                <w:sz w:val="18"/>
                <w:szCs w:val="18"/>
              </w:rPr>
            </w:pPr>
            <w:r w:rsidRPr="00EC7430">
              <w:rPr>
                <w:rFonts w:hAnsi="宋体" w:hint="eastAsia"/>
                <w:sz w:val="18"/>
                <w:szCs w:val="18"/>
              </w:rPr>
              <w:t>自动体外除颤器（AED）使用</w:t>
            </w:r>
          </w:p>
        </w:tc>
        <w:tc>
          <w:tcPr>
            <w:tcW w:w="5295" w:type="dxa"/>
            <w:vAlign w:val="center"/>
          </w:tcPr>
          <w:p w:rsidR="00782436" w:rsidRPr="00EC7430" w:rsidRDefault="00EC7430" w:rsidP="00EC7430">
            <w:pPr>
              <w:pStyle w:val="affff6"/>
              <w:ind w:firstLineChars="0" w:firstLine="0"/>
              <w:rPr>
                <w:rFonts w:hAnsi="宋体"/>
                <w:sz w:val="18"/>
                <w:szCs w:val="18"/>
              </w:rPr>
            </w:pPr>
            <w:r w:rsidRPr="00EC7430">
              <w:rPr>
                <w:rFonts w:hAnsi="宋体" w:hint="eastAsia"/>
                <w:sz w:val="18"/>
                <w:szCs w:val="18"/>
              </w:rPr>
              <w:t>电极片粘贴部位是否正确，是否牢固；分析心率及除颤时是否让人离开，运用是否熟练。</w:t>
            </w:r>
          </w:p>
        </w:tc>
        <w:tc>
          <w:tcPr>
            <w:tcW w:w="858" w:type="dxa"/>
            <w:vAlign w:val="center"/>
          </w:tcPr>
          <w:p w:rsidR="00782436" w:rsidRPr="00EC7430" w:rsidRDefault="00EC7430" w:rsidP="00782436">
            <w:pPr>
              <w:pStyle w:val="affff6"/>
              <w:ind w:firstLineChars="0" w:firstLine="0"/>
              <w:jc w:val="center"/>
              <w:rPr>
                <w:rFonts w:hAnsi="宋体"/>
                <w:sz w:val="18"/>
                <w:szCs w:val="18"/>
              </w:rPr>
            </w:pPr>
            <w:r w:rsidRPr="00EC7430">
              <w:rPr>
                <w:rFonts w:hAnsi="宋体" w:hint="eastAsia"/>
                <w:sz w:val="18"/>
                <w:szCs w:val="18"/>
              </w:rPr>
              <w:t>1</w:t>
            </w:r>
            <w:r w:rsidRPr="00EC7430">
              <w:rPr>
                <w:rFonts w:hAnsi="宋体"/>
                <w:sz w:val="18"/>
                <w:szCs w:val="18"/>
              </w:rPr>
              <w:t>4</w:t>
            </w:r>
          </w:p>
        </w:tc>
        <w:tc>
          <w:tcPr>
            <w:tcW w:w="859" w:type="dxa"/>
            <w:vAlign w:val="center"/>
          </w:tcPr>
          <w:p w:rsidR="00782436" w:rsidRPr="00EC7430" w:rsidRDefault="00782436" w:rsidP="00782436">
            <w:pPr>
              <w:pStyle w:val="affff6"/>
              <w:ind w:firstLineChars="0" w:firstLine="0"/>
              <w:jc w:val="center"/>
              <w:rPr>
                <w:rFonts w:hAnsi="宋体"/>
                <w:sz w:val="18"/>
                <w:szCs w:val="18"/>
              </w:rPr>
            </w:pPr>
          </w:p>
        </w:tc>
        <w:tc>
          <w:tcPr>
            <w:tcW w:w="994" w:type="dxa"/>
            <w:vAlign w:val="center"/>
          </w:tcPr>
          <w:p w:rsidR="00782436" w:rsidRPr="00EC7430" w:rsidRDefault="00782436" w:rsidP="00782436">
            <w:pPr>
              <w:pStyle w:val="affff6"/>
              <w:ind w:firstLineChars="0" w:firstLine="0"/>
              <w:jc w:val="center"/>
              <w:rPr>
                <w:rFonts w:hAnsi="宋体"/>
                <w:sz w:val="18"/>
                <w:szCs w:val="18"/>
              </w:rPr>
            </w:pPr>
          </w:p>
        </w:tc>
      </w:tr>
      <w:tr w:rsidR="00EC7430" w:rsidRPr="00EC7430" w:rsidTr="00EC7430">
        <w:trPr>
          <w:trHeight w:val="434"/>
        </w:trPr>
        <w:tc>
          <w:tcPr>
            <w:tcW w:w="1426"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胸外按压</w:t>
            </w: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cs="Arial"/>
                <w:sz w:val="18"/>
                <w:szCs w:val="18"/>
              </w:rPr>
              <w:t>按压部位、频率、速度是否正确，动作是否标准。(5个循环）</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1</w:t>
            </w:r>
            <w:r w:rsidRPr="00EC7430">
              <w:rPr>
                <w:rFonts w:hAnsi="宋体"/>
                <w:sz w:val="18"/>
                <w:szCs w:val="18"/>
              </w:rPr>
              <w:t>0</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20"/>
        </w:trPr>
        <w:tc>
          <w:tcPr>
            <w:tcW w:w="1426"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cs="Arial"/>
                <w:sz w:val="18"/>
                <w:szCs w:val="18"/>
              </w:rPr>
              <w:t>开放气道</w:t>
            </w:r>
          </w:p>
        </w:tc>
        <w:tc>
          <w:tcPr>
            <w:tcW w:w="5295" w:type="dxa"/>
            <w:vAlign w:val="center"/>
          </w:tcPr>
          <w:p w:rsidR="00EC7430" w:rsidRPr="00EC7430" w:rsidRDefault="00EC7430" w:rsidP="00782436">
            <w:pPr>
              <w:pStyle w:val="affff6"/>
              <w:ind w:firstLineChars="0" w:firstLine="0"/>
              <w:rPr>
                <w:rFonts w:hAnsi="宋体"/>
                <w:sz w:val="18"/>
                <w:szCs w:val="18"/>
              </w:rPr>
            </w:pPr>
            <w:r w:rsidRPr="00EC7430">
              <w:rPr>
                <w:rFonts w:hAnsi="宋体" w:cs="Arial"/>
                <w:sz w:val="18"/>
                <w:szCs w:val="18"/>
              </w:rPr>
              <w:t>打开气道动作、方法是否标准，口中是否有异物。</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1</w:t>
            </w:r>
            <w:r w:rsidRPr="00EC7430">
              <w:rPr>
                <w:rFonts w:hAnsi="宋体"/>
                <w:sz w:val="18"/>
                <w:szCs w:val="18"/>
              </w:rPr>
              <w:t>0</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20"/>
        </w:trPr>
        <w:tc>
          <w:tcPr>
            <w:tcW w:w="1426"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cs="Arial"/>
                <w:sz w:val="18"/>
                <w:szCs w:val="18"/>
              </w:rPr>
              <w:t>人工呼吸</w:t>
            </w:r>
          </w:p>
        </w:tc>
        <w:tc>
          <w:tcPr>
            <w:tcW w:w="5295" w:type="dxa"/>
            <w:vAlign w:val="center"/>
          </w:tcPr>
          <w:p w:rsidR="00EC7430" w:rsidRPr="00EC7430" w:rsidRDefault="00EC7430" w:rsidP="00EC7430">
            <w:pPr>
              <w:pStyle w:val="affff6"/>
              <w:ind w:firstLineChars="0" w:firstLine="0"/>
              <w:rPr>
                <w:rFonts w:hAnsi="宋体"/>
                <w:sz w:val="18"/>
                <w:szCs w:val="18"/>
              </w:rPr>
            </w:pPr>
            <w:r w:rsidRPr="00EC7430">
              <w:rPr>
                <w:rFonts w:hAnsi="宋体" w:cs="Arial"/>
                <w:sz w:val="18"/>
                <w:szCs w:val="18"/>
              </w:rPr>
              <w:t>口对口吹气方法是否标准，吹气量大小，成功次数。（5个循环）</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1</w:t>
            </w:r>
            <w:r w:rsidRPr="00EC7430">
              <w:rPr>
                <w:rFonts w:hAnsi="宋体"/>
                <w:sz w:val="18"/>
                <w:szCs w:val="18"/>
              </w:rPr>
              <w:t>0</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840"/>
        </w:trPr>
        <w:tc>
          <w:tcPr>
            <w:tcW w:w="1426"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cs="Arial"/>
                <w:sz w:val="18"/>
                <w:szCs w:val="18"/>
              </w:rPr>
              <w:t>评估复苏效果</w:t>
            </w:r>
          </w:p>
        </w:tc>
        <w:tc>
          <w:tcPr>
            <w:tcW w:w="5295" w:type="dxa"/>
            <w:vAlign w:val="center"/>
          </w:tcPr>
          <w:p w:rsidR="00EC7430" w:rsidRPr="00EC7430" w:rsidRDefault="00EC7430" w:rsidP="00EC7430">
            <w:pPr>
              <w:pStyle w:val="affff6"/>
              <w:ind w:firstLineChars="0" w:firstLine="0"/>
              <w:rPr>
                <w:rFonts w:hAnsi="宋体"/>
                <w:sz w:val="18"/>
                <w:szCs w:val="18"/>
              </w:rPr>
            </w:pPr>
            <w:r w:rsidRPr="00EC7430">
              <w:rPr>
                <w:rFonts w:hAnsi="宋体" w:hint="eastAsia"/>
                <w:sz w:val="18"/>
                <w:szCs w:val="18"/>
              </w:rPr>
              <w:t>用“听、看、感觉”的方法检查伤员是否有呼吸，判断时间约10秒。报告心肺复苏成功。</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34"/>
        </w:trPr>
        <w:tc>
          <w:tcPr>
            <w:tcW w:w="1426" w:type="dxa"/>
            <w:vAlign w:val="center"/>
          </w:tcPr>
          <w:p w:rsidR="00EC7430" w:rsidRPr="00EC7430" w:rsidRDefault="00EC7430" w:rsidP="00782436">
            <w:pPr>
              <w:pStyle w:val="affff6"/>
              <w:ind w:firstLineChars="0" w:firstLine="0"/>
              <w:jc w:val="center"/>
              <w:rPr>
                <w:rFonts w:hAnsi="宋体" w:cs="Arial"/>
                <w:sz w:val="18"/>
                <w:szCs w:val="18"/>
              </w:rPr>
            </w:pPr>
            <w:r w:rsidRPr="00EC7430">
              <w:rPr>
                <w:rFonts w:hAnsi="宋体" w:cs="Arial"/>
                <w:sz w:val="18"/>
                <w:szCs w:val="18"/>
              </w:rPr>
              <w:t>复苏后护理</w:t>
            </w:r>
          </w:p>
        </w:tc>
        <w:tc>
          <w:tcPr>
            <w:tcW w:w="5295" w:type="dxa"/>
            <w:vAlign w:val="center"/>
          </w:tcPr>
          <w:p w:rsidR="00EC7430" w:rsidRPr="00EC7430" w:rsidRDefault="00EC7430" w:rsidP="00EC7430">
            <w:pPr>
              <w:pStyle w:val="affff6"/>
              <w:ind w:firstLineChars="0" w:firstLine="0"/>
              <w:rPr>
                <w:rFonts w:hAnsi="宋体"/>
                <w:sz w:val="18"/>
                <w:szCs w:val="18"/>
              </w:rPr>
            </w:pPr>
            <w:r w:rsidRPr="00EC7430">
              <w:rPr>
                <w:rFonts w:hAnsi="宋体" w:cs="Arial"/>
                <w:sz w:val="18"/>
                <w:szCs w:val="18"/>
              </w:rPr>
              <w:t>整理伤病员衣服，做好人文关怀，报告操作完毕</w:t>
            </w:r>
            <w:r w:rsidR="00AD2D49">
              <w:rPr>
                <w:rFonts w:hAnsi="宋体" w:cs="Arial" w:hint="eastAsia"/>
                <w:sz w:val="18"/>
                <w:szCs w:val="18"/>
              </w:rPr>
              <w:t>。</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20"/>
        </w:trPr>
        <w:tc>
          <w:tcPr>
            <w:tcW w:w="1426" w:type="dxa"/>
            <w:vAlign w:val="center"/>
          </w:tcPr>
          <w:p w:rsidR="00EC7430" w:rsidRPr="00EC7430" w:rsidRDefault="00EC7430" w:rsidP="00782436">
            <w:pPr>
              <w:pStyle w:val="affff6"/>
              <w:ind w:firstLineChars="0" w:firstLine="0"/>
              <w:jc w:val="center"/>
              <w:rPr>
                <w:rFonts w:hAnsi="宋体" w:cs="Arial"/>
                <w:sz w:val="18"/>
                <w:szCs w:val="18"/>
              </w:rPr>
            </w:pPr>
            <w:r w:rsidRPr="00EC7430">
              <w:rPr>
                <w:rFonts w:hAnsi="宋体" w:cs="Arial"/>
                <w:sz w:val="18"/>
                <w:szCs w:val="18"/>
              </w:rPr>
              <w:t>时间掌控</w:t>
            </w:r>
          </w:p>
        </w:tc>
        <w:tc>
          <w:tcPr>
            <w:tcW w:w="5295" w:type="dxa"/>
            <w:vAlign w:val="center"/>
          </w:tcPr>
          <w:p w:rsidR="00EC7430" w:rsidRPr="00EC7430" w:rsidRDefault="00EC7430" w:rsidP="00EC7430">
            <w:pPr>
              <w:pStyle w:val="affff6"/>
              <w:ind w:firstLineChars="0" w:firstLine="0"/>
              <w:rPr>
                <w:rFonts w:hAnsi="宋体" w:cs="Arial"/>
                <w:sz w:val="18"/>
                <w:szCs w:val="18"/>
              </w:rPr>
            </w:pPr>
            <w:r w:rsidRPr="00EC7430">
              <w:rPr>
                <w:rFonts w:hAnsi="宋体" w:cs="Arial"/>
                <w:sz w:val="18"/>
                <w:szCs w:val="18"/>
              </w:rPr>
              <w:t>时间在3-5分钟内完成。</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1261"/>
        </w:trPr>
        <w:tc>
          <w:tcPr>
            <w:tcW w:w="1426" w:type="dxa"/>
            <w:vAlign w:val="center"/>
          </w:tcPr>
          <w:p w:rsidR="00EC7430" w:rsidRPr="00EC7430" w:rsidRDefault="00EC7430" w:rsidP="00782436">
            <w:pPr>
              <w:pStyle w:val="affff6"/>
              <w:ind w:firstLineChars="0" w:firstLine="0"/>
              <w:jc w:val="center"/>
              <w:rPr>
                <w:rFonts w:hAnsi="宋体" w:cs="Arial"/>
                <w:sz w:val="18"/>
                <w:szCs w:val="18"/>
              </w:rPr>
            </w:pPr>
            <w:r w:rsidRPr="00EC7430">
              <w:rPr>
                <w:rFonts w:hAnsi="宋体" w:cs="Arial"/>
                <w:sz w:val="18"/>
                <w:szCs w:val="18"/>
              </w:rPr>
              <w:t>电脑评分</w:t>
            </w:r>
          </w:p>
        </w:tc>
        <w:tc>
          <w:tcPr>
            <w:tcW w:w="5295" w:type="dxa"/>
            <w:vAlign w:val="center"/>
          </w:tcPr>
          <w:p w:rsidR="00EC7430" w:rsidRPr="00EC7430" w:rsidRDefault="00EC7430" w:rsidP="00EC7430">
            <w:pPr>
              <w:pStyle w:val="affff6"/>
              <w:ind w:firstLineChars="0" w:firstLine="0"/>
              <w:rPr>
                <w:rFonts w:hAnsi="宋体" w:cs="Arial"/>
                <w:sz w:val="18"/>
                <w:szCs w:val="18"/>
              </w:rPr>
            </w:pPr>
            <w:r w:rsidRPr="00EC7430">
              <w:rPr>
                <w:rFonts w:hAnsi="宋体" w:cs="Arial" w:hint="eastAsia"/>
                <w:sz w:val="18"/>
                <w:szCs w:val="18"/>
              </w:rPr>
              <w:t>整个心肺复苏过程达到的效果（包括按压的频率、深度、位置、回弹、吹气量等），电脑自动评分。（按压占30分，吹气占10分）</w:t>
            </w:r>
            <w:r w:rsidR="00AD2D49">
              <w:rPr>
                <w:rFonts w:hAnsi="宋体" w:cs="Arial" w:hint="eastAsia"/>
                <w:sz w:val="18"/>
                <w:szCs w:val="18"/>
              </w:rPr>
              <w:t>。</w:t>
            </w: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sz w:val="18"/>
                <w:szCs w:val="18"/>
              </w:rPr>
              <w:t>40</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34"/>
        </w:trPr>
        <w:tc>
          <w:tcPr>
            <w:tcW w:w="1426" w:type="dxa"/>
            <w:vAlign w:val="center"/>
          </w:tcPr>
          <w:p w:rsidR="00EC7430" w:rsidRPr="00EC7430" w:rsidRDefault="00EC7430" w:rsidP="00782436">
            <w:pPr>
              <w:pStyle w:val="affff6"/>
              <w:ind w:firstLineChars="0" w:firstLine="0"/>
              <w:jc w:val="center"/>
              <w:rPr>
                <w:rFonts w:hAnsi="宋体" w:cs="Arial"/>
                <w:sz w:val="18"/>
                <w:szCs w:val="18"/>
              </w:rPr>
            </w:pPr>
            <w:r w:rsidRPr="00EC7430">
              <w:rPr>
                <w:rFonts w:hAnsi="宋体" w:cs="Arial"/>
                <w:sz w:val="18"/>
                <w:szCs w:val="18"/>
              </w:rPr>
              <w:t>合计得分</w:t>
            </w:r>
          </w:p>
        </w:tc>
        <w:tc>
          <w:tcPr>
            <w:tcW w:w="5295" w:type="dxa"/>
            <w:vAlign w:val="center"/>
          </w:tcPr>
          <w:p w:rsidR="00EC7430" w:rsidRPr="00EC7430" w:rsidRDefault="00EC7430" w:rsidP="00EC7430">
            <w:pPr>
              <w:pStyle w:val="affff6"/>
              <w:ind w:firstLineChars="0" w:firstLine="0"/>
              <w:rPr>
                <w:rFonts w:hAnsi="宋体" w:cs="Arial"/>
                <w:sz w:val="18"/>
                <w:szCs w:val="18"/>
              </w:rPr>
            </w:pPr>
          </w:p>
        </w:tc>
        <w:tc>
          <w:tcPr>
            <w:tcW w:w="858" w:type="dxa"/>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1</w:t>
            </w:r>
            <w:r w:rsidRPr="00EC7430">
              <w:rPr>
                <w:rFonts w:hAnsi="宋体"/>
                <w:sz w:val="18"/>
                <w:szCs w:val="18"/>
              </w:rPr>
              <w:t>00</w:t>
            </w:r>
          </w:p>
        </w:tc>
        <w:tc>
          <w:tcPr>
            <w:tcW w:w="859" w:type="dxa"/>
            <w:vAlign w:val="center"/>
          </w:tcPr>
          <w:p w:rsidR="00EC7430" w:rsidRPr="00EC7430" w:rsidRDefault="00EC7430" w:rsidP="00782436">
            <w:pPr>
              <w:pStyle w:val="affff6"/>
              <w:ind w:firstLineChars="0" w:firstLine="0"/>
              <w:jc w:val="center"/>
              <w:rPr>
                <w:rFonts w:hAnsi="宋体"/>
                <w:sz w:val="18"/>
                <w:szCs w:val="18"/>
              </w:rPr>
            </w:pPr>
          </w:p>
        </w:tc>
        <w:tc>
          <w:tcPr>
            <w:tcW w:w="994" w:type="dxa"/>
            <w:vAlign w:val="center"/>
          </w:tcPr>
          <w:p w:rsidR="00EC7430" w:rsidRPr="00EC7430" w:rsidRDefault="00EC7430" w:rsidP="00782436">
            <w:pPr>
              <w:pStyle w:val="affff6"/>
              <w:ind w:firstLineChars="0" w:firstLine="0"/>
              <w:jc w:val="center"/>
              <w:rPr>
                <w:rFonts w:hAnsi="宋体"/>
                <w:sz w:val="18"/>
                <w:szCs w:val="18"/>
              </w:rPr>
            </w:pPr>
          </w:p>
        </w:tc>
      </w:tr>
      <w:tr w:rsidR="00EC7430" w:rsidRPr="00EC7430" w:rsidTr="00EC7430">
        <w:trPr>
          <w:trHeight w:val="420"/>
        </w:trPr>
        <w:tc>
          <w:tcPr>
            <w:tcW w:w="9434" w:type="dxa"/>
            <w:gridSpan w:val="5"/>
            <w:vAlign w:val="center"/>
          </w:tcPr>
          <w:p w:rsidR="00EC7430" w:rsidRPr="00EC7430" w:rsidRDefault="00EC7430" w:rsidP="00782436">
            <w:pPr>
              <w:pStyle w:val="affff6"/>
              <w:ind w:firstLineChars="0" w:firstLine="0"/>
              <w:jc w:val="center"/>
              <w:rPr>
                <w:rFonts w:hAnsi="宋体"/>
                <w:sz w:val="18"/>
                <w:szCs w:val="18"/>
              </w:rPr>
            </w:pPr>
            <w:r w:rsidRPr="00EC7430">
              <w:rPr>
                <w:rFonts w:hAnsi="宋体" w:hint="eastAsia"/>
                <w:sz w:val="18"/>
                <w:szCs w:val="18"/>
              </w:rPr>
              <w:t>考核人签名：</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日期：</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年</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月</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日</w:t>
            </w:r>
          </w:p>
        </w:tc>
      </w:tr>
    </w:tbl>
    <w:p w:rsidR="00782436" w:rsidRPr="00782436" w:rsidRDefault="00782436" w:rsidP="00782436">
      <w:pPr>
        <w:pStyle w:val="affff6"/>
        <w:ind w:firstLineChars="0" w:firstLine="0"/>
      </w:pPr>
    </w:p>
    <w:p w:rsidR="00782436" w:rsidRPr="00782436" w:rsidRDefault="00EC7430" w:rsidP="00EC7430">
      <w:pPr>
        <w:pStyle w:val="aff"/>
        <w:spacing w:before="156" w:after="156"/>
      </w:pPr>
      <w:r>
        <w:lastRenderedPageBreak/>
        <w:t>止血包扎实操考核表</w:t>
      </w:r>
    </w:p>
    <w:tbl>
      <w:tblPr>
        <w:tblStyle w:val="afffffffff5"/>
        <w:tblW w:w="9434" w:type="dxa"/>
        <w:tblLook w:val="04A0" w:firstRow="1" w:lastRow="0" w:firstColumn="1" w:lastColumn="0" w:noHBand="0" w:noVBand="1"/>
      </w:tblPr>
      <w:tblGrid>
        <w:gridCol w:w="1555"/>
        <w:gridCol w:w="5166"/>
        <w:gridCol w:w="858"/>
        <w:gridCol w:w="859"/>
        <w:gridCol w:w="996"/>
      </w:tblGrid>
      <w:tr w:rsidR="00EC7430" w:rsidRPr="00EC7430" w:rsidTr="00FB736A">
        <w:trPr>
          <w:trHeight w:val="267"/>
        </w:trPr>
        <w:tc>
          <w:tcPr>
            <w:tcW w:w="9434" w:type="dxa"/>
            <w:gridSpan w:val="5"/>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姓名：</w:t>
            </w:r>
            <w:r w:rsidR="00215155">
              <w:rPr>
                <w:rFonts w:hAnsi="宋体" w:cs="Arial" w:hint="eastAsia"/>
                <w:sz w:val="18"/>
                <w:szCs w:val="18"/>
              </w:rPr>
              <w:t xml:space="preserve"> </w:t>
            </w:r>
            <w:r w:rsidR="00215155">
              <w:rPr>
                <w:rFonts w:hAnsi="宋体" w:cs="Arial"/>
                <w:sz w:val="18"/>
                <w:szCs w:val="18"/>
              </w:rPr>
              <w:t xml:space="preserve">       </w:t>
            </w:r>
            <w:r w:rsidRPr="00EC7430">
              <w:rPr>
                <w:rFonts w:hAnsi="宋体" w:cs="Arial"/>
                <w:sz w:val="18"/>
                <w:szCs w:val="18"/>
              </w:rPr>
              <w:t>操作时间：</w:t>
            </w:r>
            <w:r w:rsidR="00215155">
              <w:rPr>
                <w:rFonts w:hAnsi="宋体" w:cs="Arial" w:hint="eastAsia"/>
                <w:sz w:val="18"/>
                <w:szCs w:val="18"/>
              </w:rPr>
              <w:t xml:space="preserve"> </w:t>
            </w:r>
            <w:r w:rsidR="00215155">
              <w:rPr>
                <w:rFonts w:hAnsi="宋体" w:cs="Arial"/>
                <w:sz w:val="18"/>
                <w:szCs w:val="18"/>
              </w:rPr>
              <w:t xml:space="preserve">     </w:t>
            </w:r>
            <w:r w:rsidRPr="00EC7430">
              <w:rPr>
                <w:rFonts w:hAnsi="宋体" w:cs="Arial"/>
                <w:sz w:val="18"/>
                <w:szCs w:val="18"/>
              </w:rPr>
              <w:t>得分：</w:t>
            </w:r>
          </w:p>
        </w:tc>
      </w:tr>
      <w:tr w:rsidR="00EC7430" w:rsidRPr="00EC7430" w:rsidTr="00FB736A">
        <w:trPr>
          <w:trHeight w:val="259"/>
        </w:trPr>
        <w:tc>
          <w:tcPr>
            <w:tcW w:w="1555"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项目</w:t>
            </w:r>
          </w:p>
        </w:tc>
        <w:tc>
          <w:tcPr>
            <w:tcW w:w="5166"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考核标准</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分值</w:t>
            </w:r>
          </w:p>
        </w:tc>
        <w:tc>
          <w:tcPr>
            <w:tcW w:w="859"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扣分</w:t>
            </w:r>
          </w:p>
        </w:tc>
        <w:tc>
          <w:tcPr>
            <w:tcW w:w="996"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cs="Arial"/>
                <w:sz w:val="18"/>
                <w:szCs w:val="18"/>
              </w:rPr>
              <w:t>备注</w:t>
            </w:r>
          </w:p>
        </w:tc>
      </w:tr>
      <w:tr w:rsidR="00EC7430" w:rsidRPr="00EC7430" w:rsidTr="00FB736A">
        <w:trPr>
          <w:trHeight w:val="265"/>
        </w:trPr>
        <w:tc>
          <w:tcPr>
            <w:tcW w:w="1555" w:type="dxa"/>
            <w:vMerge w:val="restart"/>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观察环境</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观察并报告险情已排除。</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96"/>
        </w:trPr>
        <w:tc>
          <w:tcPr>
            <w:tcW w:w="1555" w:type="dxa"/>
            <w:vMerge/>
            <w:vAlign w:val="center"/>
          </w:tcPr>
          <w:p w:rsidR="00EC7430" w:rsidRPr="00EC7430" w:rsidRDefault="00EC7430" w:rsidP="00EC7430">
            <w:pPr>
              <w:pStyle w:val="affff6"/>
              <w:ind w:firstLineChars="0" w:firstLine="0"/>
              <w:jc w:val="center"/>
              <w:rPr>
                <w:rFonts w:hAnsi="宋体"/>
                <w:sz w:val="18"/>
                <w:szCs w:val="18"/>
              </w:rPr>
            </w:pP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戴手套或口述已做好自我防护。</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hint="eastAsia"/>
                <w:sz w:val="18"/>
                <w:szCs w:val="18"/>
              </w:rPr>
              <w:t>2</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57"/>
        </w:trPr>
        <w:tc>
          <w:tcPr>
            <w:tcW w:w="1555" w:type="dxa"/>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表明身份</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表明救护员身份，否则不得分。</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2</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18"/>
        </w:trPr>
        <w:tc>
          <w:tcPr>
            <w:tcW w:w="1555" w:type="dxa"/>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安慰伤者</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有安慰伤者，将伤者置于适当体位。</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2</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322"/>
        </w:trPr>
        <w:tc>
          <w:tcPr>
            <w:tcW w:w="1555" w:type="dxa"/>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呼救求援</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寻求周围人员拨打急救电话</w:t>
            </w:r>
            <w:r w:rsidR="00AD2D49">
              <w:rPr>
                <w:rFonts w:hAnsi="宋体" w:cs="Arial" w:hint="eastAsia"/>
                <w:sz w:val="18"/>
                <w:szCs w:val="18"/>
              </w:rPr>
              <w:t>。</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3</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70"/>
        </w:trPr>
        <w:tc>
          <w:tcPr>
            <w:tcW w:w="1555" w:type="dxa"/>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检查受伤部位</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sz w:val="18"/>
                <w:szCs w:val="18"/>
              </w:rPr>
              <w:t>检查或口述伤口有无异物。</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3</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515"/>
        </w:trPr>
        <w:tc>
          <w:tcPr>
            <w:tcW w:w="1555" w:type="dxa"/>
            <w:vAlign w:val="center"/>
          </w:tcPr>
          <w:p w:rsidR="00EC7430" w:rsidRPr="00EC7430" w:rsidRDefault="00EC7430" w:rsidP="00EC7430">
            <w:pPr>
              <w:pStyle w:val="affff6"/>
              <w:ind w:firstLineChars="0" w:firstLine="0"/>
              <w:jc w:val="center"/>
              <w:rPr>
                <w:rFonts w:hAnsi="宋体"/>
                <w:sz w:val="18"/>
                <w:szCs w:val="18"/>
              </w:rPr>
            </w:pPr>
            <w:r w:rsidRPr="00EC7430">
              <w:rPr>
                <w:rFonts w:hAnsi="宋体" w:cs="Arial"/>
                <w:sz w:val="18"/>
                <w:szCs w:val="18"/>
              </w:rPr>
              <w:t>直接压迫止血</w:t>
            </w:r>
          </w:p>
        </w:tc>
        <w:tc>
          <w:tcPr>
            <w:tcW w:w="5166" w:type="dxa"/>
            <w:vAlign w:val="center"/>
          </w:tcPr>
          <w:p w:rsidR="00EC7430" w:rsidRPr="00EC7430" w:rsidRDefault="00EC7430" w:rsidP="00EC7430">
            <w:pPr>
              <w:pStyle w:val="affff6"/>
              <w:ind w:firstLineChars="0" w:firstLine="0"/>
              <w:rPr>
                <w:rFonts w:hAnsi="宋体"/>
                <w:sz w:val="18"/>
                <w:szCs w:val="18"/>
              </w:rPr>
            </w:pPr>
            <w:r w:rsidRPr="00EC7430">
              <w:rPr>
                <w:rFonts w:hAnsi="宋体" w:hint="eastAsia"/>
                <w:sz w:val="18"/>
                <w:szCs w:val="18"/>
              </w:rPr>
              <w:t>由救护员实施或救护员指导伤者自行用敷料压迫在伤口上并加压力。无直接压迫止血或只放敷料，没有施加压力，为不合格。</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10</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313"/>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保证敷料清洁</w:t>
            </w:r>
          </w:p>
        </w:tc>
        <w:tc>
          <w:tcPr>
            <w:tcW w:w="5166" w:type="dxa"/>
            <w:vAlign w:val="center"/>
          </w:tcPr>
          <w:p w:rsidR="00EC7430" w:rsidRPr="00EC7430" w:rsidRDefault="00EC7430" w:rsidP="006816E4">
            <w:pPr>
              <w:pStyle w:val="affff6"/>
              <w:ind w:firstLineChars="0" w:firstLine="0"/>
              <w:rPr>
                <w:rFonts w:hAnsi="宋体"/>
                <w:sz w:val="18"/>
                <w:szCs w:val="18"/>
              </w:rPr>
            </w:pPr>
            <w:r w:rsidRPr="00EC7430">
              <w:rPr>
                <w:rFonts w:hAnsi="宋体" w:cs="Arial" w:hint="eastAsia"/>
                <w:sz w:val="18"/>
                <w:szCs w:val="18"/>
              </w:rPr>
              <w:t>保证敷料清洁（若敷料落在地上，必须更换敷料）</w:t>
            </w:r>
            <w:r w:rsidR="00AD2D49">
              <w:rPr>
                <w:rFonts w:hAnsi="宋体" w:cs="Arial" w:hint="eastAsia"/>
                <w:sz w:val="18"/>
                <w:szCs w:val="18"/>
              </w:rPr>
              <w:t>。</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3</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74"/>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包扎方法</w:t>
            </w:r>
          </w:p>
        </w:tc>
        <w:tc>
          <w:tcPr>
            <w:tcW w:w="5166" w:type="dxa"/>
            <w:vAlign w:val="center"/>
          </w:tcPr>
          <w:p w:rsidR="00EC7430" w:rsidRPr="00EC7430" w:rsidRDefault="00EC7430" w:rsidP="006816E4">
            <w:pPr>
              <w:pStyle w:val="affff6"/>
              <w:ind w:firstLineChars="0" w:firstLine="0"/>
              <w:rPr>
                <w:rFonts w:hAnsi="宋体" w:cs="Arial"/>
                <w:sz w:val="18"/>
                <w:szCs w:val="18"/>
              </w:rPr>
            </w:pPr>
            <w:r w:rsidRPr="00EC7430">
              <w:rPr>
                <w:rFonts w:hAnsi="宋体" w:cs="Arial"/>
                <w:sz w:val="18"/>
                <w:szCs w:val="18"/>
              </w:rPr>
              <w:t>包扎方法正确。</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5</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520"/>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包扎松紧适度</w:t>
            </w:r>
          </w:p>
        </w:tc>
        <w:tc>
          <w:tcPr>
            <w:tcW w:w="5166" w:type="dxa"/>
            <w:vAlign w:val="center"/>
          </w:tcPr>
          <w:p w:rsidR="00EC7430" w:rsidRPr="00EC7430" w:rsidRDefault="00EC7430" w:rsidP="00EC7430">
            <w:pPr>
              <w:pStyle w:val="affff6"/>
              <w:ind w:firstLineChars="0" w:firstLine="0"/>
              <w:rPr>
                <w:rFonts w:hAnsi="宋体" w:cs="Arial"/>
                <w:sz w:val="18"/>
                <w:szCs w:val="18"/>
              </w:rPr>
            </w:pPr>
            <w:r w:rsidRPr="00EC7430">
              <w:rPr>
                <w:rFonts w:hAnsi="宋体" w:cs="Arial" w:hint="eastAsia"/>
                <w:sz w:val="18"/>
                <w:szCs w:val="18"/>
              </w:rPr>
              <w:t>包扎过紧（严重影响血液循环）或过松（不能有效固定敷料及保持足够压力）,为不合格。</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10</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302"/>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承托伤肢</w:t>
            </w:r>
          </w:p>
        </w:tc>
        <w:tc>
          <w:tcPr>
            <w:tcW w:w="5166" w:type="dxa"/>
            <w:vAlign w:val="center"/>
          </w:tcPr>
          <w:p w:rsidR="00EC7430" w:rsidRPr="00EC7430" w:rsidRDefault="00EC7430" w:rsidP="00EC7430">
            <w:pPr>
              <w:pStyle w:val="affff6"/>
              <w:ind w:firstLineChars="0" w:firstLine="0"/>
              <w:rPr>
                <w:rFonts w:hAnsi="宋体" w:cs="Arial"/>
                <w:sz w:val="18"/>
                <w:szCs w:val="18"/>
              </w:rPr>
            </w:pPr>
            <w:r w:rsidRPr="00EC7430">
              <w:rPr>
                <w:rFonts w:hAnsi="宋体" w:cs="Arial"/>
                <w:sz w:val="18"/>
                <w:szCs w:val="18"/>
              </w:rPr>
              <w:t>若需要，选用正确悬臂带承托伤肢。</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hint="eastAsia"/>
                <w:sz w:val="18"/>
                <w:szCs w:val="18"/>
              </w:rPr>
              <w:t>5</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264"/>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观察伤肢及伤员</w:t>
            </w:r>
          </w:p>
        </w:tc>
        <w:tc>
          <w:tcPr>
            <w:tcW w:w="5166" w:type="dxa"/>
            <w:vAlign w:val="center"/>
          </w:tcPr>
          <w:p w:rsidR="00EC7430" w:rsidRPr="00EC7430" w:rsidRDefault="00EC7430" w:rsidP="00EC7430">
            <w:pPr>
              <w:pStyle w:val="affff6"/>
              <w:ind w:firstLineChars="0" w:firstLine="0"/>
              <w:rPr>
                <w:rFonts w:hAnsi="宋体" w:cs="Arial"/>
                <w:sz w:val="18"/>
                <w:szCs w:val="18"/>
              </w:rPr>
            </w:pPr>
            <w:r w:rsidRPr="00EC7430">
              <w:rPr>
                <w:rFonts w:hAnsi="宋体" w:cs="Arial"/>
                <w:sz w:val="18"/>
                <w:szCs w:val="18"/>
              </w:rPr>
              <w:t>检查伤肢末梢血液循环、运动及感觉。</w:t>
            </w: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hint="eastAsia"/>
                <w:sz w:val="18"/>
                <w:szCs w:val="18"/>
              </w:rPr>
              <w:t>3</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84"/>
        </w:trPr>
        <w:tc>
          <w:tcPr>
            <w:tcW w:w="1555" w:type="dxa"/>
            <w:vAlign w:val="center"/>
          </w:tcPr>
          <w:p w:rsidR="00EC7430" w:rsidRPr="00EC7430" w:rsidRDefault="00EC7430" w:rsidP="00EC7430">
            <w:pPr>
              <w:pStyle w:val="affff6"/>
              <w:ind w:firstLineChars="0" w:firstLine="0"/>
              <w:jc w:val="center"/>
              <w:rPr>
                <w:rFonts w:hAnsi="宋体" w:cs="Arial"/>
                <w:sz w:val="18"/>
                <w:szCs w:val="18"/>
              </w:rPr>
            </w:pPr>
            <w:r w:rsidRPr="00EC7430">
              <w:rPr>
                <w:rFonts w:hAnsi="宋体" w:cs="Arial"/>
                <w:sz w:val="18"/>
                <w:szCs w:val="18"/>
              </w:rPr>
              <w:t>合计得分</w:t>
            </w:r>
          </w:p>
        </w:tc>
        <w:tc>
          <w:tcPr>
            <w:tcW w:w="5166" w:type="dxa"/>
            <w:vAlign w:val="center"/>
          </w:tcPr>
          <w:p w:rsidR="00EC7430" w:rsidRPr="00EC7430" w:rsidRDefault="00EC7430" w:rsidP="006816E4">
            <w:pPr>
              <w:pStyle w:val="affff6"/>
              <w:ind w:firstLineChars="0" w:firstLine="0"/>
              <w:rPr>
                <w:rFonts w:hAnsi="宋体" w:cs="Arial"/>
                <w:sz w:val="18"/>
                <w:szCs w:val="18"/>
              </w:rPr>
            </w:pPr>
          </w:p>
        </w:tc>
        <w:tc>
          <w:tcPr>
            <w:tcW w:w="858" w:type="dxa"/>
            <w:vAlign w:val="center"/>
          </w:tcPr>
          <w:p w:rsidR="00EC7430" w:rsidRPr="00EC7430" w:rsidRDefault="00EC7430" w:rsidP="006816E4">
            <w:pPr>
              <w:pStyle w:val="affff6"/>
              <w:ind w:firstLineChars="0" w:firstLine="0"/>
              <w:jc w:val="center"/>
              <w:rPr>
                <w:rFonts w:hAnsi="宋体"/>
                <w:sz w:val="18"/>
                <w:szCs w:val="18"/>
              </w:rPr>
            </w:pPr>
            <w:r w:rsidRPr="00EC7430">
              <w:rPr>
                <w:rFonts w:hAnsi="宋体"/>
                <w:sz w:val="18"/>
                <w:szCs w:val="18"/>
              </w:rPr>
              <w:t>50</w:t>
            </w:r>
          </w:p>
        </w:tc>
        <w:tc>
          <w:tcPr>
            <w:tcW w:w="859" w:type="dxa"/>
            <w:vAlign w:val="center"/>
          </w:tcPr>
          <w:p w:rsidR="00EC7430" w:rsidRPr="00EC7430" w:rsidRDefault="00EC7430" w:rsidP="006816E4">
            <w:pPr>
              <w:pStyle w:val="affff6"/>
              <w:ind w:firstLineChars="0" w:firstLine="0"/>
              <w:jc w:val="center"/>
              <w:rPr>
                <w:rFonts w:hAnsi="宋体"/>
                <w:sz w:val="18"/>
                <w:szCs w:val="18"/>
              </w:rPr>
            </w:pPr>
          </w:p>
        </w:tc>
        <w:tc>
          <w:tcPr>
            <w:tcW w:w="996" w:type="dxa"/>
            <w:vAlign w:val="center"/>
          </w:tcPr>
          <w:p w:rsidR="00EC7430" w:rsidRPr="00EC7430" w:rsidRDefault="00EC7430" w:rsidP="006816E4">
            <w:pPr>
              <w:pStyle w:val="affff6"/>
              <w:ind w:firstLineChars="0" w:firstLine="0"/>
              <w:jc w:val="center"/>
              <w:rPr>
                <w:rFonts w:hAnsi="宋体"/>
                <w:sz w:val="18"/>
                <w:szCs w:val="18"/>
              </w:rPr>
            </w:pPr>
          </w:p>
        </w:tc>
      </w:tr>
      <w:tr w:rsidR="00EC7430" w:rsidRPr="00EC7430" w:rsidTr="00FB736A">
        <w:trPr>
          <w:trHeight w:val="330"/>
        </w:trPr>
        <w:tc>
          <w:tcPr>
            <w:tcW w:w="9434" w:type="dxa"/>
            <w:gridSpan w:val="5"/>
            <w:vAlign w:val="center"/>
          </w:tcPr>
          <w:p w:rsidR="00EC7430" w:rsidRPr="00EC7430" w:rsidRDefault="00EC7430" w:rsidP="006816E4">
            <w:pPr>
              <w:pStyle w:val="affff6"/>
              <w:ind w:firstLineChars="0" w:firstLine="0"/>
              <w:jc w:val="center"/>
              <w:rPr>
                <w:rFonts w:hAnsi="宋体"/>
                <w:sz w:val="18"/>
                <w:szCs w:val="18"/>
              </w:rPr>
            </w:pPr>
            <w:r w:rsidRPr="00EC7430">
              <w:rPr>
                <w:rFonts w:hAnsi="宋体" w:hint="eastAsia"/>
                <w:sz w:val="18"/>
                <w:szCs w:val="18"/>
              </w:rPr>
              <w:t>考核人签名：</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日期：</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年</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月</w:t>
            </w:r>
            <w:r w:rsidR="00215155">
              <w:rPr>
                <w:rFonts w:hAnsi="宋体" w:hint="eastAsia"/>
                <w:sz w:val="18"/>
                <w:szCs w:val="18"/>
              </w:rPr>
              <w:t xml:space="preserve"> </w:t>
            </w:r>
            <w:r w:rsidR="00215155">
              <w:rPr>
                <w:rFonts w:hAnsi="宋体"/>
                <w:sz w:val="18"/>
                <w:szCs w:val="18"/>
              </w:rPr>
              <w:t xml:space="preserve">  </w:t>
            </w:r>
            <w:r w:rsidRPr="00EC7430">
              <w:rPr>
                <w:rFonts w:hAnsi="宋体" w:hint="eastAsia"/>
                <w:sz w:val="18"/>
                <w:szCs w:val="18"/>
              </w:rPr>
              <w:t>日</w:t>
            </w:r>
          </w:p>
        </w:tc>
      </w:tr>
    </w:tbl>
    <w:p w:rsidR="00585611" w:rsidRDefault="00FB736A" w:rsidP="00FB736A">
      <w:pPr>
        <w:pStyle w:val="aff"/>
        <w:spacing w:before="156" w:after="156"/>
      </w:pPr>
      <w:r>
        <w:t>骨折固定实操考核表</w:t>
      </w:r>
    </w:p>
    <w:tbl>
      <w:tblPr>
        <w:tblStyle w:val="afffffffff5"/>
        <w:tblW w:w="9434" w:type="dxa"/>
        <w:tblLook w:val="04A0" w:firstRow="1" w:lastRow="0" w:firstColumn="1" w:lastColumn="0" w:noHBand="0" w:noVBand="1"/>
      </w:tblPr>
      <w:tblGrid>
        <w:gridCol w:w="1555"/>
        <w:gridCol w:w="5166"/>
        <w:gridCol w:w="858"/>
        <w:gridCol w:w="859"/>
        <w:gridCol w:w="996"/>
      </w:tblGrid>
      <w:tr w:rsidR="00585611" w:rsidRPr="00FB736A" w:rsidTr="006816E4">
        <w:trPr>
          <w:trHeight w:val="267"/>
        </w:trPr>
        <w:tc>
          <w:tcPr>
            <w:tcW w:w="9434" w:type="dxa"/>
            <w:gridSpan w:val="5"/>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姓名：</w:t>
            </w:r>
            <w:r w:rsidR="00215155">
              <w:rPr>
                <w:rFonts w:hAnsi="宋体" w:cs="Arial" w:hint="eastAsia"/>
                <w:sz w:val="18"/>
                <w:szCs w:val="18"/>
              </w:rPr>
              <w:t xml:space="preserve"> </w:t>
            </w:r>
            <w:r w:rsidR="00215155">
              <w:rPr>
                <w:rFonts w:hAnsi="宋体" w:cs="Arial"/>
                <w:sz w:val="18"/>
                <w:szCs w:val="18"/>
              </w:rPr>
              <w:t xml:space="preserve">      </w:t>
            </w:r>
            <w:r w:rsidRPr="00FB736A">
              <w:rPr>
                <w:rFonts w:hAnsi="宋体" w:cs="Arial"/>
                <w:sz w:val="18"/>
                <w:szCs w:val="18"/>
              </w:rPr>
              <w:t>操作时间：</w:t>
            </w:r>
            <w:r w:rsidR="00215155">
              <w:rPr>
                <w:rFonts w:hAnsi="宋体" w:cs="Arial" w:hint="eastAsia"/>
                <w:sz w:val="18"/>
                <w:szCs w:val="18"/>
              </w:rPr>
              <w:t xml:space="preserve"> </w:t>
            </w:r>
            <w:r w:rsidR="00215155">
              <w:rPr>
                <w:rFonts w:hAnsi="宋体" w:cs="Arial"/>
                <w:sz w:val="18"/>
                <w:szCs w:val="18"/>
              </w:rPr>
              <w:t xml:space="preserve">     </w:t>
            </w:r>
            <w:r w:rsidRPr="00FB736A">
              <w:rPr>
                <w:rFonts w:hAnsi="宋体" w:cs="Arial"/>
                <w:sz w:val="18"/>
                <w:szCs w:val="18"/>
              </w:rPr>
              <w:t>得分：</w:t>
            </w:r>
          </w:p>
        </w:tc>
      </w:tr>
      <w:tr w:rsidR="00585611" w:rsidRPr="00FB736A" w:rsidTr="006816E4">
        <w:trPr>
          <w:trHeight w:val="259"/>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项目</w:t>
            </w:r>
          </w:p>
        </w:tc>
        <w:tc>
          <w:tcPr>
            <w:tcW w:w="5166"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考核标准</w:t>
            </w: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分值</w:t>
            </w:r>
          </w:p>
        </w:tc>
        <w:tc>
          <w:tcPr>
            <w:tcW w:w="859"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扣分</w:t>
            </w:r>
          </w:p>
        </w:tc>
        <w:tc>
          <w:tcPr>
            <w:tcW w:w="996"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备注</w:t>
            </w:r>
          </w:p>
        </w:tc>
      </w:tr>
      <w:tr w:rsidR="00585611" w:rsidRPr="00FB736A" w:rsidTr="006816E4">
        <w:trPr>
          <w:trHeight w:val="265"/>
        </w:trPr>
        <w:tc>
          <w:tcPr>
            <w:tcW w:w="1555" w:type="dxa"/>
            <w:vMerge w:val="restart"/>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观察环境</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观察并报告险情已排除。</w:t>
            </w: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96"/>
        </w:trPr>
        <w:tc>
          <w:tcPr>
            <w:tcW w:w="1555" w:type="dxa"/>
            <w:vMerge/>
            <w:vAlign w:val="center"/>
          </w:tcPr>
          <w:p w:rsidR="00585611" w:rsidRPr="00FB736A" w:rsidRDefault="00585611" w:rsidP="006816E4">
            <w:pPr>
              <w:pStyle w:val="affff6"/>
              <w:ind w:firstLineChars="0" w:firstLine="0"/>
              <w:jc w:val="center"/>
              <w:rPr>
                <w:rFonts w:hAnsi="宋体"/>
                <w:sz w:val="18"/>
                <w:szCs w:val="18"/>
              </w:rPr>
            </w:pP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戴手套或口述已做好自我防护。</w:t>
            </w: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57"/>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表明身份</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表明救护员身份，否则不得分。</w:t>
            </w: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18"/>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安慰伤者</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有安慰伤者，将伤者置于适当体位。</w:t>
            </w: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22"/>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呼救求援</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寻求周围人员拨打急救电话</w:t>
            </w:r>
            <w:r w:rsidRPr="00FB736A">
              <w:rPr>
                <w:rFonts w:hAnsi="宋体" w:cs="Arial" w:hint="eastAsia"/>
                <w:sz w:val="18"/>
                <w:szCs w:val="18"/>
              </w:rPr>
              <w:t>。</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70"/>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检查受伤部位</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hint="eastAsia"/>
                <w:sz w:val="18"/>
                <w:szCs w:val="18"/>
              </w:rPr>
              <w:t>检查伤处，没有检查不得分。</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52"/>
        </w:trPr>
        <w:tc>
          <w:tcPr>
            <w:tcW w:w="1555"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cs="Arial"/>
                <w:sz w:val="18"/>
                <w:szCs w:val="18"/>
              </w:rPr>
              <w:t>检查伤肢</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检查血液循环、运动及感觉。</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13"/>
        </w:trPr>
        <w:tc>
          <w:tcPr>
            <w:tcW w:w="1555" w:type="dxa"/>
            <w:vAlign w:val="center"/>
          </w:tcPr>
          <w:p w:rsidR="00585611" w:rsidRPr="00FB736A" w:rsidRDefault="00585611" w:rsidP="006816E4">
            <w:pPr>
              <w:pStyle w:val="affff6"/>
              <w:ind w:firstLineChars="0" w:firstLine="0"/>
              <w:jc w:val="center"/>
              <w:rPr>
                <w:rFonts w:hAnsi="宋体" w:cs="Arial"/>
                <w:sz w:val="18"/>
                <w:szCs w:val="18"/>
              </w:rPr>
            </w:pPr>
            <w:r w:rsidRPr="00FB736A">
              <w:rPr>
                <w:rFonts w:hAnsi="宋体" w:cs="Arial"/>
                <w:sz w:val="18"/>
                <w:szCs w:val="18"/>
              </w:rPr>
              <w:t>使用衬垫</w:t>
            </w:r>
          </w:p>
        </w:tc>
        <w:tc>
          <w:tcPr>
            <w:tcW w:w="5166" w:type="dxa"/>
            <w:vAlign w:val="center"/>
          </w:tcPr>
          <w:p w:rsidR="00585611" w:rsidRPr="00FB736A" w:rsidRDefault="00585611" w:rsidP="006816E4">
            <w:pPr>
              <w:pStyle w:val="affff6"/>
              <w:ind w:firstLineChars="0" w:firstLine="0"/>
              <w:rPr>
                <w:rFonts w:hAnsi="宋体"/>
                <w:sz w:val="18"/>
                <w:szCs w:val="18"/>
              </w:rPr>
            </w:pPr>
            <w:r w:rsidRPr="00FB736A">
              <w:rPr>
                <w:rFonts w:hAnsi="宋体" w:cs="Arial"/>
                <w:sz w:val="18"/>
                <w:szCs w:val="18"/>
              </w:rPr>
              <w:t>正确使用衬垫</w:t>
            </w:r>
            <w:r w:rsidRPr="00FB736A">
              <w:rPr>
                <w:rFonts w:hAnsi="宋体" w:cs="Arial" w:hint="eastAsia"/>
                <w:sz w:val="18"/>
                <w:szCs w:val="18"/>
              </w:rPr>
              <w:t>。</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74"/>
        </w:trPr>
        <w:tc>
          <w:tcPr>
            <w:tcW w:w="1555" w:type="dxa"/>
            <w:vMerge w:val="restart"/>
            <w:vAlign w:val="center"/>
          </w:tcPr>
          <w:p w:rsidR="00585611" w:rsidRPr="00FB736A" w:rsidRDefault="00585611" w:rsidP="006816E4">
            <w:pPr>
              <w:pStyle w:val="affff6"/>
              <w:ind w:firstLineChars="0" w:firstLine="0"/>
              <w:jc w:val="center"/>
              <w:rPr>
                <w:rFonts w:hAnsi="宋体" w:cs="Arial"/>
                <w:sz w:val="18"/>
                <w:szCs w:val="18"/>
              </w:rPr>
            </w:pPr>
            <w:r w:rsidRPr="00FB736A">
              <w:rPr>
                <w:rFonts w:hAnsi="宋体" w:cs="Arial"/>
                <w:sz w:val="18"/>
                <w:szCs w:val="18"/>
              </w:rPr>
              <w:t>伤肢固定</w:t>
            </w: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夹板的长度应超过骨折处的上下关节。</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12"/>
        </w:trPr>
        <w:tc>
          <w:tcPr>
            <w:tcW w:w="1555" w:type="dxa"/>
            <w:vMerge/>
            <w:vAlign w:val="center"/>
          </w:tcPr>
          <w:p w:rsidR="00585611" w:rsidRPr="00FB736A" w:rsidRDefault="00585611" w:rsidP="006816E4">
            <w:pPr>
              <w:pStyle w:val="affff6"/>
              <w:ind w:firstLineChars="0" w:firstLine="0"/>
              <w:jc w:val="center"/>
              <w:rPr>
                <w:rFonts w:hAnsi="宋体" w:cs="Arial"/>
                <w:sz w:val="18"/>
                <w:szCs w:val="18"/>
              </w:rPr>
            </w:pP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先固定骨折的上端（近心端），再固定下端（远心端）。</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5</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02"/>
        </w:trPr>
        <w:tc>
          <w:tcPr>
            <w:tcW w:w="1555" w:type="dxa"/>
            <w:vMerge/>
            <w:vAlign w:val="center"/>
          </w:tcPr>
          <w:p w:rsidR="00585611" w:rsidRPr="00FB736A" w:rsidRDefault="00585611" w:rsidP="006816E4">
            <w:pPr>
              <w:pStyle w:val="affff6"/>
              <w:ind w:firstLineChars="0" w:firstLine="0"/>
              <w:jc w:val="center"/>
              <w:rPr>
                <w:rFonts w:hAnsi="宋体" w:cs="Arial"/>
                <w:sz w:val="18"/>
                <w:szCs w:val="18"/>
              </w:rPr>
            </w:pP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绑带不得系在骨折处</w:t>
            </w:r>
            <w:r w:rsidRPr="00FB736A">
              <w:rPr>
                <w:rFonts w:hAnsi="宋体" w:cs="Arial" w:hint="eastAsia"/>
                <w:sz w:val="18"/>
                <w:szCs w:val="18"/>
              </w:rPr>
              <w:t>。</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64"/>
        </w:trPr>
        <w:tc>
          <w:tcPr>
            <w:tcW w:w="1555" w:type="dxa"/>
            <w:vMerge/>
            <w:vAlign w:val="center"/>
          </w:tcPr>
          <w:p w:rsidR="00585611" w:rsidRPr="00FB736A" w:rsidRDefault="00585611" w:rsidP="006816E4">
            <w:pPr>
              <w:pStyle w:val="affff6"/>
              <w:ind w:firstLineChars="0" w:firstLine="0"/>
              <w:jc w:val="center"/>
              <w:rPr>
                <w:rFonts w:hAnsi="宋体" w:cs="Arial"/>
                <w:sz w:val="18"/>
                <w:szCs w:val="18"/>
              </w:rPr>
            </w:pP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固定后上肢为屈肘位，下肢为伸直位。</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5</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64"/>
        </w:trPr>
        <w:tc>
          <w:tcPr>
            <w:tcW w:w="1555" w:type="dxa"/>
            <w:vAlign w:val="center"/>
          </w:tcPr>
          <w:p w:rsidR="00585611" w:rsidRPr="00FB736A" w:rsidRDefault="00585611" w:rsidP="006816E4">
            <w:pPr>
              <w:pStyle w:val="affff6"/>
              <w:ind w:firstLineChars="0" w:firstLine="0"/>
              <w:jc w:val="center"/>
              <w:rPr>
                <w:rFonts w:hAnsi="宋体" w:cs="Arial"/>
                <w:sz w:val="18"/>
                <w:szCs w:val="18"/>
              </w:rPr>
            </w:pPr>
            <w:r w:rsidRPr="00FB736A">
              <w:rPr>
                <w:rFonts w:hAnsi="宋体" w:cs="Arial"/>
                <w:sz w:val="18"/>
                <w:szCs w:val="18"/>
              </w:rPr>
              <w:t>观察伤肢及伤员</w:t>
            </w: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检查伤肢末梢血液循环、运动及感觉。</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264"/>
        </w:trPr>
        <w:tc>
          <w:tcPr>
            <w:tcW w:w="1555" w:type="dxa"/>
            <w:vAlign w:val="center"/>
          </w:tcPr>
          <w:p w:rsidR="00585611" w:rsidRPr="00FB736A" w:rsidRDefault="00585611" w:rsidP="006816E4">
            <w:pPr>
              <w:pStyle w:val="affff6"/>
              <w:ind w:firstLineChars="0" w:firstLine="0"/>
              <w:jc w:val="center"/>
              <w:rPr>
                <w:rFonts w:hAnsi="宋体" w:cs="Arial"/>
                <w:sz w:val="18"/>
                <w:szCs w:val="18"/>
              </w:rPr>
            </w:pPr>
            <w:r w:rsidRPr="00FB736A">
              <w:rPr>
                <w:rFonts w:hAnsi="宋体" w:cs="Arial"/>
                <w:sz w:val="18"/>
                <w:szCs w:val="18"/>
              </w:rPr>
              <w:t>人文关怀</w:t>
            </w:r>
          </w:p>
        </w:tc>
        <w:tc>
          <w:tcPr>
            <w:tcW w:w="5166" w:type="dxa"/>
            <w:vAlign w:val="center"/>
          </w:tcPr>
          <w:p w:rsidR="00585611" w:rsidRPr="00FB736A" w:rsidRDefault="00585611" w:rsidP="006816E4">
            <w:pPr>
              <w:pStyle w:val="affff6"/>
              <w:ind w:firstLineChars="0" w:firstLine="0"/>
              <w:rPr>
                <w:rFonts w:hAnsi="宋体" w:cs="Arial"/>
                <w:sz w:val="18"/>
                <w:szCs w:val="18"/>
              </w:rPr>
            </w:pPr>
            <w:r w:rsidRPr="00FB736A">
              <w:rPr>
                <w:rFonts w:hAnsi="宋体" w:cs="Arial"/>
                <w:sz w:val="18"/>
                <w:szCs w:val="18"/>
              </w:rPr>
              <w:t>做好陪伴和安慰。</w:t>
            </w:r>
          </w:p>
        </w:tc>
        <w:tc>
          <w:tcPr>
            <w:tcW w:w="858" w:type="dxa"/>
            <w:vAlign w:val="center"/>
          </w:tcPr>
          <w:p w:rsidR="00585611" w:rsidRPr="00FB736A" w:rsidRDefault="00585611" w:rsidP="006816E4">
            <w:pPr>
              <w:pStyle w:val="affff6"/>
              <w:ind w:firstLineChars="0" w:firstLine="0"/>
              <w:jc w:val="center"/>
              <w:rPr>
                <w:rFonts w:hAnsi="宋体"/>
                <w:sz w:val="18"/>
                <w:szCs w:val="18"/>
              </w:rPr>
            </w:pPr>
            <w:r>
              <w:rPr>
                <w:rFonts w:hAnsi="宋体" w:hint="eastAsia"/>
                <w:sz w:val="18"/>
                <w:szCs w:val="18"/>
              </w:rPr>
              <w:t>2</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84"/>
        </w:trPr>
        <w:tc>
          <w:tcPr>
            <w:tcW w:w="1555" w:type="dxa"/>
            <w:vAlign w:val="center"/>
          </w:tcPr>
          <w:p w:rsidR="00585611" w:rsidRPr="00FB736A" w:rsidRDefault="00585611" w:rsidP="006816E4">
            <w:pPr>
              <w:pStyle w:val="affff6"/>
              <w:ind w:firstLineChars="0" w:firstLine="0"/>
              <w:jc w:val="center"/>
              <w:rPr>
                <w:rFonts w:hAnsi="宋体" w:cs="Arial"/>
                <w:sz w:val="18"/>
                <w:szCs w:val="18"/>
              </w:rPr>
            </w:pPr>
            <w:r w:rsidRPr="00FB736A">
              <w:rPr>
                <w:rFonts w:hAnsi="宋体" w:cs="Arial"/>
                <w:sz w:val="18"/>
                <w:szCs w:val="18"/>
              </w:rPr>
              <w:t>合计得分</w:t>
            </w:r>
          </w:p>
        </w:tc>
        <w:tc>
          <w:tcPr>
            <w:tcW w:w="5166" w:type="dxa"/>
            <w:vAlign w:val="center"/>
          </w:tcPr>
          <w:p w:rsidR="00585611" w:rsidRPr="00FB736A" w:rsidRDefault="00585611" w:rsidP="006816E4">
            <w:pPr>
              <w:pStyle w:val="affff6"/>
              <w:ind w:firstLineChars="0" w:firstLine="0"/>
              <w:rPr>
                <w:rFonts w:hAnsi="宋体" w:cs="Arial"/>
                <w:sz w:val="18"/>
                <w:szCs w:val="18"/>
              </w:rPr>
            </w:pPr>
          </w:p>
        </w:tc>
        <w:tc>
          <w:tcPr>
            <w:tcW w:w="858" w:type="dxa"/>
            <w:vAlign w:val="center"/>
          </w:tcPr>
          <w:p w:rsidR="00585611" w:rsidRPr="00FB736A" w:rsidRDefault="00585611" w:rsidP="006816E4">
            <w:pPr>
              <w:pStyle w:val="affff6"/>
              <w:ind w:firstLineChars="0" w:firstLine="0"/>
              <w:jc w:val="center"/>
              <w:rPr>
                <w:rFonts w:hAnsi="宋体"/>
                <w:sz w:val="18"/>
                <w:szCs w:val="18"/>
              </w:rPr>
            </w:pPr>
            <w:r w:rsidRPr="00FB736A">
              <w:rPr>
                <w:rFonts w:hAnsi="宋体"/>
                <w:sz w:val="18"/>
                <w:szCs w:val="18"/>
              </w:rPr>
              <w:t>50</w:t>
            </w:r>
          </w:p>
        </w:tc>
        <w:tc>
          <w:tcPr>
            <w:tcW w:w="859" w:type="dxa"/>
            <w:vAlign w:val="center"/>
          </w:tcPr>
          <w:p w:rsidR="00585611" w:rsidRPr="00FB736A" w:rsidRDefault="00585611" w:rsidP="006816E4">
            <w:pPr>
              <w:pStyle w:val="affff6"/>
              <w:ind w:firstLineChars="0" w:firstLine="0"/>
              <w:jc w:val="center"/>
              <w:rPr>
                <w:rFonts w:hAnsi="宋体"/>
                <w:sz w:val="18"/>
                <w:szCs w:val="18"/>
              </w:rPr>
            </w:pPr>
          </w:p>
        </w:tc>
        <w:tc>
          <w:tcPr>
            <w:tcW w:w="996" w:type="dxa"/>
            <w:vAlign w:val="center"/>
          </w:tcPr>
          <w:p w:rsidR="00585611" w:rsidRPr="00FB736A" w:rsidRDefault="00585611" w:rsidP="006816E4">
            <w:pPr>
              <w:pStyle w:val="affff6"/>
              <w:ind w:firstLineChars="0" w:firstLine="0"/>
              <w:jc w:val="center"/>
              <w:rPr>
                <w:rFonts w:hAnsi="宋体"/>
                <w:sz w:val="18"/>
                <w:szCs w:val="18"/>
              </w:rPr>
            </w:pPr>
          </w:p>
        </w:tc>
      </w:tr>
      <w:tr w:rsidR="00585611" w:rsidRPr="00FB736A" w:rsidTr="006816E4">
        <w:trPr>
          <w:trHeight w:val="330"/>
        </w:trPr>
        <w:tc>
          <w:tcPr>
            <w:tcW w:w="9434" w:type="dxa"/>
            <w:gridSpan w:val="5"/>
            <w:vAlign w:val="center"/>
          </w:tcPr>
          <w:p w:rsidR="00585611" w:rsidRPr="00FB736A" w:rsidRDefault="00585611" w:rsidP="006816E4">
            <w:pPr>
              <w:pStyle w:val="affff6"/>
              <w:ind w:firstLineChars="0" w:firstLine="0"/>
              <w:jc w:val="center"/>
              <w:rPr>
                <w:rFonts w:hAnsi="宋体"/>
                <w:sz w:val="18"/>
                <w:szCs w:val="18"/>
              </w:rPr>
            </w:pPr>
            <w:r w:rsidRPr="00FB736A">
              <w:rPr>
                <w:rFonts w:hAnsi="宋体" w:hint="eastAsia"/>
                <w:sz w:val="18"/>
                <w:szCs w:val="18"/>
              </w:rPr>
              <w:t>考核人签名：</w:t>
            </w:r>
            <w:r w:rsidR="00215155">
              <w:rPr>
                <w:rFonts w:hAnsi="宋体" w:hint="eastAsia"/>
                <w:sz w:val="18"/>
                <w:szCs w:val="18"/>
              </w:rPr>
              <w:t xml:space="preserve"> </w:t>
            </w:r>
            <w:r w:rsidR="00215155">
              <w:rPr>
                <w:rFonts w:hAnsi="宋体"/>
                <w:sz w:val="18"/>
                <w:szCs w:val="18"/>
              </w:rPr>
              <w:t xml:space="preserve">   </w:t>
            </w:r>
            <w:r w:rsidRPr="00FB736A">
              <w:rPr>
                <w:rFonts w:hAnsi="宋体" w:hint="eastAsia"/>
                <w:sz w:val="18"/>
                <w:szCs w:val="18"/>
              </w:rPr>
              <w:t>日期：</w:t>
            </w:r>
            <w:r w:rsidR="00215155">
              <w:rPr>
                <w:rFonts w:hAnsi="宋体" w:hint="eastAsia"/>
                <w:sz w:val="18"/>
                <w:szCs w:val="18"/>
              </w:rPr>
              <w:t xml:space="preserve"> </w:t>
            </w:r>
            <w:r w:rsidR="00215155">
              <w:rPr>
                <w:rFonts w:hAnsi="宋体"/>
                <w:sz w:val="18"/>
                <w:szCs w:val="18"/>
              </w:rPr>
              <w:t xml:space="preserve">  </w:t>
            </w:r>
            <w:r w:rsidRPr="00FB736A">
              <w:rPr>
                <w:rFonts w:hAnsi="宋体" w:hint="eastAsia"/>
                <w:sz w:val="18"/>
                <w:szCs w:val="18"/>
              </w:rPr>
              <w:t>年</w:t>
            </w:r>
            <w:r w:rsidR="00215155">
              <w:rPr>
                <w:rFonts w:hAnsi="宋体" w:hint="eastAsia"/>
                <w:sz w:val="18"/>
                <w:szCs w:val="18"/>
              </w:rPr>
              <w:t xml:space="preserve">  </w:t>
            </w:r>
            <w:r w:rsidRPr="00FB736A">
              <w:rPr>
                <w:rFonts w:hAnsi="宋体" w:hint="eastAsia"/>
                <w:sz w:val="18"/>
                <w:szCs w:val="18"/>
              </w:rPr>
              <w:t>月</w:t>
            </w:r>
            <w:r w:rsidR="00215155">
              <w:rPr>
                <w:rFonts w:hAnsi="宋体" w:hint="eastAsia"/>
                <w:sz w:val="18"/>
                <w:szCs w:val="18"/>
              </w:rPr>
              <w:t xml:space="preserve"> </w:t>
            </w:r>
            <w:r w:rsidR="00215155">
              <w:rPr>
                <w:rFonts w:hAnsi="宋体"/>
                <w:sz w:val="18"/>
                <w:szCs w:val="18"/>
              </w:rPr>
              <w:t xml:space="preserve">  </w:t>
            </w:r>
            <w:r w:rsidRPr="00FB736A">
              <w:rPr>
                <w:rFonts w:hAnsi="宋体" w:hint="eastAsia"/>
                <w:sz w:val="18"/>
                <w:szCs w:val="18"/>
              </w:rPr>
              <w:t>日</w:t>
            </w:r>
          </w:p>
        </w:tc>
      </w:tr>
    </w:tbl>
    <w:p w:rsidR="00585611" w:rsidRPr="00585611" w:rsidRDefault="00585611" w:rsidP="00585611">
      <w:pPr>
        <w:pStyle w:val="affff6"/>
        <w:ind w:firstLineChars="0" w:firstLine="0"/>
      </w:pPr>
    </w:p>
    <w:p w:rsidR="00585611" w:rsidRPr="00585611" w:rsidRDefault="00585611" w:rsidP="00585611">
      <w:pPr>
        <w:pStyle w:val="affff6"/>
        <w:ind w:firstLineChars="0" w:firstLine="0"/>
        <w:sectPr w:rsidR="00585611" w:rsidRPr="00585611" w:rsidSect="009408C7">
          <w:pgSz w:w="11906" w:h="16838" w:code="9"/>
          <w:pgMar w:top="1928" w:right="1134" w:bottom="1134" w:left="1134" w:header="1418" w:footer="1134" w:gutter="284"/>
          <w:cols w:space="425"/>
          <w:formProt w:val="0"/>
          <w:docGrid w:type="lines" w:linePitch="312"/>
        </w:sectPr>
      </w:pPr>
    </w:p>
    <w:p w:rsidR="00782436" w:rsidRDefault="00782436" w:rsidP="00585611">
      <w:pPr>
        <w:pStyle w:val="af8"/>
        <w:rPr>
          <w:vanish w:val="0"/>
        </w:rPr>
      </w:pPr>
    </w:p>
    <w:p w:rsidR="00585611" w:rsidRDefault="00585611" w:rsidP="00585611">
      <w:pPr>
        <w:pStyle w:val="afe"/>
        <w:rPr>
          <w:vanish w:val="0"/>
        </w:rPr>
      </w:pPr>
    </w:p>
    <w:p w:rsidR="00585611" w:rsidRDefault="00585611" w:rsidP="00585611">
      <w:pPr>
        <w:pStyle w:val="aff3"/>
        <w:spacing w:after="156"/>
      </w:pPr>
      <w:r>
        <w:br/>
      </w:r>
      <w:bookmarkStart w:id="129" w:name="_Toc108603023"/>
      <w:bookmarkStart w:id="130" w:name="_Toc110444932"/>
      <w:bookmarkStart w:id="131" w:name="_Toc110444998"/>
      <w:r>
        <w:rPr>
          <w:rFonts w:hint="eastAsia"/>
        </w:rPr>
        <w:t>（规范性）</w:t>
      </w:r>
      <w:r>
        <w:br/>
      </w:r>
      <w:r>
        <w:rPr>
          <w:rFonts w:hint="eastAsia"/>
        </w:rPr>
        <w:t>红十字救护员培训教学评估表</w:t>
      </w:r>
      <w:bookmarkEnd w:id="129"/>
      <w:bookmarkEnd w:id="130"/>
      <w:bookmarkEnd w:id="131"/>
    </w:p>
    <w:p w:rsidR="00585611" w:rsidRPr="00585611" w:rsidRDefault="00585611" w:rsidP="00585611">
      <w:pPr>
        <w:pStyle w:val="affff6"/>
        <w:ind w:firstLine="420"/>
        <w:rPr>
          <w:rFonts w:hAnsi="宋体"/>
          <w:szCs w:val="21"/>
        </w:rPr>
      </w:pPr>
      <w:r w:rsidRPr="00585611">
        <w:rPr>
          <w:rStyle w:val="markedcontent"/>
          <w:rFonts w:hAnsi="宋体" w:cs="Arial"/>
          <w:szCs w:val="21"/>
        </w:rPr>
        <w:t>海南省红十字救护员培训教学评估表见表</w:t>
      </w:r>
      <w:r w:rsidRPr="00585611">
        <w:rPr>
          <w:rStyle w:val="markedcontent"/>
          <w:rFonts w:hAnsi="宋体" w:cs="Courier New"/>
          <w:szCs w:val="21"/>
        </w:rPr>
        <w:t>C.1</w:t>
      </w:r>
      <w:r w:rsidRPr="00585611">
        <w:rPr>
          <w:rStyle w:val="markedcontent"/>
          <w:rFonts w:hAnsi="宋体" w:cs="Arial"/>
          <w:szCs w:val="21"/>
        </w:rPr>
        <w:t>。</w:t>
      </w:r>
    </w:p>
    <w:p w:rsidR="00585611" w:rsidRDefault="00585611" w:rsidP="00585611">
      <w:pPr>
        <w:pStyle w:val="aff"/>
        <w:spacing w:before="156" w:after="156"/>
      </w:pPr>
      <w:r w:rsidRPr="00585611">
        <w:rPr>
          <w:rStyle w:val="markedcontent"/>
          <w:rFonts w:ascii="宋体" w:eastAsia="宋体" w:hAnsi="宋体" w:cs="Arial"/>
          <w:szCs w:val="21"/>
        </w:rPr>
        <w:t>海南省红十字救护员培训教学评估表</w:t>
      </w:r>
    </w:p>
    <w:tbl>
      <w:tblPr>
        <w:tblStyle w:val="afffffffff5"/>
        <w:tblW w:w="0" w:type="auto"/>
        <w:tblLook w:val="04A0" w:firstRow="1" w:lastRow="0" w:firstColumn="1" w:lastColumn="0" w:noHBand="0" w:noVBand="1"/>
      </w:tblPr>
      <w:tblGrid>
        <w:gridCol w:w="1129"/>
        <w:gridCol w:w="6521"/>
        <w:gridCol w:w="850"/>
        <w:gridCol w:w="844"/>
      </w:tblGrid>
      <w:tr w:rsidR="00585611" w:rsidRPr="00BD1525" w:rsidTr="00585611">
        <w:tc>
          <w:tcPr>
            <w:tcW w:w="1129" w:type="dxa"/>
            <w:vAlign w:val="center"/>
          </w:tcPr>
          <w:p w:rsidR="00585611" w:rsidRPr="00BD1525" w:rsidRDefault="00585611" w:rsidP="00585611">
            <w:pPr>
              <w:pStyle w:val="affff6"/>
              <w:ind w:firstLineChars="0" w:firstLine="0"/>
              <w:jc w:val="center"/>
              <w:rPr>
                <w:rFonts w:hAnsi="宋体"/>
                <w:sz w:val="18"/>
                <w:szCs w:val="18"/>
              </w:rPr>
            </w:pPr>
            <w:r w:rsidRPr="00BD1525">
              <w:rPr>
                <w:rStyle w:val="markedcontent"/>
                <w:rFonts w:hAnsi="宋体" w:cs="Arial"/>
                <w:sz w:val="18"/>
                <w:szCs w:val="18"/>
              </w:rPr>
              <w:t>指标</w:t>
            </w:r>
          </w:p>
        </w:tc>
        <w:tc>
          <w:tcPr>
            <w:tcW w:w="6521" w:type="dxa"/>
            <w:vAlign w:val="center"/>
          </w:tcPr>
          <w:p w:rsidR="00585611" w:rsidRPr="00BD1525" w:rsidRDefault="00585611" w:rsidP="00585611">
            <w:pPr>
              <w:pStyle w:val="affff6"/>
              <w:ind w:firstLineChars="0" w:firstLine="0"/>
              <w:jc w:val="center"/>
              <w:rPr>
                <w:rFonts w:hAnsi="宋体"/>
                <w:sz w:val="18"/>
                <w:szCs w:val="18"/>
              </w:rPr>
            </w:pPr>
            <w:r w:rsidRPr="00BD1525">
              <w:rPr>
                <w:rStyle w:val="markedcontent"/>
                <w:rFonts w:hAnsi="宋体" w:cs="Arial"/>
                <w:sz w:val="18"/>
                <w:szCs w:val="18"/>
              </w:rPr>
              <w:t>指标说明和评估标准</w:t>
            </w:r>
          </w:p>
        </w:tc>
        <w:tc>
          <w:tcPr>
            <w:tcW w:w="850" w:type="dxa"/>
            <w:vAlign w:val="center"/>
          </w:tcPr>
          <w:p w:rsidR="00585611" w:rsidRPr="00BD1525" w:rsidRDefault="00585611" w:rsidP="00585611">
            <w:pPr>
              <w:pStyle w:val="affff6"/>
              <w:ind w:firstLineChars="0" w:firstLine="0"/>
              <w:jc w:val="center"/>
              <w:rPr>
                <w:rFonts w:hAnsi="宋体"/>
                <w:sz w:val="18"/>
                <w:szCs w:val="18"/>
              </w:rPr>
            </w:pPr>
            <w:r w:rsidRPr="00BD1525">
              <w:rPr>
                <w:rStyle w:val="markedcontent"/>
                <w:rFonts w:hAnsi="宋体" w:cs="Arial"/>
                <w:sz w:val="18"/>
                <w:szCs w:val="18"/>
              </w:rPr>
              <w:t>分值</w:t>
            </w:r>
          </w:p>
        </w:tc>
        <w:tc>
          <w:tcPr>
            <w:tcW w:w="844" w:type="dxa"/>
            <w:vAlign w:val="center"/>
          </w:tcPr>
          <w:p w:rsidR="00585611" w:rsidRPr="00BD1525" w:rsidRDefault="00585611" w:rsidP="00585611">
            <w:pPr>
              <w:pStyle w:val="affff6"/>
              <w:ind w:firstLineChars="0" w:firstLine="0"/>
              <w:jc w:val="center"/>
              <w:rPr>
                <w:rFonts w:hAnsi="宋体"/>
                <w:sz w:val="18"/>
                <w:szCs w:val="18"/>
              </w:rPr>
            </w:pPr>
            <w:r w:rsidRPr="00BD1525">
              <w:rPr>
                <w:rStyle w:val="markedcontent"/>
                <w:rFonts w:hAnsi="宋体" w:cs="Arial"/>
                <w:sz w:val="18"/>
                <w:szCs w:val="18"/>
              </w:rPr>
              <w:t>得分</w:t>
            </w:r>
          </w:p>
        </w:tc>
      </w:tr>
      <w:tr w:rsidR="00BD1525" w:rsidRPr="00BD1525" w:rsidTr="00BD1525">
        <w:tc>
          <w:tcPr>
            <w:tcW w:w="1129" w:type="dxa"/>
            <w:vMerge w:val="restart"/>
            <w:vAlign w:val="center"/>
          </w:tcPr>
          <w:p w:rsidR="00BD1525" w:rsidRPr="00BD1525" w:rsidRDefault="00BD1525" w:rsidP="00470CC1">
            <w:pPr>
              <w:pStyle w:val="affff6"/>
              <w:ind w:firstLineChars="0" w:firstLine="0"/>
              <w:rPr>
                <w:rFonts w:hAnsi="宋体"/>
                <w:sz w:val="18"/>
                <w:szCs w:val="18"/>
              </w:rPr>
            </w:pPr>
            <w:r w:rsidRPr="00BD1525">
              <w:rPr>
                <w:rFonts w:hAnsi="宋体" w:hint="eastAsia"/>
                <w:sz w:val="18"/>
                <w:szCs w:val="18"/>
              </w:rPr>
              <w:t>培训环境（10分）</w:t>
            </w:r>
          </w:p>
        </w:tc>
        <w:tc>
          <w:tcPr>
            <w:tcW w:w="6521" w:type="dxa"/>
            <w:vAlign w:val="center"/>
          </w:tcPr>
          <w:p w:rsidR="00BD1525"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培训时间学时分配是否符合课程标准。</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ign w:val="center"/>
          </w:tcPr>
          <w:p w:rsidR="00BD1525" w:rsidRPr="00BD1525" w:rsidRDefault="00BD1525" w:rsidP="00470CC1">
            <w:pPr>
              <w:pStyle w:val="affff6"/>
              <w:ind w:firstLineChars="0" w:firstLine="0"/>
              <w:rPr>
                <w:rFonts w:hAnsi="宋体"/>
                <w:sz w:val="18"/>
                <w:szCs w:val="18"/>
              </w:rPr>
            </w:pPr>
          </w:p>
        </w:tc>
        <w:tc>
          <w:tcPr>
            <w:tcW w:w="6521" w:type="dxa"/>
            <w:vAlign w:val="center"/>
          </w:tcPr>
          <w:p w:rsidR="00BD1525" w:rsidRPr="00BD1525" w:rsidRDefault="00BD1525" w:rsidP="00BD1525">
            <w:pPr>
              <w:pStyle w:val="affff6"/>
              <w:ind w:firstLineChars="0" w:firstLine="0"/>
              <w:rPr>
                <w:rStyle w:val="markedcontent"/>
                <w:rFonts w:hAnsi="宋体" w:cs="Arial"/>
                <w:sz w:val="18"/>
                <w:szCs w:val="18"/>
              </w:rPr>
            </w:pPr>
            <w:r w:rsidRPr="00BD1525">
              <w:rPr>
                <w:rStyle w:val="markedcontent"/>
                <w:rFonts w:hAnsi="宋体" w:cs="Arial"/>
                <w:sz w:val="18"/>
                <w:szCs w:val="18"/>
              </w:rPr>
              <w:t>理论授课场地</w:t>
            </w:r>
            <w:r w:rsidRPr="00BD1525">
              <w:rPr>
                <w:rStyle w:val="markedcontent"/>
                <w:rFonts w:hAnsi="宋体" w:cs="Courier New"/>
                <w:sz w:val="18"/>
                <w:szCs w:val="18"/>
              </w:rPr>
              <w:t>+</w:t>
            </w:r>
            <w:r w:rsidRPr="00BD1525">
              <w:rPr>
                <w:rStyle w:val="markedcontent"/>
                <w:rFonts w:hAnsi="宋体" w:cs="Arial"/>
                <w:sz w:val="18"/>
                <w:szCs w:val="18"/>
              </w:rPr>
              <w:t>实操训练场地</w:t>
            </w:r>
            <w:r w:rsidRPr="007451FE">
              <w:rPr>
                <w:rStyle w:val="markedcontent"/>
                <w:rFonts w:hAnsi="宋体" w:cs="Arial"/>
                <w:sz w:val="18"/>
                <w:szCs w:val="18"/>
              </w:rPr>
              <w:t>至少</w:t>
            </w:r>
            <w:r w:rsidRPr="007451FE">
              <w:rPr>
                <w:rStyle w:val="markedcontent"/>
                <w:rFonts w:hAnsi="宋体" w:cs="Courier New"/>
                <w:sz w:val="18"/>
                <w:szCs w:val="18"/>
              </w:rPr>
              <w:t>60</w:t>
            </w:r>
            <w:r w:rsidRPr="007451FE">
              <w:rPr>
                <w:rStyle w:val="markedcontent"/>
                <w:rFonts w:hAnsi="宋体" w:cs="Arial"/>
                <w:sz w:val="18"/>
                <w:szCs w:val="18"/>
              </w:rPr>
              <w:t>平方米</w:t>
            </w:r>
            <w:r w:rsidRPr="00BD1525">
              <w:rPr>
                <w:rStyle w:val="markedcontent"/>
                <w:rFonts w:hAnsi="宋体" w:cs="Arial"/>
                <w:sz w:val="18"/>
                <w:szCs w:val="18"/>
              </w:rPr>
              <w:t>，场地需要有红十字元素。</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restart"/>
            <w:vAlign w:val="center"/>
          </w:tcPr>
          <w:p w:rsidR="00BD1525" w:rsidRPr="00BD1525" w:rsidRDefault="00BD1525" w:rsidP="004C7F82">
            <w:pPr>
              <w:pStyle w:val="affff6"/>
              <w:ind w:firstLineChars="0" w:firstLine="0"/>
              <w:rPr>
                <w:rFonts w:hAnsi="宋体"/>
                <w:sz w:val="18"/>
                <w:szCs w:val="18"/>
              </w:rPr>
            </w:pPr>
            <w:r w:rsidRPr="00BD1525">
              <w:rPr>
                <w:rFonts w:hAnsi="宋体" w:hint="eastAsia"/>
                <w:sz w:val="18"/>
                <w:szCs w:val="18"/>
              </w:rPr>
              <w:t>培训内容（20分）</w:t>
            </w:r>
          </w:p>
        </w:tc>
        <w:tc>
          <w:tcPr>
            <w:tcW w:w="6521" w:type="dxa"/>
            <w:vAlign w:val="center"/>
          </w:tcPr>
          <w:p w:rsidR="00BD1525"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针对不同的培训模式，必修课程必须完成。</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1</w:t>
            </w:r>
            <w:r>
              <w:rPr>
                <w:rFonts w:hAnsi="宋体"/>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ign w:val="center"/>
          </w:tcPr>
          <w:p w:rsidR="00BD1525" w:rsidRPr="00BD1525" w:rsidRDefault="00BD1525" w:rsidP="004C7F82">
            <w:pPr>
              <w:pStyle w:val="affff6"/>
              <w:ind w:firstLineChars="0" w:firstLine="0"/>
              <w:rPr>
                <w:rFonts w:hAnsi="宋体"/>
                <w:sz w:val="18"/>
                <w:szCs w:val="18"/>
              </w:rPr>
            </w:pPr>
          </w:p>
        </w:tc>
        <w:tc>
          <w:tcPr>
            <w:tcW w:w="6521" w:type="dxa"/>
            <w:vAlign w:val="center"/>
          </w:tcPr>
          <w:p w:rsidR="00BD1525" w:rsidRPr="00BD1525" w:rsidRDefault="00BD1525" w:rsidP="00BD1525">
            <w:pPr>
              <w:pStyle w:val="affff6"/>
              <w:ind w:firstLineChars="0" w:firstLine="0"/>
              <w:rPr>
                <w:rStyle w:val="markedcontent"/>
                <w:rFonts w:hAnsi="宋体" w:cs="Arial"/>
                <w:sz w:val="18"/>
                <w:szCs w:val="18"/>
              </w:rPr>
            </w:pPr>
            <w:r w:rsidRPr="00BD1525">
              <w:rPr>
                <w:rStyle w:val="markedcontent"/>
                <w:rFonts w:hAnsi="宋体" w:cs="Arial"/>
                <w:sz w:val="18"/>
                <w:szCs w:val="18"/>
              </w:rPr>
              <w:t>针对培训人员行业特点，选择合适的选修课内容。</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restart"/>
            <w:vAlign w:val="center"/>
          </w:tcPr>
          <w:p w:rsidR="00BD1525" w:rsidRPr="00BD1525" w:rsidRDefault="00BD1525" w:rsidP="004C7F82">
            <w:pPr>
              <w:pStyle w:val="affff6"/>
              <w:ind w:firstLineChars="0" w:firstLine="0"/>
              <w:rPr>
                <w:rFonts w:hAnsi="宋体"/>
                <w:sz w:val="18"/>
                <w:szCs w:val="18"/>
              </w:rPr>
            </w:pPr>
            <w:r w:rsidRPr="00BD1525">
              <w:rPr>
                <w:rFonts w:hAnsi="宋体" w:hint="eastAsia"/>
                <w:sz w:val="18"/>
                <w:szCs w:val="18"/>
              </w:rPr>
              <w:t>组织教学（30分）</w:t>
            </w:r>
          </w:p>
        </w:tc>
        <w:tc>
          <w:tcPr>
            <w:tcW w:w="6521" w:type="dxa"/>
            <w:vAlign w:val="center"/>
          </w:tcPr>
          <w:p w:rsidR="00BD1525"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每班设一名班主任，履行班主任职责。</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ign w:val="center"/>
          </w:tcPr>
          <w:p w:rsidR="00BD1525" w:rsidRPr="00BD1525" w:rsidRDefault="00BD1525" w:rsidP="004C7F82">
            <w:pPr>
              <w:pStyle w:val="affff6"/>
              <w:ind w:firstLineChars="0" w:firstLine="0"/>
              <w:rPr>
                <w:rFonts w:hAnsi="宋体"/>
                <w:sz w:val="18"/>
                <w:szCs w:val="18"/>
              </w:rPr>
            </w:pPr>
          </w:p>
        </w:tc>
        <w:tc>
          <w:tcPr>
            <w:tcW w:w="6521" w:type="dxa"/>
            <w:vAlign w:val="center"/>
          </w:tcPr>
          <w:p w:rsidR="00BD1525" w:rsidRPr="00BD1525" w:rsidRDefault="00BD1525" w:rsidP="00BD1525">
            <w:pPr>
              <w:pStyle w:val="affff6"/>
              <w:ind w:firstLineChars="0" w:firstLine="0"/>
              <w:rPr>
                <w:rStyle w:val="markedcontent"/>
                <w:rFonts w:hAnsi="宋体" w:cs="Arial"/>
                <w:sz w:val="18"/>
                <w:szCs w:val="18"/>
              </w:rPr>
            </w:pPr>
            <w:r w:rsidRPr="00BD1525">
              <w:rPr>
                <w:rStyle w:val="markedcontent"/>
                <w:rFonts w:hAnsi="宋体" w:cs="Arial"/>
                <w:sz w:val="18"/>
                <w:szCs w:val="18"/>
              </w:rPr>
              <w:t>学员按时按规定签到。</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5</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ign w:val="center"/>
          </w:tcPr>
          <w:p w:rsidR="00BD1525" w:rsidRPr="00BD1525" w:rsidRDefault="00BD1525" w:rsidP="004C7F82">
            <w:pPr>
              <w:pStyle w:val="affff6"/>
              <w:ind w:firstLineChars="0" w:firstLine="0"/>
              <w:rPr>
                <w:rFonts w:hAnsi="宋体"/>
                <w:sz w:val="18"/>
                <w:szCs w:val="18"/>
              </w:rPr>
            </w:pPr>
          </w:p>
        </w:tc>
        <w:tc>
          <w:tcPr>
            <w:tcW w:w="6521" w:type="dxa"/>
            <w:vAlign w:val="center"/>
          </w:tcPr>
          <w:p w:rsidR="00BD1525" w:rsidRPr="00BD1525" w:rsidRDefault="00BD1525" w:rsidP="00BD1525">
            <w:pPr>
              <w:pStyle w:val="affff6"/>
              <w:ind w:firstLineChars="0" w:firstLine="0"/>
              <w:rPr>
                <w:rStyle w:val="markedcontent"/>
                <w:rFonts w:hAnsi="宋体" w:cs="Arial"/>
                <w:sz w:val="18"/>
                <w:szCs w:val="18"/>
              </w:rPr>
            </w:pPr>
            <w:r w:rsidRPr="00BD1525">
              <w:rPr>
                <w:rStyle w:val="markedcontent"/>
                <w:rFonts w:hAnsi="宋体" w:cs="Arial"/>
                <w:sz w:val="18"/>
                <w:szCs w:val="18"/>
              </w:rPr>
              <w:t>培训单元内容完成情况好，内容准确。</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BD1525" w:rsidRPr="00BD1525" w:rsidTr="00BD1525">
        <w:tc>
          <w:tcPr>
            <w:tcW w:w="1129" w:type="dxa"/>
            <w:vMerge/>
            <w:vAlign w:val="center"/>
          </w:tcPr>
          <w:p w:rsidR="00BD1525" w:rsidRPr="00BD1525" w:rsidRDefault="00BD1525" w:rsidP="004C7F82">
            <w:pPr>
              <w:pStyle w:val="affff6"/>
              <w:ind w:firstLineChars="0" w:firstLine="0"/>
              <w:rPr>
                <w:rFonts w:hAnsi="宋体"/>
                <w:sz w:val="18"/>
                <w:szCs w:val="18"/>
              </w:rPr>
            </w:pPr>
          </w:p>
        </w:tc>
        <w:tc>
          <w:tcPr>
            <w:tcW w:w="6521" w:type="dxa"/>
            <w:vAlign w:val="center"/>
          </w:tcPr>
          <w:p w:rsidR="00BD1525" w:rsidRPr="00BD1525" w:rsidRDefault="00BD1525" w:rsidP="00BD1525">
            <w:pPr>
              <w:pStyle w:val="affff6"/>
              <w:ind w:firstLineChars="0" w:firstLine="0"/>
              <w:rPr>
                <w:rStyle w:val="markedcontent"/>
                <w:rFonts w:hAnsi="宋体" w:cs="Arial"/>
                <w:sz w:val="18"/>
                <w:szCs w:val="18"/>
              </w:rPr>
            </w:pPr>
            <w:r w:rsidRPr="00BD1525">
              <w:rPr>
                <w:rStyle w:val="markedcontent"/>
                <w:rFonts w:hAnsi="宋体" w:cs="Arial"/>
                <w:sz w:val="18"/>
                <w:szCs w:val="18"/>
              </w:rPr>
              <w:t>理论考试实行线上考核，如遇特殊情况，可采用卷面形式考核；实操考核，实行线上打分，教考分离。</w:t>
            </w:r>
          </w:p>
        </w:tc>
        <w:tc>
          <w:tcPr>
            <w:tcW w:w="850" w:type="dxa"/>
            <w:vAlign w:val="center"/>
          </w:tcPr>
          <w:p w:rsidR="00BD1525" w:rsidRPr="00BD1525" w:rsidRDefault="00BD1525" w:rsidP="00585611">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44" w:type="dxa"/>
            <w:vAlign w:val="center"/>
          </w:tcPr>
          <w:p w:rsidR="00BD1525" w:rsidRPr="00BD1525" w:rsidRDefault="00BD1525" w:rsidP="00585611">
            <w:pPr>
              <w:pStyle w:val="affff6"/>
              <w:ind w:firstLineChars="0" w:firstLine="0"/>
              <w:jc w:val="center"/>
              <w:rPr>
                <w:rFonts w:hAnsi="宋体"/>
                <w:sz w:val="18"/>
                <w:szCs w:val="18"/>
              </w:rPr>
            </w:pPr>
          </w:p>
        </w:tc>
      </w:tr>
      <w:tr w:rsidR="00585611" w:rsidRPr="00BD1525" w:rsidTr="00BD1525">
        <w:tc>
          <w:tcPr>
            <w:tcW w:w="1129" w:type="dxa"/>
            <w:vAlign w:val="center"/>
          </w:tcPr>
          <w:p w:rsidR="00585611" w:rsidRPr="00BD1525" w:rsidRDefault="00470CC1" w:rsidP="004C7F82">
            <w:pPr>
              <w:pStyle w:val="affff6"/>
              <w:ind w:firstLineChars="0" w:firstLine="0"/>
              <w:rPr>
                <w:rFonts w:hAnsi="宋体"/>
                <w:sz w:val="18"/>
                <w:szCs w:val="18"/>
              </w:rPr>
            </w:pPr>
            <w:r w:rsidRPr="00BD1525">
              <w:rPr>
                <w:rFonts w:hAnsi="宋体" w:hint="eastAsia"/>
                <w:sz w:val="18"/>
                <w:szCs w:val="18"/>
              </w:rPr>
              <w:t>救护师表现（20分）</w:t>
            </w:r>
          </w:p>
        </w:tc>
        <w:tc>
          <w:tcPr>
            <w:tcW w:w="6521" w:type="dxa"/>
            <w:vAlign w:val="center"/>
          </w:tcPr>
          <w:p w:rsidR="00585611"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能够针对学员特点，采用适宜的教学模式，上课认真，举例恰当，操作规范，示教准确。</w:t>
            </w:r>
          </w:p>
        </w:tc>
        <w:tc>
          <w:tcPr>
            <w:tcW w:w="850" w:type="dxa"/>
            <w:vAlign w:val="center"/>
          </w:tcPr>
          <w:p w:rsidR="00585611" w:rsidRPr="00BD1525" w:rsidRDefault="00BD1525" w:rsidP="00585611">
            <w:pPr>
              <w:pStyle w:val="affff6"/>
              <w:ind w:firstLineChars="0" w:firstLine="0"/>
              <w:jc w:val="center"/>
              <w:rPr>
                <w:rFonts w:hAnsi="宋体"/>
                <w:sz w:val="18"/>
                <w:szCs w:val="18"/>
              </w:rPr>
            </w:pPr>
            <w:r>
              <w:rPr>
                <w:rFonts w:hAnsi="宋体" w:hint="eastAsia"/>
                <w:sz w:val="18"/>
                <w:szCs w:val="18"/>
              </w:rPr>
              <w:t>2</w:t>
            </w:r>
            <w:r>
              <w:rPr>
                <w:rFonts w:hAnsi="宋体"/>
                <w:sz w:val="18"/>
                <w:szCs w:val="18"/>
              </w:rPr>
              <w:t>0</w:t>
            </w:r>
          </w:p>
        </w:tc>
        <w:tc>
          <w:tcPr>
            <w:tcW w:w="844" w:type="dxa"/>
            <w:vAlign w:val="center"/>
          </w:tcPr>
          <w:p w:rsidR="00585611" w:rsidRPr="00BD1525" w:rsidRDefault="00585611" w:rsidP="00585611">
            <w:pPr>
              <w:pStyle w:val="affff6"/>
              <w:ind w:firstLineChars="0" w:firstLine="0"/>
              <w:jc w:val="center"/>
              <w:rPr>
                <w:rFonts w:hAnsi="宋体"/>
                <w:sz w:val="18"/>
                <w:szCs w:val="18"/>
              </w:rPr>
            </w:pPr>
          </w:p>
        </w:tc>
      </w:tr>
      <w:tr w:rsidR="00585611" w:rsidRPr="00BD1525" w:rsidTr="00BD1525">
        <w:tc>
          <w:tcPr>
            <w:tcW w:w="1129" w:type="dxa"/>
            <w:vAlign w:val="center"/>
          </w:tcPr>
          <w:p w:rsidR="00585611" w:rsidRPr="00BD1525" w:rsidRDefault="00470CC1" w:rsidP="004C7F82">
            <w:pPr>
              <w:pStyle w:val="affff6"/>
              <w:ind w:firstLineChars="0" w:firstLine="0"/>
              <w:rPr>
                <w:rFonts w:hAnsi="宋体"/>
                <w:sz w:val="18"/>
                <w:szCs w:val="18"/>
              </w:rPr>
            </w:pPr>
            <w:r w:rsidRPr="00BD1525">
              <w:rPr>
                <w:rFonts w:hAnsi="宋体" w:hint="eastAsia"/>
                <w:sz w:val="18"/>
                <w:szCs w:val="18"/>
              </w:rPr>
              <w:t>课堂氛围（10分）</w:t>
            </w:r>
          </w:p>
        </w:tc>
        <w:tc>
          <w:tcPr>
            <w:tcW w:w="6521" w:type="dxa"/>
            <w:vAlign w:val="center"/>
          </w:tcPr>
          <w:p w:rsidR="00585611"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互动感强，学员参与度高，课堂气氛好，教学掌控好。</w:t>
            </w:r>
          </w:p>
        </w:tc>
        <w:tc>
          <w:tcPr>
            <w:tcW w:w="850" w:type="dxa"/>
            <w:vAlign w:val="center"/>
          </w:tcPr>
          <w:p w:rsidR="00585611" w:rsidRPr="00BD1525" w:rsidRDefault="00BD1525" w:rsidP="00585611">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44" w:type="dxa"/>
            <w:vAlign w:val="center"/>
          </w:tcPr>
          <w:p w:rsidR="00585611" w:rsidRPr="00BD1525" w:rsidRDefault="00585611" w:rsidP="00585611">
            <w:pPr>
              <w:pStyle w:val="affff6"/>
              <w:ind w:firstLineChars="0" w:firstLine="0"/>
              <w:jc w:val="center"/>
              <w:rPr>
                <w:rFonts w:hAnsi="宋体"/>
                <w:sz w:val="18"/>
                <w:szCs w:val="18"/>
              </w:rPr>
            </w:pPr>
          </w:p>
        </w:tc>
      </w:tr>
      <w:tr w:rsidR="00585611" w:rsidRPr="00BD1525" w:rsidTr="00BD1525">
        <w:tc>
          <w:tcPr>
            <w:tcW w:w="1129" w:type="dxa"/>
            <w:vAlign w:val="center"/>
          </w:tcPr>
          <w:p w:rsidR="00585611" w:rsidRPr="00BD1525" w:rsidRDefault="00470CC1" w:rsidP="004C7F82">
            <w:pPr>
              <w:pStyle w:val="affff6"/>
              <w:ind w:firstLineChars="0" w:firstLine="0"/>
              <w:rPr>
                <w:rFonts w:hAnsi="宋体"/>
                <w:sz w:val="18"/>
                <w:szCs w:val="18"/>
              </w:rPr>
            </w:pPr>
            <w:r w:rsidRPr="00BD1525">
              <w:rPr>
                <w:rFonts w:hAnsi="宋体" w:hint="eastAsia"/>
                <w:sz w:val="18"/>
                <w:szCs w:val="18"/>
              </w:rPr>
              <w:t>效果评价（10分）</w:t>
            </w:r>
          </w:p>
        </w:tc>
        <w:tc>
          <w:tcPr>
            <w:tcW w:w="6521" w:type="dxa"/>
            <w:vAlign w:val="center"/>
          </w:tcPr>
          <w:p w:rsidR="00585611" w:rsidRPr="00BD1525" w:rsidRDefault="00BD1525" w:rsidP="00BD1525">
            <w:pPr>
              <w:pStyle w:val="affff6"/>
              <w:ind w:firstLineChars="0" w:firstLine="0"/>
              <w:rPr>
                <w:rFonts w:hAnsi="宋体"/>
                <w:sz w:val="18"/>
                <w:szCs w:val="18"/>
              </w:rPr>
            </w:pPr>
            <w:r w:rsidRPr="00BD1525">
              <w:rPr>
                <w:rStyle w:val="markedcontent"/>
                <w:rFonts w:hAnsi="宋体" w:cs="Arial"/>
                <w:sz w:val="18"/>
                <w:szCs w:val="18"/>
              </w:rPr>
              <w:t>学员知识技能掌握度高，对培训整体评价高。</w:t>
            </w:r>
          </w:p>
        </w:tc>
        <w:tc>
          <w:tcPr>
            <w:tcW w:w="850" w:type="dxa"/>
            <w:vAlign w:val="center"/>
          </w:tcPr>
          <w:p w:rsidR="00585611" w:rsidRPr="00BD1525" w:rsidRDefault="00BD1525" w:rsidP="00585611">
            <w:pPr>
              <w:pStyle w:val="affff6"/>
              <w:ind w:firstLineChars="0" w:firstLine="0"/>
              <w:jc w:val="center"/>
              <w:rPr>
                <w:rFonts w:hAnsi="宋体"/>
                <w:sz w:val="18"/>
                <w:szCs w:val="18"/>
              </w:rPr>
            </w:pPr>
            <w:r>
              <w:rPr>
                <w:rFonts w:hAnsi="宋体" w:hint="eastAsia"/>
                <w:sz w:val="18"/>
                <w:szCs w:val="18"/>
              </w:rPr>
              <w:t>1</w:t>
            </w:r>
            <w:r>
              <w:rPr>
                <w:rFonts w:hAnsi="宋体"/>
                <w:sz w:val="18"/>
                <w:szCs w:val="18"/>
              </w:rPr>
              <w:t>0</w:t>
            </w:r>
          </w:p>
        </w:tc>
        <w:tc>
          <w:tcPr>
            <w:tcW w:w="844" w:type="dxa"/>
            <w:vAlign w:val="center"/>
          </w:tcPr>
          <w:p w:rsidR="00585611" w:rsidRPr="00BD1525" w:rsidRDefault="00585611" w:rsidP="00585611">
            <w:pPr>
              <w:pStyle w:val="affff6"/>
              <w:ind w:firstLineChars="0" w:firstLine="0"/>
              <w:jc w:val="center"/>
              <w:rPr>
                <w:rFonts w:hAnsi="宋体"/>
                <w:sz w:val="18"/>
                <w:szCs w:val="18"/>
              </w:rPr>
            </w:pPr>
          </w:p>
        </w:tc>
      </w:tr>
      <w:tr w:rsidR="00585611" w:rsidRPr="00BD1525" w:rsidTr="00585611">
        <w:tc>
          <w:tcPr>
            <w:tcW w:w="1129" w:type="dxa"/>
            <w:vAlign w:val="center"/>
          </w:tcPr>
          <w:p w:rsidR="00585611" w:rsidRPr="00BD1525" w:rsidRDefault="00470CC1" w:rsidP="00585611">
            <w:pPr>
              <w:pStyle w:val="affff6"/>
              <w:ind w:firstLineChars="0" w:firstLine="0"/>
              <w:jc w:val="center"/>
              <w:rPr>
                <w:rFonts w:hAnsi="宋体"/>
                <w:sz w:val="18"/>
                <w:szCs w:val="18"/>
              </w:rPr>
            </w:pPr>
            <w:r w:rsidRPr="00BD1525">
              <w:rPr>
                <w:rFonts w:hAnsi="宋体" w:hint="eastAsia"/>
                <w:sz w:val="18"/>
                <w:szCs w:val="18"/>
              </w:rPr>
              <w:t>总分</w:t>
            </w:r>
          </w:p>
        </w:tc>
        <w:tc>
          <w:tcPr>
            <w:tcW w:w="6521" w:type="dxa"/>
            <w:vAlign w:val="center"/>
          </w:tcPr>
          <w:p w:rsidR="00585611" w:rsidRPr="00BD1525" w:rsidRDefault="00585611" w:rsidP="00585611">
            <w:pPr>
              <w:pStyle w:val="affff6"/>
              <w:ind w:firstLineChars="0" w:firstLine="0"/>
              <w:jc w:val="center"/>
              <w:rPr>
                <w:rFonts w:hAnsi="宋体"/>
                <w:sz w:val="18"/>
                <w:szCs w:val="18"/>
              </w:rPr>
            </w:pPr>
          </w:p>
        </w:tc>
        <w:tc>
          <w:tcPr>
            <w:tcW w:w="850" w:type="dxa"/>
            <w:vAlign w:val="center"/>
          </w:tcPr>
          <w:p w:rsidR="00585611" w:rsidRPr="00BD1525" w:rsidRDefault="00585611" w:rsidP="00585611">
            <w:pPr>
              <w:pStyle w:val="affff6"/>
              <w:ind w:firstLineChars="0" w:firstLine="0"/>
              <w:jc w:val="center"/>
              <w:rPr>
                <w:rFonts w:hAnsi="宋体"/>
                <w:sz w:val="18"/>
                <w:szCs w:val="18"/>
              </w:rPr>
            </w:pPr>
          </w:p>
        </w:tc>
        <w:tc>
          <w:tcPr>
            <w:tcW w:w="844" w:type="dxa"/>
            <w:vAlign w:val="center"/>
          </w:tcPr>
          <w:p w:rsidR="00585611" w:rsidRPr="00BD1525" w:rsidRDefault="00585611" w:rsidP="00585611">
            <w:pPr>
              <w:pStyle w:val="affff6"/>
              <w:ind w:firstLineChars="0" w:firstLine="0"/>
              <w:jc w:val="center"/>
              <w:rPr>
                <w:rFonts w:hAnsi="宋体"/>
                <w:sz w:val="18"/>
                <w:szCs w:val="18"/>
              </w:rPr>
            </w:pPr>
          </w:p>
        </w:tc>
      </w:tr>
      <w:tr w:rsidR="00470CC1" w:rsidRPr="00BD1525" w:rsidTr="006816E4">
        <w:tc>
          <w:tcPr>
            <w:tcW w:w="9344" w:type="dxa"/>
            <w:gridSpan w:val="4"/>
            <w:vAlign w:val="center"/>
          </w:tcPr>
          <w:p w:rsidR="00470CC1" w:rsidRPr="00BD1525" w:rsidRDefault="00470CC1" w:rsidP="00585611">
            <w:pPr>
              <w:pStyle w:val="affff6"/>
              <w:ind w:firstLineChars="0" w:firstLine="0"/>
              <w:jc w:val="center"/>
              <w:rPr>
                <w:rFonts w:hAnsi="宋体"/>
                <w:sz w:val="18"/>
                <w:szCs w:val="18"/>
              </w:rPr>
            </w:pPr>
            <w:r w:rsidRPr="00BD1525">
              <w:rPr>
                <w:rFonts w:hAnsi="宋体" w:hint="eastAsia"/>
                <w:sz w:val="18"/>
                <w:szCs w:val="18"/>
              </w:rPr>
              <w:t>注：95-100分优秀；90-95分良好；85-90分及格；85分以下不合格。</w:t>
            </w:r>
          </w:p>
        </w:tc>
      </w:tr>
    </w:tbl>
    <w:p w:rsidR="00585611" w:rsidRDefault="00585611" w:rsidP="00585611">
      <w:pPr>
        <w:pStyle w:val="affff6"/>
        <w:ind w:firstLineChars="0" w:firstLine="0"/>
      </w:pPr>
    </w:p>
    <w:p w:rsidR="00215155" w:rsidRDefault="00215155" w:rsidP="00585611">
      <w:pPr>
        <w:pStyle w:val="affff6"/>
        <w:ind w:firstLineChars="0" w:firstLine="0"/>
        <w:sectPr w:rsidR="00215155" w:rsidSect="009408C7">
          <w:pgSz w:w="11906" w:h="16838" w:code="9"/>
          <w:pgMar w:top="1928" w:right="1134" w:bottom="1134" w:left="1134" w:header="1418" w:footer="1134" w:gutter="284"/>
          <w:cols w:space="425"/>
          <w:formProt w:val="0"/>
          <w:docGrid w:type="lines" w:linePitch="312"/>
        </w:sectPr>
      </w:pPr>
      <w:bookmarkStart w:id="132" w:name="BookMark6"/>
      <w:bookmarkEnd w:id="107"/>
    </w:p>
    <w:p w:rsidR="00215155" w:rsidRDefault="00215155" w:rsidP="00215155">
      <w:pPr>
        <w:pStyle w:val="affffd"/>
        <w:spacing w:after="156"/>
      </w:pPr>
      <w:bookmarkStart w:id="133" w:name="_Toc110444933"/>
      <w:bookmarkStart w:id="134" w:name="_Toc110444999"/>
      <w:r w:rsidRPr="00215155">
        <w:rPr>
          <w:rFonts w:hint="eastAsia"/>
          <w:spacing w:val="105"/>
        </w:rPr>
        <w:lastRenderedPageBreak/>
        <w:t>参考文</w:t>
      </w:r>
      <w:r>
        <w:rPr>
          <w:rFonts w:hint="eastAsia"/>
        </w:rPr>
        <w:t>献</w:t>
      </w:r>
      <w:bookmarkEnd w:id="133"/>
      <w:bookmarkEnd w:id="134"/>
    </w:p>
    <w:p w:rsidR="00215155" w:rsidRPr="00215155" w:rsidRDefault="00215155" w:rsidP="00215155">
      <w:pPr>
        <w:pStyle w:val="affff6"/>
        <w:ind w:firstLine="420"/>
        <w:rPr>
          <w:rFonts w:hAnsi="宋体"/>
        </w:rPr>
      </w:pPr>
      <w:r>
        <w:rPr>
          <w:rFonts w:hAnsi="宋体" w:hint="eastAsia"/>
        </w:rPr>
        <w:t>[</w:t>
      </w:r>
      <w:r>
        <w:rPr>
          <w:rFonts w:hAnsi="宋体"/>
        </w:rPr>
        <w:t>1</w:t>
      </w:r>
      <w:r>
        <w:rPr>
          <w:rFonts w:hAnsi="宋体" w:hint="eastAsia"/>
        </w:rPr>
        <w:t>]</w:t>
      </w:r>
      <w:r w:rsidRPr="00215155">
        <w:rPr>
          <w:rFonts w:hAnsi="宋体"/>
        </w:rPr>
        <w:t>《救护员》（中国红十字会总会编著，人民卫生出版社）</w:t>
      </w:r>
    </w:p>
    <w:p w:rsidR="00215155" w:rsidRPr="00215155" w:rsidRDefault="00215155" w:rsidP="00215155">
      <w:pPr>
        <w:pStyle w:val="affff6"/>
        <w:ind w:firstLine="420"/>
        <w:rPr>
          <w:rFonts w:hAnsi="宋体"/>
        </w:rPr>
      </w:pPr>
      <w:r>
        <w:rPr>
          <w:rFonts w:hAnsi="宋体" w:hint="eastAsia"/>
        </w:rPr>
        <w:t>[</w:t>
      </w:r>
      <w:r>
        <w:rPr>
          <w:rFonts w:hAnsi="宋体"/>
        </w:rPr>
        <w:t>2</w:t>
      </w:r>
      <w:r>
        <w:rPr>
          <w:rFonts w:hAnsi="宋体" w:hint="eastAsia"/>
        </w:rPr>
        <w:t>]</w:t>
      </w:r>
      <w:r w:rsidRPr="00215155">
        <w:rPr>
          <w:rFonts w:hAnsi="宋体"/>
        </w:rPr>
        <w:t>《心搏骤停救生技术——CPR 与 AED 应用手册》（中国红十字 会总会、中国红十字会总会训练中心编著，科学技术文献出版社）</w:t>
      </w:r>
    </w:p>
    <w:p w:rsidR="00215155" w:rsidRPr="00215155" w:rsidRDefault="00215155" w:rsidP="00215155">
      <w:pPr>
        <w:pStyle w:val="affff6"/>
        <w:ind w:firstLine="420"/>
        <w:rPr>
          <w:rFonts w:hAnsi="宋体"/>
        </w:rPr>
      </w:pPr>
      <w:r>
        <w:rPr>
          <w:rFonts w:hAnsi="宋体" w:hint="eastAsia"/>
        </w:rPr>
        <w:t>[</w:t>
      </w:r>
      <w:r>
        <w:rPr>
          <w:rFonts w:hAnsi="宋体"/>
        </w:rPr>
        <w:t>3</w:t>
      </w:r>
      <w:r>
        <w:rPr>
          <w:rFonts w:hAnsi="宋体" w:hint="eastAsia"/>
        </w:rPr>
        <w:t>]</w:t>
      </w:r>
      <w:r w:rsidRPr="00215155">
        <w:rPr>
          <w:rFonts w:hAnsi="宋体"/>
        </w:rPr>
        <w:t>《救护师资教程（一）——救护概论与教学法》（中国红十字会总会编著，人民卫生出版社）</w:t>
      </w:r>
    </w:p>
    <w:p w:rsidR="00215155" w:rsidRPr="00215155" w:rsidRDefault="00215155" w:rsidP="00215155">
      <w:pPr>
        <w:pStyle w:val="affff6"/>
        <w:ind w:firstLine="420"/>
        <w:rPr>
          <w:rFonts w:hAnsi="宋体"/>
        </w:rPr>
      </w:pPr>
      <w:r>
        <w:rPr>
          <w:rFonts w:hAnsi="宋体" w:hint="eastAsia"/>
        </w:rPr>
        <w:t>[</w:t>
      </w:r>
      <w:r>
        <w:rPr>
          <w:rFonts w:hAnsi="宋体"/>
        </w:rPr>
        <w:t>4</w:t>
      </w:r>
      <w:r>
        <w:rPr>
          <w:rFonts w:hAnsi="宋体" w:hint="eastAsia"/>
        </w:rPr>
        <w:t>]</w:t>
      </w:r>
      <w:r w:rsidRPr="00215155">
        <w:rPr>
          <w:rFonts w:hAnsi="宋体"/>
        </w:rPr>
        <w:t>《救护师资教 程（二）——心肺复苏与创伤救护》（中国红十字会总会编著，人民卫生出版社）</w:t>
      </w:r>
    </w:p>
    <w:p w:rsidR="00215155" w:rsidRPr="00215155" w:rsidRDefault="00215155" w:rsidP="00215155">
      <w:pPr>
        <w:pStyle w:val="affff6"/>
        <w:ind w:firstLine="420"/>
        <w:rPr>
          <w:rFonts w:hAnsi="宋体"/>
        </w:rPr>
      </w:pPr>
      <w:r>
        <w:rPr>
          <w:rFonts w:hAnsi="宋体" w:hint="eastAsia"/>
        </w:rPr>
        <w:t>[</w:t>
      </w:r>
      <w:r>
        <w:rPr>
          <w:rFonts w:hAnsi="宋体"/>
        </w:rPr>
        <w:t>5</w:t>
      </w:r>
      <w:r>
        <w:rPr>
          <w:rFonts w:hAnsi="宋体" w:hint="eastAsia"/>
        </w:rPr>
        <w:t>]</w:t>
      </w:r>
      <w:r w:rsidRPr="00215155">
        <w:rPr>
          <w:rFonts w:hAnsi="宋体"/>
        </w:rPr>
        <w:t>《救护师资教程（三）——常见 急症与避险逃生》（中国红十字会总会编著，人民卫生出版社）</w:t>
      </w:r>
    </w:p>
    <w:p w:rsidR="00215155" w:rsidRPr="00215155" w:rsidRDefault="00215155" w:rsidP="00215155">
      <w:pPr>
        <w:pStyle w:val="affff6"/>
        <w:ind w:firstLine="420"/>
        <w:rPr>
          <w:rFonts w:hAnsi="宋体"/>
        </w:rPr>
      </w:pPr>
      <w:r>
        <w:rPr>
          <w:rFonts w:hAnsi="宋体" w:hint="eastAsia"/>
        </w:rPr>
        <w:t>[</w:t>
      </w:r>
      <w:r>
        <w:rPr>
          <w:rFonts w:hAnsi="宋体"/>
        </w:rPr>
        <w:t>6</w:t>
      </w:r>
      <w:r>
        <w:rPr>
          <w:rFonts w:hAnsi="宋体" w:hint="eastAsia"/>
        </w:rPr>
        <w:t>]</w:t>
      </w:r>
      <w:r w:rsidRPr="00215155">
        <w:rPr>
          <w:rFonts w:hAnsi="宋体"/>
        </w:rPr>
        <w:t>《创伤救护实操技术手册》（上、下册）（中国红十字会总会组 织编写、中国红十字会总会训练中心编著，人民卫生出版社）。</w:t>
      </w:r>
    </w:p>
    <w:p w:rsidR="00FB736A" w:rsidRPr="00FB736A" w:rsidRDefault="00BD1525" w:rsidP="00BD1525">
      <w:pPr>
        <w:pStyle w:val="affff6"/>
        <w:ind w:firstLineChars="0" w:firstLine="0"/>
        <w:jc w:val="center"/>
      </w:pPr>
      <w:bookmarkStart w:id="135" w:name="BookMark8"/>
      <w:bookmarkStart w:id="136" w:name="_GoBack"/>
      <w:bookmarkEnd w:id="132"/>
      <w:bookmarkEnd w:id="136"/>
      <w:r>
        <w:rPr>
          <w:rFonts w:hint="eastAsia"/>
        </w:rPr>
        <w:drawing>
          <wp:inline distT="0" distB="0" distL="0" distR="0" wp14:anchorId="3714D9B5" wp14:editId="35F0CD8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5"/>
    </w:p>
    <w:sectPr w:rsidR="00FB736A" w:rsidRPr="00FB736A" w:rsidSect="009408C7">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79" w:rsidRDefault="006D0E79" w:rsidP="00D86DB7">
      <w:r>
        <w:separator/>
      </w:r>
    </w:p>
    <w:p w:rsidR="006D0E79" w:rsidRDefault="006D0E79"/>
    <w:p w:rsidR="006D0E79" w:rsidRDefault="006D0E79"/>
  </w:endnote>
  <w:endnote w:type="continuationSeparator" w:id="0">
    <w:p w:rsidR="006D0E79" w:rsidRDefault="006D0E79" w:rsidP="00D86DB7">
      <w:r>
        <w:continuationSeparator/>
      </w:r>
    </w:p>
    <w:p w:rsidR="006D0E79" w:rsidRDefault="006D0E79"/>
    <w:p w:rsidR="006D0E79" w:rsidRDefault="006D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Default="00B74648">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Pr="00324EDD" w:rsidRDefault="00B74648"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Default="00B74648" w:rsidP="00C94DF2">
    <w:pPr>
      <w:pStyle w:val="affff3"/>
    </w:pPr>
    <w:r>
      <w:fldChar w:fldCharType="begin"/>
    </w:r>
    <w:r>
      <w:instrText>PAGE   \* MERGEFORMAT</w:instrText>
    </w:r>
    <w:r>
      <w:fldChar w:fldCharType="separate"/>
    </w:r>
    <w:r w:rsidR="007451FE" w:rsidRPr="007451FE">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79" w:rsidRDefault="006D0E79" w:rsidP="00D86DB7">
      <w:r>
        <w:separator/>
      </w:r>
    </w:p>
  </w:footnote>
  <w:footnote w:type="continuationSeparator" w:id="0">
    <w:p w:rsidR="006D0E79" w:rsidRDefault="006D0E79" w:rsidP="00D86DB7">
      <w:r>
        <w:continuationSeparator/>
      </w:r>
    </w:p>
    <w:p w:rsidR="006D0E79" w:rsidRDefault="006D0E79"/>
    <w:p w:rsidR="006D0E79" w:rsidRDefault="006D0E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Pr="00E70388" w:rsidRDefault="00B74648"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Pr="00324EDD" w:rsidRDefault="00B74648"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Pr="005F4712" w:rsidRDefault="00B7464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648" w:rsidRPr="00D84FA1" w:rsidRDefault="00B74648" w:rsidP="00A2271D">
    <w:pPr>
      <w:pStyle w:val="affffb"/>
    </w:pPr>
    <w:r>
      <w:fldChar w:fldCharType="begin"/>
    </w:r>
    <w:r>
      <w:instrText xml:space="preserve"> STYLEREF  标准文件_文件编号  \* MERGEFORMAT </w:instrText>
    </w:r>
    <w:r>
      <w:fldChar w:fldCharType="separate"/>
    </w:r>
    <w:r w:rsidR="007451FE">
      <w:t>DB 46/T XXXX</w:t>
    </w:r>
    <w:r w:rsidR="007451FE">
      <w:t>—</w:t>
    </w:r>
    <w:r w:rsidR="007451FE">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B5E4F9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5A2292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DvqmEkItvlbsvaC9zPfX8lvd/cyAZAuMHMUiTCndw529Yi7FR++frsEMjD8SaKMl2UbbQku/EngpvpFUf6m5w==" w:salt="P4NuWZVNxt5Ap8ymx9jK+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683"/>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7094"/>
    <w:rsid w:val="000A0B60"/>
    <w:rsid w:val="000A0EB8"/>
    <w:rsid w:val="000A19FC"/>
    <w:rsid w:val="000A296B"/>
    <w:rsid w:val="000A7311"/>
    <w:rsid w:val="000B060F"/>
    <w:rsid w:val="000B1592"/>
    <w:rsid w:val="000B160D"/>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DB3"/>
    <w:rsid w:val="001309BA"/>
    <w:rsid w:val="001321C6"/>
    <w:rsid w:val="001325C4"/>
    <w:rsid w:val="00133010"/>
    <w:rsid w:val="001338EE"/>
    <w:rsid w:val="00133AAE"/>
    <w:rsid w:val="00135323"/>
    <w:rsid w:val="001356C4"/>
    <w:rsid w:val="00141114"/>
    <w:rsid w:val="00142969"/>
    <w:rsid w:val="00143310"/>
    <w:rsid w:val="001446C2"/>
    <w:rsid w:val="001457E7"/>
    <w:rsid w:val="00145D9D"/>
    <w:rsid w:val="00145FF9"/>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155"/>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1DC"/>
    <w:rsid w:val="00267EF4"/>
    <w:rsid w:val="00270CB8"/>
    <w:rsid w:val="00272B08"/>
    <w:rsid w:val="002771AC"/>
    <w:rsid w:val="00281BB8"/>
    <w:rsid w:val="00281E9E"/>
    <w:rsid w:val="00282405"/>
    <w:rsid w:val="00285170"/>
    <w:rsid w:val="00285361"/>
    <w:rsid w:val="00292D60"/>
    <w:rsid w:val="00293B30"/>
    <w:rsid w:val="00294D34"/>
    <w:rsid w:val="00294E3B"/>
    <w:rsid w:val="0029562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2E67"/>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46F"/>
    <w:rsid w:val="003A1582"/>
    <w:rsid w:val="003A4077"/>
    <w:rsid w:val="003B09AD"/>
    <w:rsid w:val="003B1F18"/>
    <w:rsid w:val="003B5BF0"/>
    <w:rsid w:val="003B60BF"/>
    <w:rsid w:val="003B6BE3"/>
    <w:rsid w:val="003B78B2"/>
    <w:rsid w:val="003C010C"/>
    <w:rsid w:val="003C0A6C"/>
    <w:rsid w:val="003C14F8"/>
    <w:rsid w:val="003C5A43"/>
    <w:rsid w:val="003D0519"/>
    <w:rsid w:val="003D0FF6"/>
    <w:rsid w:val="003D262C"/>
    <w:rsid w:val="003D4D87"/>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2C8"/>
    <w:rsid w:val="0044083F"/>
    <w:rsid w:val="00441AE7"/>
    <w:rsid w:val="00445574"/>
    <w:rsid w:val="004467FB"/>
    <w:rsid w:val="00452D6B"/>
    <w:rsid w:val="00454484"/>
    <w:rsid w:val="0045517B"/>
    <w:rsid w:val="00463B77"/>
    <w:rsid w:val="00463C7B"/>
    <w:rsid w:val="004644A6"/>
    <w:rsid w:val="004659BD"/>
    <w:rsid w:val="00470775"/>
    <w:rsid w:val="00470CC1"/>
    <w:rsid w:val="004746B1"/>
    <w:rsid w:val="0047583F"/>
    <w:rsid w:val="00475DE8"/>
    <w:rsid w:val="00481C44"/>
    <w:rsid w:val="00484936"/>
    <w:rsid w:val="00484F5F"/>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C7F82"/>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D49"/>
    <w:rsid w:val="004F391A"/>
    <w:rsid w:val="004F3CFB"/>
    <w:rsid w:val="004F6456"/>
    <w:rsid w:val="004F696E"/>
    <w:rsid w:val="004F6C71"/>
    <w:rsid w:val="00501139"/>
    <w:rsid w:val="0050363E"/>
    <w:rsid w:val="005039BC"/>
    <w:rsid w:val="005043BB"/>
    <w:rsid w:val="00504A3D"/>
    <w:rsid w:val="00505767"/>
    <w:rsid w:val="005073F0"/>
    <w:rsid w:val="00510A7B"/>
    <w:rsid w:val="0051102A"/>
    <w:rsid w:val="00512F6E"/>
    <w:rsid w:val="00513038"/>
    <w:rsid w:val="00514174"/>
    <w:rsid w:val="00516088"/>
    <w:rsid w:val="00516B0B"/>
    <w:rsid w:val="005220EC"/>
    <w:rsid w:val="00523BB7"/>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5611"/>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11D"/>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6E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0E79"/>
    <w:rsid w:val="006D16C4"/>
    <w:rsid w:val="006D3E96"/>
    <w:rsid w:val="006D4515"/>
    <w:rsid w:val="006D4BB1"/>
    <w:rsid w:val="006D6593"/>
    <w:rsid w:val="006E23E0"/>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1FE"/>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436"/>
    <w:rsid w:val="00783ECF"/>
    <w:rsid w:val="0078413A"/>
    <w:rsid w:val="00786CB2"/>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27E"/>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879"/>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E0D"/>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49F9"/>
    <w:rsid w:val="00924EFB"/>
    <w:rsid w:val="009273B3"/>
    <w:rsid w:val="009305B5"/>
    <w:rsid w:val="009408C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8A6"/>
    <w:rsid w:val="009D112C"/>
    <w:rsid w:val="009D47FA"/>
    <w:rsid w:val="009D4C5B"/>
    <w:rsid w:val="009D50D2"/>
    <w:rsid w:val="009D6BCA"/>
    <w:rsid w:val="009E0F62"/>
    <w:rsid w:val="009E14DD"/>
    <w:rsid w:val="009E4A58"/>
    <w:rsid w:val="009E5A2D"/>
    <w:rsid w:val="009E5AB2"/>
    <w:rsid w:val="009E6219"/>
    <w:rsid w:val="009E688D"/>
    <w:rsid w:val="009F0366"/>
    <w:rsid w:val="009F03B3"/>
    <w:rsid w:val="00A0096C"/>
    <w:rsid w:val="00A01757"/>
    <w:rsid w:val="00A028C0"/>
    <w:rsid w:val="00A02BAE"/>
    <w:rsid w:val="00A06A6B"/>
    <w:rsid w:val="00A07E47"/>
    <w:rsid w:val="00A129D0"/>
    <w:rsid w:val="00A12C33"/>
    <w:rsid w:val="00A138BA"/>
    <w:rsid w:val="00A14C8E"/>
    <w:rsid w:val="00A153D9"/>
    <w:rsid w:val="00A15F09"/>
    <w:rsid w:val="00A163AB"/>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8E3"/>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2D49"/>
    <w:rsid w:val="00AD4126"/>
    <w:rsid w:val="00AD421C"/>
    <w:rsid w:val="00AD44FA"/>
    <w:rsid w:val="00AE070A"/>
    <w:rsid w:val="00AE101C"/>
    <w:rsid w:val="00AE37E5"/>
    <w:rsid w:val="00AE54D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4DF9"/>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31C9"/>
    <w:rsid w:val="00B65149"/>
    <w:rsid w:val="00B66567"/>
    <w:rsid w:val="00B66A37"/>
    <w:rsid w:val="00B66F52"/>
    <w:rsid w:val="00B66FE5"/>
    <w:rsid w:val="00B72880"/>
    <w:rsid w:val="00B74648"/>
    <w:rsid w:val="00B758BF"/>
    <w:rsid w:val="00B77EC8"/>
    <w:rsid w:val="00B827A6"/>
    <w:rsid w:val="00B831CE"/>
    <w:rsid w:val="00B86677"/>
    <w:rsid w:val="00B87131"/>
    <w:rsid w:val="00B91703"/>
    <w:rsid w:val="00B939B1"/>
    <w:rsid w:val="00B96D40"/>
    <w:rsid w:val="00B97386"/>
    <w:rsid w:val="00BA263B"/>
    <w:rsid w:val="00BA42B2"/>
    <w:rsid w:val="00BA58D4"/>
    <w:rsid w:val="00BA5B9E"/>
    <w:rsid w:val="00BA7C9A"/>
    <w:rsid w:val="00BB203B"/>
    <w:rsid w:val="00BB4A72"/>
    <w:rsid w:val="00BB5F8F"/>
    <w:rsid w:val="00BB657A"/>
    <w:rsid w:val="00BC1A4E"/>
    <w:rsid w:val="00BC4790"/>
    <w:rsid w:val="00BC5DC7"/>
    <w:rsid w:val="00BC6B8B"/>
    <w:rsid w:val="00BC73D8"/>
    <w:rsid w:val="00BD1525"/>
    <w:rsid w:val="00BD52D7"/>
    <w:rsid w:val="00BD5AD2"/>
    <w:rsid w:val="00BE22F3"/>
    <w:rsid w:val="00BE5B52"/>
    <w:rsid w:val="00BE7B8D"/>
    <w:rsid w:val="00BF0993"/>
    <w:rsid w:val="00BF10A9"/>
    <w:rsid w:val="00BF1703"/>
    <w:rsid w:val="00BF231C"/>
    <w:rsid w:val="00BF51E5"/>
    <w:rsid w:val="00BF74A6"/>
    <w:rsid w:val="00C013AD"/>
    <w:rsid w:val="00C02F26"/>
    <w:rsid w:val="00C04904"/>
    <w:rsid w:val="00C056B3"/>
    <w:rsid w:val="00C103E5"/>
    <w:rsid w:val="00C13319"/>
    <w:rsid w:val="00C13EE9"/>
    <w:rsid w:val="00C21540"/>
    <w:rsid w:val="00C21906"/>
    <w:rsid w:val="00C21BFA"/>
    <w:rsid w:val="00C22148"/>
    <w:rsid w:val="00C24C8D"/>
    <w:rsid w:val="00C25FE2"/>
    <w:rsid w:val="00C26B53"/>
    <w:rsid w:val="00C279B2"/>
    <w:rsid w:val="00C27CC8"/>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D43"/>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4FC"/>
    <w:rsid w:val="00D45E89"/>
    <w:rsid w:val="00D45E8D"/>
    <w:rsid w:val="00D466AE"/>
    <w:rsid w:val="00D4734F"/>
    <w:rsid w:val="00D51BF3"/>
    <w:rsid w:val="00D66846"/>
    <w:rsid w:val="00D675FB"/>
    <w:rsid w:val="00D71F25"/>
    <w:rsid w:val="00D72A9C"/>
    <w:rsid w:val="00D77031"/>
    <w:rsid w:val="00D84941"/>
    <w:rsid w:val="00D84FA1"/>
    <w:rsid w:val="00D851F0"/>
    <w:rsid w:val="00D85AA4"/>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2A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287"/>
    <w:rsid w:val="00E969D5"/>
    <w:rsid w:val="00EA5627"/>
    <w:rsid w:val="00EA58D1"/>
    <w:rsid w:val="00EA61BC"/>
    <w:rsid w:val="00EA681A"/>
    <w:rsid w:val="00EA735B"/>
    <w:rsid w:val="00EB17DE"/>
    <w:rsid w:val="00EB1E69"/>
    <w:rsid w:val="00EB2086"/>
    <w:rsid w:val="00EB5EDF"/>
    <w:rsid w:val="00EB60FE"/>
    <w:rsid w:val="00EB74DB"/>
    <w:rsid w:val="00EC5359"/>
    <w:rsid w:val="00EC562A"/>
    <w:rsid w:val="00EC7430"/>
    <w:rsid w:val="00ED067A"/>
    <w:rsid w:val="00ED2B50"/>
    <w:rsid w:val="00EE0350"/>
    <w:rsid w:val="00EE0719"/>
    <w:rsid w:val="00EE0E80"/>
    <w:rsid w:val="00EE54A6"/>
    <w:rsid w:val="00EE613F"/>
    <w:rsid w:val="00EE7295"/>
    <w:rsid w:val="00EE7869"/>
    <w:rsid w:val="00EF054A"/>
    <w:rsid w:val="00EF3235"/>
    <w:rsid w:val="00EF7E72"/>
    <w:rsid w:val="00F01B4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378F"/>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36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24A09-941B-4747-BB8B-4A6C4A71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markedcontent">
    <w:name w:val="markedcontent"/>
    <w:basedOn w:val="afff6"/>
    <w:rsid w:val="00AE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6DFA7262BF44AD859E8358B6FE3CA5"/>
        <w:category>
          <w:name w:val="常规"/>
          <w:gallery w:val="placeholder"/>
        </w:category>
        <w:types>
          <w:type w:val="bbPlcHdr"/>
        </w:types>
        <w:behaviors>
          <w:behavior w:val="content"/>
        </w:behaviors>
        <w:guid w:val="{14A63BD6-C38F-4DAC-B23A-8F02C7E3B8E4}"/>
      </w:docPartPr>
      <w:docPartBody>
        <w:p w:rsidR="003D25A3" w:rsidRDefault="006D3CAD">
          <w:pPr>
            <w:pStyle w:val="586DFA7262BF44AD859E8358B6FE3CA5"/>
          </w:pPr>
          <w:r w:rsidRPr="00751A05">
            <w:rPr>
              <w:rStyle w:val="a3"/>
              <w:rFonts w:hint="eastAsia"/>
            </w:rPr>
            <w:t>单击或点击此处输入文字。</w:t>
          </w:r>
        </w:p>
      </w:docPartBody>
    </w:docPart>
    <w:docPart>
      <w:docPartPr>
        <w:name w:val="E4DEEAA2A1E54D9882B5EEA7B76517A7"/>
        <w:category>
          <w:name w:val="常规"/>
          <w:gallery w:val="placeholder"/>
        </w:category>
        <w:types>
          <w:type w:val="bbPlcHdr"/>
        </w:types>
        <w:behaviors>
          <w:behavior w:val="content"/>
        </w:behaviors>
        <w:guid w:val="{CB829AA1-081E-4C6D-BA52-8C2526EB6693}"/>
      </w:docPartPr>
      <w:docPartBody>
        <w:p w:rsidR="003D25A3" w:rsidRDefault="006D3CAD">
          <w:pPr>
            <w:pStyle w:val="E4DEEAA2A1E54D9882B5EEA7B76517A7"/>
          </w:pPr>
          <w:r w:rsidRPr="00FB6243">
            <w:rPr>
              <w:rStyle w:val="a3"/>
              <w:rFonts w:hint="eastAsia"/>
            </w:rPr>
            <w:t>选择一项。</w:t>
          </w:r>
        </w:p>
      </w:docPartBody>
    </w:docPart>
    <w:docPart>
      <w:docPartPr>
        <w:name w:val="4956878975DD46288B43AECB85C16B88"/>
        <w:category>
          <w:name w:val="常规"/>
          <w:gallery w:val="placeholder"/>
        </w:category>
        <w:types>
          <w:type w:val="bbPlcHdr"/>
        </w:types>
        <w:behaviors>
          <w:behavior w:val="content"/>
        </w:behaviors>
        <w:guid w:val="{ED6A0B9B-85C6-4CAB-B315-73F4C2A93A6B}"/>
      </w:docPartPr>
      <w:docPartBody>
        <w:p w:rsidR="003D25A3" w:rsidRDefault="006D3CAD">
          <w:pPr>
            <w:pStyle w:val="4956878975DD46288B43AECB85C16B8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AD"/>
    <w:rsid w:val="00063872"/>
    <w:rsid w:val="000E22E4"/>
    <w:rsid w:val="003D25A3"/>
    <w:rsid w:val="003D6769"/>
    <w:rsid w:val="00440FE5"/>
    <w:rsid w:val="005F1941"/>
    <w:rsid w:val="006D3CAD"/>
    <w:rsid w:val="00727183"/>
    <w:rsid w:val="00912978"/>
    <w:rsid w:val="00E2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6DFA7262BF44AD859E8358B6FE3CA5">
    <w:name w:val="586DFA7262BF44AD859E8358B6FE3CA5"/>
    <w:pPr>
      <w:widowControl w:val="0"/>
      <w:jc w:val="both"/>
    </w:pPr>
  </w:style>
  <w:style w:type="paragraph" w:customStyle="1" w:styleId="E4DEEAA2A1E54D9882B5EEA7B76517A7">
    <w:name w:val="E4DEEAA2A1E54D9882B5EEA7B76517A7"/>
    <w:pPr>
      <w:widowControl w:val="0"/>
      <w:jc w:val="both"/>
    </w:pPr>
  </w:style>
  <w:style w:type="paragraph" w:customStyle="1" w:styleId="4956878975DD46288B43AECB85C16B88">
    <w:name w:val="4956878975DD46288B43AECB85C16B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5715-F909-4E19-841D-8018F8F0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699</TotalTime>
  <Pages>14</Pages>
  <Words>1526</Words>
  <Characters>8704</Characters>
  <Application>Microsoft Office Word</Application>
  <DocSecurity>0</DocSecurity>
  <Lines>72</Lines>
  <Paragraphs>20</Paragraphs>
  <ScaleCrop>false</ScaleCrop>
  <Company>PCMI</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ASUS</dc:creator>
  <cp:keywords/>
  <dc:description>&lt;config cover="true" show_menu="true" version="1.0.0" doctype="SDKXY"&gt;_x000d_
&lt;/config&gt;</dc:description>
  <cp:lastModifiedBy>ASUS</cp:lastModifiedBy>
  <cp:revision>32</cp:revision>
  <cp:lastPrinted>2020-08-30T10:00:00Z</cp:lastPrinted>
  <dcterms:created xsi:type="dcterms:W3CDTF">2022-04-07T03:06:00Z</dcterms:created>
  <dcterms:modified xsi:type="dcterms:W3CDTF">2022-09-07T02:35:00Z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