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8"/>
        <w:gridCol w:w="448"/>
        <w:gridCol w:w="889"/>
        <w:gridCol w:w="1020"/>
        <w:gridCol w:w="1198"/>
        <w:gridCol w:w="1473"/>
        <w:gridCol w:w="1436"/>
        <w:gridCol w:w="1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62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海南永准质检技术服务有限公司报名表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个人基本情况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（一寸免冠照，文件大小不超过50K）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入党（团）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职称/职业资格证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  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（18位）</w:t>
            </w:r>
          </w:p>
        </w:tc>
        <w:tc>
          <w:tcPr>
            <w:tcW w:w="8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全日制/在职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  <w:jc w:val="center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与应聘岗位相关的工作成果情况</w:t>
            </w:r>
          </w:p>
        </w:tc>
        <w:tc>
          <w:tcPr>
            <w:tcW w:w="78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  <w:jc w:val="center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参加的专业培训及获得认证情况</w:t>
            </w:r>
          </w:p>
        </w:tc>
        <w:tc>
          <w:tcPr>
            <w:tcW w:w="78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    注</w:t>
            </w:r>
          </w:p>
        </w:tc>
        <w:tc>
          <w:tcPr>
            <w:tcW w:w="78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Mjg4NTEzZTM1OTU1ZWVhYWI2M2RhOGJlMjIxMTMifQ=="/>
  </w:docVars>
  <w:rsids>
    <w:rsidRoot w:val="68A55EDA"/>
    <w:rsid w:val="027C506D"/>
    <w:rsid w:val="164704FE"/>
    <w:rsid w:val="632E7EBA"/>
    <w:rsid w:val="68A55EDA"/>
    <w:rsid w:val="7160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231</Characters>
  <Lines>0</Lines>
  <Paragraphs>0</Paragraphs>
  <TotalTime>17</TotalTime>
  <ScaleCrop>false</ScaleCrop>
  <LinksUpToDate>false</LinksUpToDate>
  <CharactersWithSpaces>250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2018-06-29T02:15:00Z</dcterms:created>
  <dc:creator>hp</dc:creator>
  <cp:lastModifiedBy>质检所收发员</cp:lastModifiedBy>
  <dcterms:modified xsi:type="dcterms:W3CDTF">2022-05-25T02:12:16Z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BF17DDFAB7174B389803829D0E493813</vt:lpwstr>
  </property>
</Properties>
</file>