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地理标志产品保护示范区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建设申报书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示 范 区 名 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  报</w:t>
      </w:r>
      <w:r>
        <w:rPr>
          <w:rFonts w:hint="eastAsia" w:ascii="仿宋" w:hAnsi="仿宋" w:eastAsia="仿宋" w:cs="仿宋"/>
          <w:sz w:val="32"/>
          <w:szCs w:val="32"/>
        </w:rPr>
        <w:t xml:space="preserve">  单  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申  报  时  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海南省</w:t>
      </w:r>
      <w:r>
        <w:rPr>
          <w:rFonts w:hint="eastAsia" w:ascii="黑体" w:hAnsi="黑体" w:eastAsia="黑体" w:cs="黑体"/>
          <w:sz w:val="32"/>
          <w:szCs w:val="32"/>
        </w:rPr>
        <w:t>知识产权局编制</w:t>
      </w:r>
    </w:p>
    <w:p>
      <w:pPr>
        <w:tabs>
          <w:tab w:val="left" w:pos="5853"/>
        </w:tabs>
        <w:spacing w:line="660" w:lineRule="atLeast"/>
        <w:jc w:val="center"/>
        <w:rPr>
          <w:rFonts w:ascii="Calibri" w:hAnsi="Calibri"/>
        </w:rPr>
      </w:pPr>
      <w:r>
        <w:rPr>
          <w:rFonts w:hint="eastAsia" w:ascii="Calibri" w:hAnsi="Calibri"/>
        </w:rPr>
        <w:br w:type="page"/>
      </w:r>
    </w:p>
    <w:p>
      <w:pPr>
        <w:tabs>
          <w:tab w:val="left" w:pos="5853"/>
        </w:tabs>
        <w:spacing w:line="66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填写说明</w:t>
      </w:r>
    </w:p>
    <w:p>
      <w:pPr>
        <w:tabs>
          <w:tab w:val="left" w:pos="5853"/>
        </w:tabs>
        <w:jc w:val="left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申报书应按照规定格式填写，准确、如实填报。</w:t>
      </w:r>
    </w:p>
    <w:p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申报单位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各市县知识产权管理部门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“示范区名称”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应填写</w:t>
      </w:r>
      <w:r>
        <w:rPr>
          <w:rFonts w:hint="eastAsia" w:ascii="仿宋" w:hAnsi="仿宋" w:eastAsia="仿宋" w:cs="仿宋"/>
          <w:sz w:val="32"/>
          <w:szCs w:val="32"/>
        </w:rPr>
        <w:t>“地理标志名称＋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</w:t>
      </w:r>
      <w:r>
        <w:rPr>
          <w:rFonts w:hint="eastAsia" w:ascii="仿宋" w:hAnsi="仿宋" w:eastAsia="仿宋" w:cs="仿宋"/>
          <w:sz w:val="32"/>
          <w:szCs w:val="32"/>
        </w:rPr>
        <w:t>地理标志产品保护示范区（××××）”。括号中内容填写地理标志保护地域所在的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市县</w:t>
      </w:r>
      <w:r>
        <w:rPr>
          <w:rFonts w:hint="eastAsia" w:ascii="仿宋" w:hAnsi="仿宋" w:eastAsia="仿宋" w:cs="仿宋"/>
          <w:sz w:val="32"/>
          <w:szCs w:val="32"/>
        </w:rPr>
        <w:t>行政区划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名，如海口市、澄迈县等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“示范区建设实施方案”应参照《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</w:t>
      </w:r>
      <w:r>
        <w:rPr>
          <w:rFonts w:hint="eastAsia" w:ascii="仿宋" w:hAnsi="仿宋" w:eastAsia="仿宋" w:cs="仿宋"/>
          <w:sz w:val="32"/>
          <w:szCs w:val="32"/>
        </w:rPr>
        <w:t>地理标志产品保护示范区建设管理办法（试行）》建设管理相关要求填写。</w:t>
      </w:r>
    </w:p>
    <w:p>
      <w:pPr>
        <w:numPr>
          <w:ilvl w:val="0"/>
          <w:numId w:val="1"/>
        </w:num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申报书应当使用计算机打印，并使用A4纸装订（纸版一式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份，电子版一份）。</w:t>
      </w:r>
    </w:p>
    <w:p>
      <w:p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5853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地理标志产品保护示范区申报书</w:t>
      </w:r>
    </w:p>
    <w:p>
      <w:pPr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填表单位：（印章）                                          日期：    年  月  日</w:t>
      </w:r>
    </w:p>
    <w:tbl>
      <w:tblPr>
        <w:tblStyle w:val="4"/>
        <w:tblW w:w="8674" w:type="dxa"/>
        <w:jc w:val="center"/>
        <w:tblBorders>
          <w:top w:val="single" w:color="000000" w:sz="12" w:space="0"/>
          <w:left w:val="single" w:color="000000" w:sz="12" w:space="0"/>
          <w:bottom w:val="single" w:color="auto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985"/>
        <w:gridCol w:w="2268"/>
        <w:gridCol w:w="20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74" w:type="dxa"/>
            <w:gridSpan w:val="4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承担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69" w:type="dxa"/>
            <w:gridSpan w:val="3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1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01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26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269" w:type="dxa"/>
            <w:gridSpan w:val="3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405" w:type="dxa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申报单位</w:t>
            </w:r>
          </w:p>
        </w:tc>
        <w:tc>
          <w:tcPr>
            <w:tcW w:w="6269" w:type="dxa"/>
            <w:gridSpan w:val="3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1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01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40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269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6269" w:type="dxa"/>
            <w:gridSpan w:val="3"/>
            <w:tcBorders>
              <w:bottom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示范区名称</w:t>
            </w:r>
          </w:p>
        </w:tc>
        <w:tc>
          <w:tcPr>
            <w:tcW w:w="6269" w:type="dxa"/>
            <w:gridSpan w:val="3"/>
            <w:tcBorders>
              <w:top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地理标志产品保护批准时间及公告号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批准时间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公告号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集体商标/证明商标（地理标志）注册时间及注册号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商标名称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5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注册号</w:t>
            </w:r>
          </w:p>
        </w:tc>
        <w:tc>
          <w:tcPr>
            <w:tcW w:w="428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74" w:type="dxa"/>
            <w:gridSpan w:val="4"/>
            <w:shd w:val="clear" w:color="auto" w:fill="FFFFFF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（可附页）</w:t>
            </w:r>
          </w:p>
        </w:tc>
      </w:tr>
    </w:tbl>
    <w:p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7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二、示范区建设实施方案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7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目的意义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9" w:hRule="atLeast"/>
          <w:jc w:val="center"/>
        </w:trPr>
        <w:tc>
          <w:tcPr>
            <w:tcW w:w="8674" w:type="dxa"/>
          </w:tcPr>
          <w:p>
            <w:pPr>
              <w:widowControl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填写建设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海南省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地理标志产品保护示范区的目的和意义。（可附页）</w:t>
            </w:r>
          </w:p>
        </w:tc>
      </w:tr>
    </w:tbl>
    <w:p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7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2.工作基础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8" w:hRule="atLeast"/>
          <w:jc w:val="center"/>
        </w:trPr>
        <w:tc>
          <w:tcPr>
            <w:tcW w:w="8674" w:type="dxa"/>
          </w:tcPr>
          <w:p>
            <w:pPr>
              <w:widowControl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填写建设示范区的工作基础，包括承担单位现状、地理标志保护现状、政策保障、产业优势、诚信守法等方面。（可附页）</w:t>
            </w:r>
          </w:p>
        </w:tc>
      </w:tr>
    </w:tbl>
    <w:p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7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建设目标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9" w:hRule="atLeast"/>
          <w:jc w:val="center"/>
        </w:trPr>
        <w:tc>
          <w:tcPr>
            <w:tcW w:w="8674" w:type="dxa"/>
          </w:tcPr>
          <w:p>
            <w:pPr>
              <w:widowControl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填写示范区的建设目标，包括地理标志保护的经济效益、社会效益、生态效益以及示范辐射作用等方面。（可附页）</w:t>
            </w:r>
          </w:p>
        </w:tc>
      </w:tr>
    </w:tbl>
    <w:p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7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4.工作任务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8" w:hRule="atLeast"/>
          <w:jc w:val="center"/>
        </w:trPr>
        <w:tc>
          <w:tcPr>
            <w:tcW w:w="8674" w:type="dxa"/>
          </w:tcPr>
          <w:p>
            <w:pPr>
              <w:widowControl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填写示范区筹建的工作任务，包括夯实保护制度、健全工作体系、体制改革创新、加大保护力度、强化保护宣传、加强合作共赢等方面工作。（可附页）</w:t>
            </w:r>
          </w:p>
        </w:tc>
      </w:tr>
    </w:tbl>
    <w:p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74" w:type="dxa"/>
            <w:vAlign w:val="center"/>
          </w:tcPr>
          <w:p>
            <w:pPr>
              <w:widowControl/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进度安排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6" w:hRule="atLeast"/>
          <w:jc w:val="center"/>
        </w:trPr>
        <w:tc>
          <w:tcPr>
            <w:tcW w:w="8674" w:type="dxa"/>
          </w:tcPr>
          <w:p>
            <w:pPr>
              <w:widowControl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填写示范区建设进度安排，包括时间进度、阶段目标和考核指标等方面。（可附页）</w:t>
            </w:r>
          </w:p>
        </w:tc>
      </w:tr>
    </w:tbl>
    <w:p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7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32"/>
                <w:szCs w:val="32"/>
              </w:rPr>
              <w:t>保障措施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1" w:hRule="atLeast"/>
          <w:jc w:val="center"/>
        </w:trPr>
        <w:tc>
          <w:tcPr>
            <w:tcW w:w="8674" w:type="dxa"/>
          </w:tcPr>
          <w:p>
            <w:pPr>
              <w:widowControl/>
              <w:ind w:firstLine="560" w:firstLineChars="2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填写筹建示范区采取的保障措施，包括组织管理形式、运行机制和经费保障等方面。（可附页）</w:t>
            </w:r>
          </w:p>
        </w:tc>
      </w:tr>
    </w:tbl>
    <w:p/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74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三、有关申报材料清单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</w:tblPrEx>
        <w:trPr>
          <w:trHeight w:val="3832" w:hRule="atLeast"/>
          <w:jc w:val="center"/>
        </w:trPr>
        <w:tc>
          <w:tcPr>
            <w:tcW w:w="8674" w:type="dxa"/>
            <w:tcBorders>
              <w:bottom w:val="single" w:color="auto" w:sz="12" w:space="0"/>
            </w:tcBorders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（可附页）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7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四、示范区申报单位及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各市县人民政府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</w:tblPrEx>
        <w:trPr>
          <w:trHeight w:val="3997" w:hRule="atLeast"/>
          <w:jc w:val="center"/>
        </w:trPr>
        <w:tc>
          <w:tcPr>
            <w:tcW w:w="8674" w:type="dxa"/>
          </w:tcPr>
          <w:p>
            <w:pPr>
              <w:spacing w:line="56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申报单位意见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本单位对申报材料的真实性、合法性、有效性负责。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</w:t>
            </w:r>
          </w:p>
          <w:p>
            <w:pPr>
              <w:spacing w:line="360" w:lineRule="auto"/>
              <w:ind w:firstLine="4800" w:firstLineChars="15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申报单位（盖章）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  <w:jc w:val="center"/>
        </w:trPr>
        <w:tc>
          <w:tcPr>
            <w:tcW w:w="8674" w:type="dxa"/>
          </w:tcPr>
          <w:p>
            <w:pPr>
              <w:spacing w:line="560" w:lineRule="exact"/>
              <w:rPr>
                <w:rFonts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default" w:ascii="楷体" w:hAnsi="楷体" w:eastAsia="楷体" w:cs="楷体"/>
                <w:b/>
                <w:bCs/>
                <w:sz w:val="32"/>
                <w:szCs w:val="32"/>
                <w:lang w:eastAsia="zh-CN"/>
              </w:rPr>
              <w:t>所在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val="en-US" w:eastAsia="zh-CN"/>
              </w:rPr>
              <w:t>市县人民政府</w:t>
            </w: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意见</w:t>
            </w: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单位名称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年  月  日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solid" w:color="FFFFFF" w:fill="FFFFFF"/>
      <w:jc w:val="center"/>
      <w:rPr>
        <w:szCs w:val="21"/>
      </w:rPr>
    </w:pPr>
    <w:r>
      <w:rPr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hd w:val="solid" w:color="FFFFFF" w:fill="FFFFFF"/>
                            <w:jc w:val="center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D7Ob46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hd w:val="solid" w:color="FFFFFF" w:fill="FFFFFF"/>
                      <w:jc w:val="center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F674A2"/>
    <w:multiLevelType w:val="singleLevel"/>
    <w:tmpl w:val="DFF674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CF"/>
    <w:rsid w:val="00073ED5"/>
    <w:rsid w:val="00171CCF"/>
    <w:rsid w:val="00213B61"/>
    <w:rsid w:val="004D3A68"/>
    <w:rsid w:val="00514145"/>
    <w:rsid w:val="005A0AD1"/>
    <w:rsid w:val="007604A4"/>
    <w:rsid w:val="007B3BFE"/>
    <w:rsid w:val="00925F3E"/>
    <w:rsid w:val="00934C3A"/>
    <w:rsid w:val="0098198F"/>
    <w:rsid w:val="00A422B8"/>
    <w:rsid w:val="00B75A77"/>
    <w:rsid w:val="10E846DA"/>
    <w:rsid w:val="1CD31D32"/>
    <w:rsid w:val="3FFEBD7B"/>
    <w:rsid w:val="5E6F34FF"/>
    <w:rsid w:val="64946A93"/>
    <w:rsid w:val="7B027FD9"/>
    <w:rsid w:val="7FF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860</Words>
  <Characters>867</Characters>
  <Lines>10</Lines>
  <Paragraphs>2</Paragraphs>
  <TotalTime>4</TotalTime>
  <ScaleCrop>false</ScaleCrop>
  <LinksUpToDate>false</LinksUpToDate>
  <CharactersWithSpaces>1217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2021-02-19T16:05:00Z</dcterms:created>
  <dc:creator>liuxiaolin</dc:creator>
  <cp:lastModifiedBy>高昌江</cp:lastModifiedBy>
  <dcterms:modified xsi:type="dcterms:W3CDTF">2021-11-30T16:41:50Z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C478E442DA4D4BAD85B0B7556520A16E</vt:lpwstr>
  </property>
</Properties>
</file>