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6" w:rsidRDefault="003F0694">
      <w:pPr>
        <w:widowControl/>
        <w:ind w:firstLineChars="200" w:firstLine="880"/>
        <w:jc w:val="center"/>
        <w:rPr>
          <w:rFonts w:ascii="黑体" w:eastAsia="黑体" w:hAnsi="黑体"/>
          <w:color w:val="000000" w:themeColor="text1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本次检验项目</w:t>
      </w:r>
    </w:p>
    <w:p w:rsidR="00067EC6" w:rsidRDefault="003F0694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一、食用农产品</w:t>
      </w:r>
    </w:p>
    <w:p w:rsidR="00067EC6" w:rsidRDefault="00F32C9E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（一）</w:t>
      </w:r>
      <w:r w:rsidR="003F0694">
        <w:rPr>
          <w:rFonts w:ascii="楷体_GB2312" w:eastAsia="楷体_GB2312" w:hAnsi="楷体_GB2312" w:cs="楷体_GB2312" w:hint="eastAsia"/>
          <w:color w:val="000000"/>
          <w:szCs w:val="32"/>
        </w:rPr>
        <w:t>抽检依据</w:t>
      </w:r>
    </w:p>
    <w:p w:rsidR="00F32C9E" w:rsidRDefault="003F0694" w:rsidP="00F32C9E">
      <w:pPr>
        <w:spacing w:line="56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《食品安全国家标准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Cs w:val="32"/>
        </w:rPr>
        <w:t>鲜（冻）畜、禽产品》（</w:t>
      </w:r>
      <w:r>
        <w:rPr>
          <w:rFonts w:ascii="仿宋_GB2312" w:hAnsi="仿宋_GB2312" w:cs="仿宋_GB2312" w:hint="eastAsia"/>
          <w:color w:val="000000"/>
          <w:szCs w:val="32"/>
        </w:rPr>
        <w:t>GB 2707</w:t>
      </w:r>
      <w:r>
        <w:rPr>
          <w:rFonts w:ascii="仿宋_GB2312" w:hAnsi="仿宋_GB2312" w:cs="仿宋_GB2312" w:hint="eastAsia"/>
          <w:color w:val="000000"/>
          <w:szCs w:val="32"/>
        </w:rPr>
        <w:t>）、《食品安全国家标准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Cs w:val="32"/>
        </w:rPr>
        <w:t>食品中污染物限量》（</w:t>
      </w:r>
      <w:r>
        <w:rPr>
          <w:rFonts w:ascii="仿宋_GB2312" w:hAnsi="仿宋_GB2312" w:cs="仿宋_GB2312" w:hint="eastAsia"/>
          <w:color w:val="000000"/>
          <w:szCs w:val="32"/>
        </w:rPr>
        <w:t>GB 2762</w:t>
      </w:r>
      <w:r>
        <w:rPr>
          <w:rFonts w:ascii="仿宋_GB2312" w:hAnsi="仿宋_GB2312" w:cs="仿宋_GB2312" w:hint="eastAsia"/>
          <w:color w:val="000000"/>
          <w:szCs w:val="32"/>
        </w:rPr>
        <w:t>）、《食品安全国家标准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Cs w:val="32"/>
        </w:rPr>
        <w:t>食品中农药最大残留限量》（</w:t>
      </w:r>
      <w:r>
        <w:rPr>
          <w:rFonts w:ascii="仿宋_GB2312" w:hAnsi="仿宋_GB2312" w:cs="仿宋_GB2312" w:hint="eastAsia"/>
          <w:color w:val="000000"/>
          <w:szCs w:val="32"/>
        </w:rPr>
        <w:t>GB 2763</w:t>
      </w:r>
      <w:r>
        <w:rPr>
          <w:rFonts w:ascii="仿宋_GB2312" w:hAnsi="仿宋_GB2312" w:cs="仿宋_GB2312" w:hint="eastAsia"/>
          <w:color w:val="000000"/>
          <w:szCs w:val="32"/>
        </w:rPr>
        <w:t>）、《食品安全国家标准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Cs w:val="32"/>
        </w:rPr>
        <w:t>食品中兽药最大残留限量》（</w:t>
      </w:r>
      <w:r>
        <w:rPr>
          <w:rFonts w:ascii="仿宋_GB2312" w:hAnsi="仿宋_GB2312" w:cs="仿宋_GB2312" w:hint="eastAsia"/>
          <w:color w:val="000000"/>
          <w:szCs w:val="32"/>
        </w:rPr>
        <w:t>GB 31650</w:t>
      </w:r>
      <w:r>
        <w:rPr>
          <w:rFonts w:ascii="仿宋_GB2312" w:hAnsi="仿宋_GB2312" w:cs="仿宋_GB2312" w:hint="eastAsia"/>
          <w:color w:val="000000"/>
          <w:szCs w:val="32"/>
        </w:rPr>
        <w:t>）、《动物性食品中兽药最高残留限量》（农业部公告第</w:t>
      </w:r>
      <w:r>
        <w:rPr>
          <w:rFonts w:ascii="仿宋_GB2312" w:hAnsi="仿宋_GB2312" w:cs="仿宋_GB2312" w:hint="eastAsia"/>
          <w:color w:val="000000"/>
          <w:szCs w:val="32"/>
        </w:rPr>
        <w:t>235</w:t>
      </w:r>
      <w:r>
        <w:rPr>
          <w:rFonts w:ascii="仿宋_GB2312" w:hAnsi="仿宋_GB2312" w:cs="仿宋_GB2312" w:hint="eastAsia"/>
          <w:color w:val="000000"/>
          <w:szCs w:val="32"/>
        </w:rPr>
        <w:t>号）、《食品动物中禁止使用的药品及其他化合物清单》（农业农村部公告第</w:t>
      </w:r>
      <w:r>
        <w:rPr>
          <w:rFonts w:ascii="仿宋_GB2312" w:hAnsi="仿宋_GB2312" w:cs="仿宋_GB2312" w:hint="eastAsia"/>
          <w:color w:val="000000"/>
          <w:szCs w:val="32"/>
        </w:rPr>
        <w:t xml:space="preserve"> 250</w:t>
      </w:r>
      <w:r>
        <w:rPr>
          <w:rFonts w:ascii="仿宋_GB2312" w:hAnsi="仿宋_GB2312" w:cs="仿宋_GB2312" w:hint="eastAsia"/>
          <w:color w:val="000000"/>
          <w:szCs w:val="32"/>
        </w:rPr>
        <w:t>号）、《兽药地方标准废止目录》（农业部公告第</w:t>
      </w:r>
      <w:r>
        <w:rPr>
          <w:rFonts w:ascii="仿宋_GB2312" w:hAnsi="仿宋_GB2312" w:cs="仿宋_GB2312" w:hint="eastAsia"/>
          <w:color w:val="000000"/>
          <w:szCs w:val="32"/>
        </w:rPr>
        <w:t>560</w:t>
      </w:r>
      <w:r>
        <w:rPr>
          <w:rFonts w:ascii="仿宋_GB2312" w:hAnsi="仿宋_GB2312" w:cs="仿宋_GB2312" w:hint="eastAsia"/>
          <w:color w:val="000000"/>
          <w:szCs w:val="32"/>
        </w:rPr>
        <w:t>号）等标准及产品明示标准和质量的要求。</w:t>
      </w:r>
    </w:p>
    <w:p w:rsidR="00067EC6" w:rsidRPr="00F32C9E" w:rsidRDefault="00F32C9E" w:rsidP="00F32C9E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（二）</w:t>
      </w:r>
      <w:r w:rsidR="003F0694">
        <w:rPr>
          <w:rFonts w:ascii="楷体_GB2312" w:eastAsia="楷体_GB2312" w:hAnsi="楷体_GB2312" w:cs="楷体_GB2312" w:hint="eastAsia"/>
          <w:color w:val="000000"/>
          <w:szCs w:val="32"/>
        </w:rPr>
        <w:t>检验项目</w:t>
      </w:r>
    </w:p>
    <w:p w:rsidR="00067EC6" w:rsidRDefault="003F0694">
      <w:pPr>
        <w:pStyle w:val="2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豆芽检验项目包括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4-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氯苯氧乙酸钠（以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4-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氯苯氧乙酸计）、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6-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苄基腺嘌呤（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6-BA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）、亚硫酸盐（以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SO2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计）、铅（以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Pb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计）、总汞（以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Hg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计）。</w:t>
      </w:r>
    </w:p>
    <w:p w:rsidR="00067EC6" w:rsidRDefault="003F069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苹果检验项目包括敌敌畏、啶虫脒、毒死蜱、甲拌磷、克百威、氧乐果。</w:t>
      </w:r>
    </w:p>
    <w:p w:rsidR="00067EC6" w:rsidRDefault="003F0694">
      <w:pPr>
        <w:pStyle w:val="2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梨检验项目包括克百威、氧乐果、氯氟氰菊酯和高效氯氟氰菊酯、多菌灵、敌敌畏。</w:t>
      </w:r>
    </w:p>
    <w:p w:rsidR="00067EC6" w:rsidRDefault="003F069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贝类检验项目包括恩诺沙星、氯霉素、镉（以</w:t>
      </w:r>
      <w:r>
        <w:rPr>
          <w:rFonts w:ascii="仿宋_GB2312" w:hAnsi="仿宋_GB2312" w:cs="仿宋_GB2312" w:hint="eastAsia"/>
          <w:szCs w:val="32"/>
        </w:rPr>
        <w:t>Cd</w:t>
      </w:r>
      <w:r>
        <w:rPr>
          <w:rFonts w:ascii="仿宋_GB2312" w:hAnsi="仿宋_GB2312" w:cs="仿宋_GB2312" w:hint="eastAsia"/>
          <w:szCs w:val="32"/>
        </w:rPr>
        <w:t>计）、呋喃唑酮代谢物、氟苯尼考、孔雀石绿。</w:t>
      </w:r>
    </w:p>
    <w:p w:rsidR="00067EC6" w:rsidRDefault="003F0694">
      <w:pPr>
        <w:pStyle w:val="2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5.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番茄检验项目包括镉（以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Cd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计）、敌敌畏、毒死蜱、腐霉利、甲胺磷、甲拌磷、克百威、氯氟氰菊酯和高效氯氟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lastRenderedPageBreak/>
        <w:t>氰菊酯、氯氰菊酯和高效氯氰菊酯、烯酰吗啉、溴氰菊酯、氧乐果、乙酰甲胺磷。</w:t>
      </w:r>
    </w:p>
    <w:p w:rsidR="00067EC6" w:rsidRDefault="003F069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</w:t>
      </w:r>
      <w:r>
        <w:rPr>
          <w:rFonts w:ascii="仿宋_GB2312" w:hAnsi="仿宋_GB2312" w:cs="仿宋_GB2312" w:hint="eastAsia"/>
          <w:szCs w:val="32"/>
        </w:rPr>
        <w:t>猪肉检验项目包括铅（以</w:t>
      </w:r>
      <w:r>
        <w:rPr>
          <w:rFonts w:ascii="仿宋_GB2312" w:hAnsi="仿宋_GB2312" w:cs="仿宋_GB2312" w:hint="eastAsia"/>
          <w:szCs w:val="32"/>
        </w:rPr>
        <w:t xml:space="preserve"> Pb </w:t>
      </w:r>
      <w:r>
        <w:rPr>
          <w:rFonts w:ascii="仿宋_GB2312" w:hAnsi="仿宋_GB2312" w:cs="仿宋_GB2312" w:hint="eastAsia"/>
          <w:szCs w:val="32"/>
        </w:rPr>
        <w:t>计）、镉（以</w:t>
      </w:r>
      <w:r>
        <w:rPr>
          <w:rFonts w:ascii="仿宋_GB2312" w:hAnsi="仿宋_GB2312" w:cs="仿宋_GB2312" w:hint="eastAsia"/>
          <w:szCs w:val="32"/>
        </w:rPr>
        <w:t xml:space="preserve"> Cd </w:t>
      </w:r>
      <w:r>
        <w:rPr>
          <w:rFonts w:ascii="仿宋_GB2312" w:hAnsi="仿宋_GB2312" w:cs="仿宋_GB2312" w:hint="eastAsia"/>
          <w:szCs w:val="32"/>
        </w:rPr>
        <w:t>计）、总汞（以</w:t>
      </w:r>
      <w:r>
        <w:rPr>
          <w:rFonts w:ascii="仿宋_GB2312" w:hAnsi="仿宋_GB2312" w:cs="仿宋_GB2312" w:hint="eastAsia"/>
          <w:szCs w:val="32"/>
        </w:rPr>
        <w:t xml:space="preserve"> Hg </w:t>
      </w:r>
      <w:r>
        <w:rPr>
          <w:rFonts w:ascii="仿宋_GB2312" w:hAnsi="仿宋_GB2312" w:cs="仿宋_GB2312" w:hint="eastAsia"/>
          <w:szCs w:val="32"/>
        </w:rPr>
        <w:t>计）、总砷（以</w:t>
      </w:r>
      <w:r>
        <w:rPr>
          <w:rFonts w:ascii="仿宋_GB2312" w:hAnsi="仿宋_GB2312" w:cs="仿宋_GB2312" w:hint="eastAsia"/>
          <w:szCs w:val="32"/>
        </w:rPr>
        <w:t xml:space="preserve"> As </w:t>
      </w:r>
      <w:r>
        <w:rPr>
          <w:rFonts w:ascii="仿宋_GB2312" w:hAnsi="仿宋_GB2312" w:cs="仿宋_GB2312" w:hint="eastAsia"/>
          <w:szCs w:val="32"/>
        </w:rPr>
        <w:t>计）、铬（以</w:t>
      </w:r>
      <w:r>
        <w:rPr>
          <w:rFonts w:ascii="仿宋_GB2312" w:hAnsi="仿宋_GB2312" w:cs="仿宋_GB2312" w:hint="eastAsia"/>
          <w:szCs w:val="32"/>
        </w:rPr>
        <w:t xml:space="preserve"> Cr </w:t>
      </w:r>
      <w:r>
        <w:rPr>
          <w:rFonts w:ascii="仿宋_GB2312" w:hAnsi="仿宋_GB2312" w:cs="仿宋_GB2312" w:hint="eastAsia"/>
          <w:szCs w:val="32"/>
        </w:rPr>
        <w:t>计）、恩诺沙星、呋喃唑酮代谢物、呋喃西林代谢物、呋喃妥因代谢物、磺胺类（总量）、五氯酚酸钠（以五氯酚计）、四环素、土霉素、金霉素、克伦特罗、莱克多巴胺、沙丁胺醇、特布他林、氯丙嗪、地塞米松、喹乙醇。</w:t>
      </w:r>
    </w:p>
    <w:p w:rsidR="00067EC6" w:rsidRDefault="003F0694">
      <w:pPr>
        <w:pStyle w:val="2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7.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猪肝检验项目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包括铅（以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 xml:space="preserve"> Pb 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计）、镉（以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 xml:space="preserve"> Cd 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计）、总汞（以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 xml:space="preserve"> Hg 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计）、总砷（以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 xml:space="preserve"> As 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计）、铬（以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 xml:space="preserve"> Cr 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计）、恩诺沙星、磺胺类（总量）、四环素、土霉素、金霉素、克伦特罗、莱克多巴胺、沙丁胺醇、特布他林。</w:t>
      </w:r>
    </w:p>
    <w:p w:rsidR="00067EC6" w:rsidRDefault="003F069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</w:t>
      </w:r>
      <w:r>
        <w:rPr>
          <w:rFonts w:ascii="仿宋_GB2312" w:hAnsi="仿宋_GB2312" w:cs="仿宋_GB2312" w:hint="eastAsia"/>
          <w:szCs w:val="32"/>
        </w:rPr>
        <w:t>其他畜副产品（仅限猪、牛、羊）检验项目包括铅（以</w:t>
      </w:r>
      <w:r>
        <w:rPr>
          <w:rFonts w:ascii="仿宋_GB2312" w:hAnsi="仿宋_GB2312" w:cs="仿宋_GB2312" w:hint="eastAsia"/>
          <w:szCs w:val="32"/>
        </w:rPr>
        <w:t xml:space="preserve"> Pb </w:t>
      </w:r>
      <w:r>
        <w:rPr>
          <w:rFonts w:ascii="仿宋_GB2312" w:hAnsi="仿宋_GB2312" w:cs="仿宋_GB2312" w:hint="eastAsia"/>
          <w:szCs w:val="32"/>
        </w:rPr>
        <w:t>计）、总汞（以</w:t>
      </w:r>
      <w:r>
        <w:rPr>
          <w:rFonts w:ascii="仿宋_GB2312" w:hAnsi="仿宋_GB2312" w:cs="仿宋_GB2312" w:hint="eastAsia"/>
          <w:szCs w:val="32"/>
        </w:rPr>
        <w:t xml:space="preserve"> Hg </w:t>
      </w:r>
      <w:r>
        <w:rPr>
          <w:rFonts w:ascii="仿宋_GB2312" w:hAnsi="仿宋_GB2312" w:cs="仿宋_GB2312" w:hint="eastAsia"/>
          <w:szCs w:val="32"/>
        </w:rPr>
        <w:t>计）、总砷（以</w:t>
      </w:r>
      <w:r>
        <w:rPr>
          <w:rFonts w:ascii="仿宋_GB2312" w:hAnsi="仿宋_GB2312" w:cs="仿宋_GB2312" w:hint="eastAsia"/>
          <w:szCs w:val="32"/>
        </w:rPr>
        <w:t xml:space="preserve"> As </w:t>
      </w:r>
      <w:r>
        <w:rPr>
          <w:rFonts w:ascii="仿宋_GB2312" w:hAnsi="仿宋_GB2312" w:cs="仿宋_GB2312" w:hint="eastAsia"/>
          <w:szCs w:val="32"/>
        </w:rPr>
        <w:t>计）、铬（以</w:t>
      </w:r>
      <w:r>
        <w:rPr>
          <w:rFonts w:ascii="仿宋_GB2312" w:hAnsi="仿宋_GB2312" w:cs="仿宋_GB2312" w:hint="eastAsia"/>
          <w:szCs w:val="32"/>
        </w:rPr>
        <w:t xml:space="preserve"> Cr </w:t>
      </w:r>
      <w:r>
        <w:rPr>
          <w:rFonts w:ascii="仿宋_GB2312" w:hAnsi="仿宋_GB2312" w:cs="仿宋_GB2312" w:hint="eastAsia"/>
          <w:szCs w:val="32"/>
        </w:rPr>
        <w:t>计）、克伦特罗、莱克多巴胺、沙丁胺醇、特布他林。</w:t>
      </w:r>
    </w:p>
    <w:p w:rsidR="00067EC6" w:rsidRDefault="003F0694">
      <w:pPr>
        <w:pStyle w:val="2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9.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水芹检验项目包括毒死蜱、辛硫磷。</w:t>
      </w:r>
    </w:p>
    <w:p w:rsidR="00067EC6" w:rsidRDefault="003F069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</w:t>
      </w:r>
      <w:r>
        <w:rPr>
          <w:rFonts w:ascii="仿宋_GB2312" w:hAnsi="仿宋_GB2312" w:cs="仿宋_GB2312" w:hint="eastAsia"/>
          <w:szCs w:val="32"/>
        </w:rPr>
        <w:t>香蕉检验项目包括吡虫啉、腈苯唑、吡唑醚菌酯、苯醚甲环唑、氟虫腈、噻虫胺、噻虫嗪、多菌灵。</w:t>
      </w:r>
    </w:p>
    <w:p w:rsidR="00067EC6" w:rsidRDefault="003F0694">
      <w:pPr>
        <w:pStyle w:val="2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柑橘检验项目包括铅（以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 xml:space="preserve"> Pb 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计）、镉（以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 xml:space="preserve"> Cd 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计）、苯醚甲环唑、丙溴磷、多菌灵、克百威、联苯菊酯、氯氟氰菊酯和高效氯氟氰菊酯、氯唑磷、灭线磷、三唑磷、氧乐果。</w:t>
      </w:r>
    </w:p>
    <w:p w:rsidR="00067EC6" w:rsidRDefault="003F069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</w:t>
      </w:r>
      <w:r>
        <w:rPr>
          <w:rFonts w:ascii="仿宋_GB2312" w:hAnsi="仿宋_GB2312" w:cs="仿宋_GB2312" w:hint="eastAsia"/>
          <w:szCs w:val="32"/>
        </w:rPr>
        <w:t>豇豆检验项目包括阿维菌素、倍硫磷、啶虫脒、氟虫腈、甲氨基阿维菌素苯甲酸盐、甲胺磷、甲拌磷、甲基异柳磷、克百威、氯氟氰菊酯和高效氯氟氰菊酯、氯氰菊酯和</w:t>
      </w:r>
      <w:r>
        <w:rPr>
          <w:rFonts w:ascii="仿宋_GB2312" w:hAnsi="仿宋_GB2312" w:cs="仿宋_GB2312" w:hint="eastAsia"/>
          <w:szCs w:val="32"/>
        </w:rPr>
        <w:lastRenderedPageBreak/>
        <w:t>高效氯氰菊酯、氯唑磷、灭多威、灭蝇胺、噻虫胺、噻虫嗪、三唑磷、水胺硫磷、氧乐果、乙酰甲胺磷。</w:t>
      </w:r>
    </w:p>
    <w:p w:rsidR="00067EC6" w:rsidRDefault="003F069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</w:t>
      </w:r>
      <w:r>
        <w:rPr>
          <w:rFonts w:ascii="仿宋_GB2312" w:hAnsi="仿宋_GB2312" w:cs="仿宋_GB2312" w:hint="eastAsia"/>
          <w:szCs w:val="32"/>
        </w:rPr>
        <w:t>食荚豌豆检验项目包括多菌灵、毒死蜱、灭蝇胺、氧乐果。</w:t>
      </w:r>
    </w:p>
    <w:p w:rsidR="00067EC6" w:rsidRDefault="003F0694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二、餐饮食品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（一）抽检依据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《食品安全国家标准</w:t>
      </w:r>
      <w:r>
        <w:rPr>
          <w:rFonts w:ascii="仿宋_GB2312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>食品添加剂使用标准》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GB 2760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《食品安全国家标准</w:t>
      </w:r>
      <w:r>
        <w:rPr>
          <w:rFonts w:ascii="仿宋_GB2312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>动物性水产制品</w:t>
      </w:r>
      <w:r>
        <w:rPr>
          <w:rFonts w:ascii="仿宋_GB2312" w:hint="eastAsia"/>
          <w:color w:val="000000"/>
          <w:szCs w:val="32"/>
        </w:rPr>
        <w:t>》（</w:t>
      </w:r>
      <w:r>
        <w:rPr>
          <w:rFonts w:ascii="仿宋_GB2312" w:hint="eastAsia"/>
          <w:color w:val="000000"/>
          <w:szCs w:val="32"/>
        </w:rPr>
        <w:t xml:space="preserve">GB </w:t>
      </w:r>
      <w:r>
        <w:rPr>
          <w:rFonts w:ascii="仿宋_GB2312" w:hint="eastAsia"/>
          <w:color w:val="000000"/>
          <w:szCs w:val="32"/>
        </w:rPr>
        <w:t>10136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整顿办函</w:t>
      </w:r>
      <w:r>
        <w:rPr>
          <w:rFonts w:ascii="仿宋_GB2312" w:hint="eastAsia"/>
          <w:color w:val="000000"/>
          <w:szCs w:val="32"/>
        </w:rPr>
        <w:t>[2011]1</w:t>
      </w:r>
      <w:r>
        <w:rPr>
          <w:rFonts w:ascii="仿宋_GB2312" w:hint="eastAsia"/>
          <w:color w:val="000000"/>
          <w:szCs w:val="32"/>
        </w:rPr>
        <w:t>号《食品中可能违法添加的非食用物质和易滥用的食品添加剂品种名单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第五批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》</w:t>
      </w:r>
      <w:r>
        <w:rPr>
          <w:rFonts w:ascii="仿宋_GB2312" w:hint="eastAsia"/>
          <w:color w:val="000000"/>
          <w:szCs w:val="32"/>
        </w:rPr>
        <w:t>等标准及产品明示标准和指标的要求。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（二）检验项目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>
        <w:rPr>
          <w:rFonts w:ascii="仿宋_GB2312" w:hint="eastAsia"/>
          <w:color w:val="000000"/>
          <w:szCs w:val="32"/>
        </w:rPr>
        <w:t>生食动物性水产品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自制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检验项目包括吸虫囊蚴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>菌落总数、大肠菌群。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</w:t>
      </w:r>
      <w:r>
        <w:rPr>
          <w:rFonts w:ascii="仿宋_GB2312" w:hint="eastAsia"/>
          <w:color w:val="000000"/>
          <w:szCs w:val="32"/>
        </w:rPr>
        <w:t>.</w:t>
      </w:r>
      <w:r>
        <w:rPr>
          <w:rFonts w:ascii="仿宋_GB2312" w:hint="eastAsia"/>
          <w:color w:val="000000"/>
          <w:szCs w:val="32"/>
        </w:rPr>
        <w:t>火锅调味料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底料、蘸料</w:t>
      </w:r>
      <w:r>
        <w:rPr>
          <w:rFonts w:ascii="仿宋_GB2312" w:hint="eastAsia"/>
          <w:color w:val="000000"/>
          <w:szCs w:val="32"/>
        </w:rPr>
        <w:t>）（</w:t>
      </w:r>
      <w:r>
        <w:rPr>
          <w:rFonts w:ascii="仿宋_GB2312" w:hint="eastAsia"/>
          <w:color w:val="000000"/>
          <w:szCs w:val="32"/>
        </w:rPr>
        <w:t>自制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检验项目包括罂粟碱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吗啡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可待因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那可丁</w:t>
      </w:r>
      <w:r>
        <w:rPr>
          <w:rFonts w:ascii="仿宋_GB2312" w:hint="eastAsia"/>
          <w:color w:val="000000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</w:t>
      </w:r>
      <w:r>
        <w:rPr>
          <w:rFonts w:ascii="仿宋_GB2312" w:hint="eastAsia"/>
          <w:color w:val="000000"/>
          <w:szCs w:val="32"/>
        </w:rPr>
        <w:t>.</w:t>
      </w:r>
      <w:r>
        <w:rPr>
          <w:rFonts w:ascii="仿宋_GB2312" w:hint="eastAsia"/>
          <w:color w:val="000000"/>
          <w:szCs w:val="32"/>
        </w:rPr>
        <w:t>发酵面制品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自制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检验项目包括苯甲酸及其钠盐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以苯甲酸计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山梨酸及其钾盐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以山梨酸计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糖精钠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以糖精计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</w:t>
      </w:r>
      <w:r>
        <w:rPr>
          <w:rFonts w:ascii="黑体" w:eastAsia="黑体" w:hAnsi="黑体" w:hint="eastAsia"/>
          <w:color w:val="000000"/>
          <w:szCs w:val="32"/>
        </w:rPr>
        <w:t>、粮食加工品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（一）抽检依据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《食品安全国家标准</w:t>
      </w:r>
      <w:r>
        <w:rPr>
          <w:rFonts w:ascii="仿宋_GB2312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>食品中污染物限量》（</w:t>
      </w:r>
      <w:r>
        <w:rPr>
          <w:rFonts w:ascii="仿宋_GB2312" w:hint="eastAsia"/>
          <w:color w:val="000000"/>
          <w:szCs w:val="32"/>
        </w:rPr>
        <w:t>GB 2762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、《食品安全国家标准</w:t>
      </w:r>
      <w:r>
        <w:rPr>
          <w:rFonts w:ascii="仿宋_GB2312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>食品添加剂使用标准》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GB 276</w:t>
      </w:r>
      <w:r>
        <w:rPr>
          <w:rFonts w:ascii="仿宋_GB2312" w:hint="eastAsia"/>
          <w:color w:val="000000"/>
          <w:szCs w:val="32"/>
        </w:rPr>
        <w:t>0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、《食品安全国家标准</w:t>
      </w:r>
      <w:r>
        <w:rPr>
          <w:rFonts w:ascii="仿宋_GB2312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>食品中真菌毒素限量》（</w:t>
      </w:r>
      <w:r>
        <w:rPr>
          <w:rFonts w:ascii="仿宋_GB2312" w:hint="eastAsia"/>
          <w:color w:val="000000"/>
          <w:szCs w:val="32"/>
        </w:rPr>
        <w:t>GB 2761</w:t>
      </w:r>
      <w:r>
        <w:rPr>
          <w:rFonts w:ascii="仿宋_GB2312" w:hint="eastAsia"/>
          <w:color w:val="000000"/>
          <w:szCs w:val="32"/>
        </w:rPr>
        <w:t>）、</w:t>
      </w:r>
      <w:r>
        <w:rPr>
          <w:rFonts w:ascii="仿宋_GB2312" w:hint="eastAsia"/>
          <w:color w:val="000000"/>
          <w:szCs w:val="32"/>
        </w:rPr>
        <w:lastRenderedPageBreak/>
        <w:t>卫生部公告﹝</w:t>
      </w:r>
      <w:r>
        <w:rPr>
          <w:rFonts w:ascii="仿宋_GB2312" w:hint="eastAsia"/>
          <w:color w:val="000000"/>
          <w:szCs w:val="32"/>
        </w:rPr>
        <w:t>2011</w:t>
      </w:r>
      <w:r>
        <w:rPr>
          <w:rFonts w:ascii="仿宋_GB2312" w:hint="eastAsia"/>
          <w:color w:val="000000"/>
          <w:szCs w:val="32"/>
        </w:rPr>
        <w:t>﹞第</w:t>
      </w:r>
      <w:r>
        <w:rPr>
          <w:rFonts w:ascii="仿宋_GB2312" w:hint="eastAsia"/>
          <w:color w:val="000000"/>
          <w:szCs w:val="32"/>
        </w:rPr>
        <w:t>4</w:t>
      </w:r>
      <w:r>
        <w:rPr>
          <w:rFonts w:ascii="仿宋_GB2312" w:hint="eastAsia"/>
          <w:color w:val="000000"/>
          <w:szCs w:val="32"/>
        </w:rPr>
        <w:t>号</w:t>
      </w:r>
      <w:r>
        <w:rPr>
          <w:rFonts w:ascii="仿宋_GB2312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>卫生部等</w:t>
      </w:r>
      <w:r>
        <w:rPr>
          <w:rFonts w:ascii="仿宋_GB2312" w:hint="eastAsia"/>
          <w:color w:val="000000"/>
          <w:szCs w:val="32"/>
        </w:rPr>
        <w:t xml:space="preserve"> 7 </w:t>
      </w:r>
      <w:r>
        <w:rPr>
          <w:rFonts w:ascii="仿宋_GB2312" w:hint="eastAsia"/>
          <w:color w:val="000000"/>
          <w:szCs w:val="32"/>
        </w:rPr>
        <w:t>部门《关于撤销食品添加剂过氧化苯甲酰、过氧化钙的公告》</w:t>
      </w:r>
      <w:r>
        <w:rPr>
          <w:rFonts w:ascii="仿宋_GB2312" w:hint="eastAsia"/>
          <w:color w:val="000000"/>
          <w:szCs w:val="32"/>
        </w:rPr>
        <w:t>等标准及产品明示标准和指标的要求。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（二）检验项目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>
        <w:rPr>
          <w:rFonts w:ascii="仿宋_GB2312" w:hint="eastAsia"/>
          <w:color w:val="000000"/>
          <w:szCs w:val="32"/>
        </w:rPr>
        <w:t>生湿面制品</w:t>
      </w:r>
      <w:r>
        <w:rPr>
          <w:rFonts w:ascii="仿宋_GB2312" w:hint="eastAsia"/>
          <w:color w:val="000000"/>
          <w:szCs w:val="32"/>
        </w:rPr>
        <w:t>检验项目包括铅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</w:t>
      </w:r>
      <w:r>
        <w:rPr>
          <w:rFonts w:ascii="仿宋_GB2312" w:hint="eastAsia"/>
          <w:color w:val="000000"/>
          <w:szCs w:val="32"/>
        </w:rPr>
        <w:t>Pb</w:t>
      </w:r>
      <w:r>
        <w:rPr>
          <w:rFonts w:ascii="仿宋_GB2312" w:hint="eastAsia"/>
          <w:color w:val="000000"/>
          <w:szCs w:val="32"/>
        </w:rPr>
        <w:t>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、苯甲酸及其钠盐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以苯甲酸计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、山梨酸及其钾盐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以山梨酸计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、脱氢乙酸及其钠盐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以脱氢乙酸计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>
        <w:rPr>
          <w:rFonts w:ascii="仿宋_GB2312" w:hint="eastAsia"/>
          <w:color w:val="000000"/>
          <w:szCs w:val="32"/>
        </w:rPr>
        <w:t>小麦粉检验项目包括镉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</w:t>
      </w:r>
      <w:r>
        <w:rPr>
          <w:rFonts w:ascii="仿宋_GB2312" w:hint="eastAsia"/>
          <w:color w:val="000000"/>
          <w:szCs w:val="32"/>
        </w:rPr>
        <w:t>Cd</w:t>
      </w:r>
      <w:r>
        <w:rPr>
          <w:rFonts w:ascii="仿宋_GB2312" w:hint="eastAsia"/>
          <w:color w:val="000000"/>
          <w:szCs w:val="32"/>
        </w:rPr>
        <w:t>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、苯并</w:t>
      </w:r>
      <w:r>
        <w:rPr>
          <w:rFonts w:ascii="仿宋_GB2312" w:hint="eastAsia"/>
          <w:color w:val="000000"/>
          <w:szCs w:val="32"/>
        </w:rPr>
        <w:t>[a]</w:t>
      </w:r>
      <w:r>
        <w:rPr>
          <w:rFonts w:ascii="仿宋_GB2312" w:hint="eastAsia"/>
          <w:color w:val="000000"/>
          <w:szCs w:val="32"/>
        </w:rPr>
        <w:t>芘、玉米赤霉烯酮、脱氧雪腐镰刀菌烯醇、赭曲霉毒素</w:t>
      </w:r>
      <w:r>
        <w:rPr>
          <w:rFonts w:ascii="仿宋_GB2312" w:hint="eastAsia"/>
          <w:color w:val="000000"/>
          <w:szCs w:val="32"/>
        </w:rPr>
        <w:t>A</w:t>
      </w:r>
      <w:r>
        <w:rPr>
          <w:rFonts w:ascii="仿宋_GB2312" w:hint="eastAsia"/>
          <w:color w:val="000000"/>
          <w:szCs w:val="32"/>
        </w:rPr>
        <w:t>、黄曲霉毒素</w:t>
      </w:r>
      <w:r>
        <w:rPr>
          <w:rFonts w:ascii="仿宋_GB2312" w:hint="eastAsia"/>
          <w:color w:val="000000"/>
          <w:szCs w:val="32"/>
        </w:rPr>
        <w:t>B</w:t>
      </w:r>
      <w:r>
        <w:rPr>
          <w:rFonts w:ascii="仿宋_GB2312" w:hint="eastAsia"/>
          <w:color w:val="000000"/>
          <w:szCs w:val="32"/>
        </w:rPr>
        <w:t>₁、偶氮甲酰胺、过氧化苯甲酰。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>
        <w:rPr>
          <w:rFonts w:ascii="仿宋_GB2312" w:hint="eastAsia"/>
          <w:color w:val="000000"/>
          <w:szCs w:val="32"/>
        </w:rPr>
        <w:t>谷物加工品检验项目包括</w:t>
      </w:r>
      <w:r>
        <w:rPr>
          <w:rFonts w:ascii="仿宋_GB2312" w:hint="eastAsia"/>
          <w:color w:val="000000"/>
          <w:szCs w:val="32"/>
        </w:rPr>
        <w:t>铅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</w:t>
      </w:r>
      <w:r>
        <w:rPr>
          <w:rFonts w:ascii="仿宋_GB2312" w:hint="eastAsia"/>
          <w:color w:val="000000"/>
          <w:szCs w:val="32"/>
        </w:rPr>
        <w:t>Pb</w:t>
      </w:r>
      <w:r>
        <w:rPr>
          <w:rFonts w:ascii="仿宋_GB2312" w:hint="eastAsia"/>
          <w:color w:val="000000"/>
          <w:szCs w:val="32"/>
        </w:rPr>
        <w:t>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镉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</w:t>
      </w:r>
      <w:r>
        <w:rPr>
          <w:rFonts w:ascii="仿宋_GB2312" w:hint="eastAsia"/>
          <w:color w:val="000000"/>
          <w:szCs w:val="32"/>
        </w:rPr>
        <w:t>Cd</w:t>
      </w:r>
      <w:r>
        <w:rPr>
          <w:rFonts w:ascii="仿宋_GB2312" w:hint="eastAsia"/>
          <w:color w:val="000000"/>
          <w:szCs w:val="32"/>
        </w:rPr>
        <w:t>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、黄曲霉毒素</w:t>
      </w:r>
      <w:r>
        <w:rPr>
          <w:rFonts w:ascii="仿宋_GB2312" w:hint="eastAsia"/>
          <w:color w:val="000000"/>
          <w:szCs w:val="32"/>
        </w:rPr>
        <w:t>B</w:t>
      </w:r>
      <w:r>
        <w:rPr>
          <w:rFonts w:ascii="仿宋_GB2312" w:hint="eastAsia"/>
          <w:color w:val="000000"/>
          <w:szCs w:val="32"/>
        </w:rPr>
        <w:t>₁。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4.</w:t>
      </w:r>
      <w:r>
        <w:rPr>
          <w:rFonts w:ascii="仿宋_GB2312" w:hint="eastAsia"/>
          <w:color w:val="000000"/>
          <w:szCs w:val="32"/>
        </w:rPr>
        <w:t>玉米粉（片、渣）检验项目包括黄曲霉毒素</w:t>
      </w:r>
      <w:r>
        <w:rPr>
          <w:rFonts w:ascii="仿宋_GB2312" w:hint="eastAsia"/>
          <w:color w:val="000000"/>
          <w:szCs w:val="32"/>
        </w:rPr>
        <w:t>B</w:t>
      </w:r>
      <w:r>
        <w:rPr>
          <w:rFonts w:ascii="仿宋_GB2312" w:hint="eastAsia"/>
          <w:color w:val="000000"/>
          <w:szCs w:val="32"/>
        </w:rPr>
        <w:t>₁、赭曲霉毒素</w:t>
      </w:r>
      <w:r>
        <w:rPr>
          <w:rFonts w:ascii="仿宋_GB2312" w:hint="eastAsia"/>
          <w:color w:val="000000"/>
          <w:szCs w:val="32"/>
        </w:rPr>
        <w:t>A</w:t>
      </w:r>
      <w:r>
        <w:rPr>
          <w:rFonts w:ascii="仿宋_GB2312" w:hint="eastAsia"/>
          <w:color w:val="000000"/>
          <w:szCs w:val="32"/>
        </w:rPr>
        <w:t>、玉米赤霉烯酮。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5.</w:t>
      </w:r>
      <w:r>
        <w:rPr>
          <w:rFonts w:ascii="仿宋_GB2312" w:hint="eastAsia"/>
          <w:color w:val="000000"/>
          <w:szCs w:val="32"/>
        </w:rPr>
        <w:t>其他谷物碾磨加工品检验项目包括</w:t>
      </w:r>
      <w:r>
        <w:rPr>
          <w:rFonts w:ascii="仿宋_GB2312" w:hint="eastAsia"/>
          <w:color w:val="000000"/>
          <w:szCs w:val="32"/>
        </w:rPr>
        <w:t>铅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</w:t>
      </w:r>
      <w:r>
        <w:rPr>
          <w:rFonts w:ascii="仿宋_GB2312" w:hint="eastAsia"/>
          <w:color w:val="000000"/>
          <w:szCs w:val="32"/>
        </w:rPr>
        <w:t>Pb</w:t>
      </w:r>
      <w:r>
        <w:rPr>
          <w:rFonts w:ascii="仿宋_GB2312" w:hint="eastAsia"/>
          <w:color w:val="000000"/>
          <w:szCs w:val="32"/>
        </w:rPr>
        <w:t>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、铬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</w:t>
      </w:r>
      <w:r>
        <w:rPr>
          <w:rFonts w:ascii="仿宋_GB2312" w:hint="eastAsia"/>
          <w:color w:val="000000"/>
          <w:szCs w:val="32"/>
        </w:rPr>
        <w:t>Cr</w:t>
      </w:r>
      <w:r>
        <w:rPr>
          <w:rFonts w:ascii="仿宋_GB2312" w:hint="eastAsia"/>
          <w:color w:val="000000"/>
          <w:szCs w:val="32"/>
        </w:rPr>
        <w:t>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赭曲霉毒素</w:t>
      </w:r>
      <w:r>
        <w:rPr>
          <w:rFonts w:ascii="仿宋_GB2312" w:hint="eastAsia"/>
          <w:color w:val="000000"/>
          <w:szCs w:val="32"/>
        </w:rPr>
        <w:t>A</w:t>
      </w:r>
      <w:r>
        <w:rPr>
          <w:rFonts w:ascii="仿宋_GB2312" w:hint="eastAsia"/>
          <w:color w:val="000000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6.</w:t>
      </w:r>
      <w:r>
        <w:rPr>
          <w:rFonts w:ascii="仿宋_GB2312" w:hint="eastAsia"/>
          <w:color w:val="000000"/>
          <w:szCs w:val="32"/>
        </w:rPr>
        <w:t>米粉检验项目包括</w:t>
      </w:r>
      <w:r>
        <w:rPr>
          <w:rFonts w:ascii="仿宋_GB2312" w:hint="eastAsia"/>
          <w:color w:val="000000"/>
          <w:szCs w:val="32"/>
        </w:rPr>
        <w:t>铅</w:t>
      </w:r>
      <w:r>
        <w:rPr>
          <w:rFonts w:ascii="仿宋_GB2312" w:hint="eastAsia"/>
          <w:color w:val="000000"/>
          <w:szCs w:val="32"/>
        </w:rPr>
        <w:t>（</w:t>
      </w:r>
      <w:r>
        <w:rPr>
          <w:rFonts w:ascii="仿宋_GB2312" w:hint="eastAsia"/>
          <w:color w:val="000000"/>
          <w:szCs w:val="32"/>
        </w:rPr>
        <w:t>以</w:t>
      </w:r>
      <w:r>
        <w:rPr>
          <w:rFonts w:ascii="仿宋_GB2312" w:hint="eastAsia"/>
          <w:color w:val="000000"/>
          <w:szCs w:val="32"/>
        </w:rPr>
        <w:t>Pb</w:t>
      </w:r>
      <w:r>
        <w:rPr>
          <w:rFonts w:ascii="仿宋_GB2312" w:hint="eastAsia"/>
          <w:color w:val="000000"/>
          <w:szCs w:val="32"/>
        </w:rPr>
        <w:t>计</w:t>
      </w:r>
      <w:r>
        <w:rPr>
          <w:rFonts w:ascii="仿宋_GB2312" w:hint="eastAsia"/>
          <w:color w:val="000000"/>
          <w:szCs w:val="32"/>
        </w:rPr>
        <w:t>）</w:t>
      </w:r>
      <w:r>
        <w:rPr>
          <w:rFonts w:ascii="仿宋_GB2312" w:hint="eastAsia"/>
          <w:color w:val="000000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7.</w:t>
      </w:r>
      <w:r>
        <w:rPr>
          <w:rFonts w:ascii="仿宋_GB2312" w:hint="eastAsia"/>
          <w:color w:val="000000"/>
          <w:szCs w:val="32"/>
        </w:rPr>
        <w:t>挂面检验项目包括铅（以</w:t>
      </w:r>
      <w:r>
        <w:rPr>
          <w:rFonts w:ascii="仿宋_GB2312" w:hint="eastAsia"/>
          <w:color w:val="000000"/>
          <w:szCs w:val="32"/>
        </w:rPr>
        <w:t>Pb</w:t>
      </w:r>
      <w:r>
        <w:rPr>
          <w:rFonts w:ascii="仿宋_GB2312" w:hint="eastAsia"/>
          <w:color w:val="000000"/>
          <w:szCs w:val="32"/>
        </w:rPr>
        <w:t>计）、脱氢乙酸及其钠盐（以脱氢乙酸计）。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8.</w:t>
      </w:r>
      <w:r>
        <w:rPr>
          <w:rFonts w:ascii="仿宋_GB2312" w:hint="eastAsia"/>
          <w:color w:val="000000"/>
          <w:szCs w:val="32"/>
        </w:rPr>
        <w:t>米粉制品检验项目包括苯甲酸及其钠盐（以苯甲酸计）、山梨酸及其钾盐（以山梨酸计）、脱氢乙酸及其钠盐（以脱氢乙酸计）、二氧化硫残留量、菌落总数、大肠菌群、沙门氏菌、金黄色葡萄球菌</w:t>
      </w:r>
      <w:r>
        <w:rPr>
          <w:rFonts w:ascii="仿宋_GB2312" w:hint="eastAsia"/>
          <w:color w:val="000000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四</w:t>
      </w:r>
      <w:r>
        <w:rPr>
          <w:rFonts w:ascii="仿宋_GB2312" w:hAnsi="仿宋_GB2312" w:cs="仿宋_GB2312" w:hint="eastAsia"/>
          <w:color w:val="000000" w:themeColor="text1"/>
          <w:szCs w:val="32"/>
        </w:rPr>
        <w:t>、</w:t>
      </w:r>
      <w:r>
        <w:rPr>
          <w:rFonts w:ascii="黑体" w:eastAsia="黑体" w:hAnsi="黑体" w:cs="黑体" w:hint="eastAsia"/>
          <w:color w:val="000000" w:themeColor="text1"/>
          <w:szCs w:val="32"/>
        </w:rPr>
        <w:t>保健食品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lastRenderedPageBreak/>
        <w:t>（一）抽检依据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《食品安全国家标准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食品中邻苯二甲酸酯的测定》（</w:t>
      </w:r>
      <w:r>
        <w:rPr>
          <w:rFonts w:ascii="仿宋_GB2312" w:hint="eastAsia"/>
          <w:szCs w:val="32"/>
        </w:rPr>
        <w:t>GB 5009.271</w:t>
      </w:r>
      <w:r>
        <w:rPr>
          <w:rFonts w:ascii="仿宋_GB2312" w:hint="eastAsia"/>
          <w:szCs w:val="32"/>
        </w:rPr>
        <w:t>）</w:t>
      </w:r>
      <w:r>
        <w:rPr>
          <w:rFonts w:ascii="仿宋_GB2312" w:hint="eastAsia"/>
          <w:szCs w:val="32"/>
        </w:rPr>
        <w:t>、《食品中</w:t>
      </w:r>
      <w:r>
        <w:rPr>
          <w:rFonts w:ascii="仿宋_GB2312" w:hint="eastAsia"/>
          <w:szCs w:val="32"/>
        </w:rPr>
        <w:t>5</w:t>
      </w:r>
      <w:r>
        <w:rPr>
          <w:rFonts w:ascii="仿宋_GB2312" w:hint="eastAsia"/>
          <w:szCs w:val="32"/>
        </w:rPr>
        <w:t>种α</w:t>
      </w:r>
      <w:r>
        <w:rPr>
          <w:rFonts w:ascii="仿宋_GB2312" w:hint="eastAsia"/>
          <w:szCs w:val="32"/>
        </w:rPr>
        <w:t>-</w:t>
      </w:r>
      <w:r>
        <w:rPr>
          <w:rFonts w:ascii="仿宋_GB2312" w:hint="eastAsia"/>
          <w:szCs w:val="32"/>
        </w:rPr>
        <w:t>受体阻断类药物的测定》（</w:t>
      </w:r>
      <w:r>
        <w:rPr>
          <w:rFonts w:ascii="仿宋_GB2312" w:hint="eastAsia"/>
          <w:szCs w:val="32"/>
        </w:rPr>
        <w:t>BJS 201808</w:t>
      </w:r>
      <w:r>
        <w:rPr>
          <w:rFonts w:ascii="仿宋_GB2312" w:hint="eastAsia"/>
          <w:szCs w:val="32"/>
        </w:rPr>
        <w:t>）、《食品安全国家标准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食品中苯甲酸、山梨酸和糖精钠的测定》（</w:t>
      </w:r>
      <w:r>
        <w:rPr>
          <w:rFonts w:ascii="仿宋_GB2312" w:hint="eastAsia"/>
          <w:szCs w:val="32"/>
        </w:rPr>
        <w:t>GB 5009.28</w:t>
      </w:r>
      <w:r>
        <w:rPr>
          <w:rFonts w:ascii="仿宋_GB2312" w:hint="eastAsia"/>
          <w:szCs w:val="32"/>
        </w:rPr>
        <w:t>）、《饮料中乙酰磺胺酸钾的测定》（</w:t>
      </w:r>
      <w:r>
        <w:rPr>
          <w:rFonts w:ascii="仿宋_GB2312" w:hint="eastAsia"/>
          <w:szCs w:val="32"/>
        </w:rPr>
        <w:t>GB/T 5009.140</w:t>
      </w:r>
      <w:r>
        <w:rPr>
          <w:rFonts w:ascii="仿宋_GB2312" w:hint="eastAsia"/>
          <w:szCs w:val="32"/>
        </w:rPr>
        <w:t>）、《食品安全国家标准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食品中环己基氨基磺酸钠的测定》（</w:t>
      </w:r>
      <w:r>
        <w:rPr>
          <w:rFonts w:ascii="仿宋_GB2312" w:hint="eastAsia"/>
          <w:szCs w:val="32"/>
        </w:rPr>
        <w:t>GB 5009.97</w:t>
      </w:r>
      <w:r>
        <w:rPr>
          <w:rFonts w:ascii="仿宋_GB2312" w:hint="eastAsia"/>
          <w:szCs w:val="32"/>
        </w:rPr>
        <w:t>）、《食品安全国家标准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食品中三氯蔗糖（蔗糖素）的测定》（</w:t>
      </w:r>
      <w:r>
        <w:rPr>
          <w:rFonts w:ascii="仿宋_GB2312" w:hAnsi="仿宋_GB2312" w:cs="仿宋_GB2312" w:hint="eastAsia"/>
          <w:szCs w:val="32"/>
        </w:rPr>
        <w:t>GB 22255</w:t>
      </w:r>
      <w:r>
        <w:rPr>
          <w:rFonts w:ascii="仿宋_GB2312" w:hint="eastAsia"/>
          <w:szCs w:val="32"/>
        </w:rPr>
        <w:t>）、《食品安全国家标准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食品中铅的测定》（</w:t>
      </w:r>
      <w:r>
        <w:rPr>
          <w:rFonts w:ascii="仿宋_GB2312" w:hint="eastAsia"/>
          <w:szCs w:val="32"/>
        </w:rPr>
        <w:t>GB 5009.12</w:t>
      </w:r>
      <w:r>
        <w:rPr>
          <w:rFonts w:ascii="仿宋_GB2312" w:hint="eastAsia"/>
          <w:szCs w:val="32"/>
        </w:rPr>
        <w:t>）、《食品安全国家标准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食品中总砷及无机砷的测定》（</w:t>
      </w:r>
      <w:r>
        <w:rPr>
          <w:rFonts w:ascii="仿宋_GB2312" w:hint="eastAsia"/>
          <w:szCs w:val="32"/>
        </w:rPr>
        <w:t>GB 5009.11</w:t>
      </w:r>
      <w:r>
        <w:rPr>
          <w:rFonts w:ascii="仿宋_GB2312" w:hint="eastAsia"/>
          <w:szCs w:val="32"/>
        </w:rPr>
        <w:t>）</w:t>
      </w:r>
      <w:r>
        <w:rPr>
          <w:rFonts w:ascii="仿宋_GB2312" w:hint="eastAsia"/>
          <w:szCs w:val="32"/>
        </w:rPr>
        <w:t>等标准及产品明示标准和指标的要求。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（二）检验项目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保健食品检验项目包括功效</w:t>
      </w:r>
      <w:r>
        <w:rPr>
          <w:rFonts w:ascii="仿宋_GB2312" w:hAnsi="仿宋_GB2312" w:cs="仿宋_GB2312" w:hint="eastAsia"/>
          <w:color w:val="000000" w:themeColor="text1"/>
          <w:szCs w:val="32"/>
        </w:rPr>
        <w:t>/</w:t>
      </w:r>
      <w:r>
        <w:rPr>
          <w:rFonts w:ascii="仿宋_GB2312" w:hAnsi="仿宋_GB2312" w:cs="仿宋_GB2312" w:hint="eastAsia"/>
          <w:color w:val="000000" w:themeColor="text1"/>
          <w:szCs w:val="32"/>
        </w:rPr>
        <w:t>标志性成分、水分、可溶性固形物、酸价、过氧化值、崩解时限、铅（</w:t>
      </w:r>
      <w:r>
        <w:rPr>
          <w:rFonts w:ascii="仿宋_GB2312" w:hAnsi="仿宋_GB2312" w:cs="仿宋_GB2312" w:hint="eastAsia"/>
          <w:color w:val="000000" w:themeColor="text1"/>
          <w:szCs w:val="32"/>
        </w:rPr>
        <w:t>Pb</w:t>
      </w:r>
      <w:r>
        <w:rPr>
          <w:rFonts w:ascii="仿宋_GB2312" w:hAnsi="仿宋_GB2312" w:cs="仿宋_GB2312" w:hint="eastAsia"/>
          <w:color w:val="000000" w:themeColor="text1"/>
          <w:szCs w:val="32"/>
        </w:rPr>
        <w:t>）、总砷（</w:t>
      </w:r>
      <w:r>
        <w:rPr>
          <w:rFonts w:ascii="仿宋_GB2312" w:hAnsi="仿宋_GB2312" w:cs="仿宋_GB2312" w:hint="eastAsia"/>
          <w:color w:val="000000" w:themeColor="text1"/>
          <w:szCs w:val="32"/>
        </w:rPr>
        <w:t>As</w:t>
      </w:r>
      <w:r>
        <w:rPr>
          <w:rFonts w:ascii="仿宋_GB2312" w:hAnsi="仿宋_GB2312" w:cs="仿宋_GB2312" w:hint="eastAsia"/>
          <w:color w:val="000000" w:themeColor="text1"/>
          <w:szCs w:val="32"/>
        </w:rPr>
        <w:t>）、总汞（</w:t>
      </w:r>
      <w:r>
        <w:rPr>
          <w:rFonts w:ascii="仿宋_GB2312" w:hAnsi="仿宋_GB2312" w:cs="仿宋_GB2312" w:hint="eastAsia"/>
          <w:color w:val="000000" w:themeColor="text1"/>
          <w:szCs w:val="32"/>
        </w:rPr>
        <w:t>Hg</w:t>
      </w:r>
      <w:r>
        <w:rPr>
          <w:rFonts w:ascii="仿宋_GB2312" w:hAnsi="仿宋_GB2312" w:cs="仿宋_GB2312" w:hint="eastAsia"/>
          <w:color w:val="000000" w:themeColor="text1"/>
          <w:szCs w:val="32"/>
        </w:rPr>
        <w:t>）、硬胶囊壳中的铬、西布曲明、</w:t>
      </w:r>
      <w:r>
        <w:rPr>
          <w:rFonts w:ascii="仿宋_GB2312" w:hAnsi="仿宋_GB2312" w:cs="仿宋_GB2312" w:hint="eastAsia"/>
          <w:color w:val="000000" w:themeColor="text1"/>
          <w:szCs w:val="32"/>
        </w:rPr>
        <w:t>N-</w:t>
      </w:r>
      <w:r>
        <w:rPr>
          <w:rFonts w:ascii="仿宋_GB2312" w:hAnsi="仿宋_GB2312" w:cs="仿宋_GB2312" w:hint="eastAsia"/>
          <w:color w:val="000000" w:themeColor="text1"/>
          <w:szCs w:val="32"/>
        </w:rPr>
        <w:t>单去甲基西布曲明、</w:t>
      </w:r>
      <w:r>
        <w:rPr>
          <w:rFonts w:ascii="仿宋_GB2312" w:hAnsi="仿宋_GB2312" w:cs="仿宋_GB2312" w:hint="eastAsia"/>
          <w:color w:val="000000" w:themeColor="text1"/>
          <w:szCs w:val="32"/>
        </w:rPr>
        <w:t>N</w:t>
      </w:r>
      <w:r>
        <w:rPr>
          <w:rFonts w:ascii="仿宋_GB2312" w:hAnsi="仿宋_GB2312" w:cs="仿宋_GB2312" w:hint="eastAsia"/>
          <w:color w:val="000000" w:themeColor="text1"/>
          <w:szCs w:val="32"/>
        </w:rPr>
        <w:t>，</w:t>
      </w:r>
      <w:r>
        <w:rPr>
          <w:rFonts w:ascii="仿宋_GB2312" w:hAnsi="仿宋_GB2312" w:cs="仿宋_GB2312" w:hint="eastAsia"/>
          <w:color w:val="000000" w:themeColor="text1"/>
          <w:szCs w:val="32"/>
        </w:rPr>
        <w:t>N-</w:t>
      </w:r>
      <w:r>
        <w:rPr>
          <w:rFonts w:ascii="仿宋_GB2312" w:hAnsi="仿宋_GB2312" w:cs="仿宋_GB2312" w:hint="eastAsia"/>
          <w:color w:val="000000" w:themeColor="text1"/>
          <w:szCs w:val="32"/>
        </w:rPr>
        <w:t>双去甲基西布曲明、麻黄碱、芬氟拉明、酚酞、甲苯磺丁脲、格列苯脲、格列齐特、格列吡嗪、格列喹酮、格列美脲、马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</w:t>
      </w:r>
      <w:r>
        <w:rPr>
          <w:rFonts w:ascii="仿宋_GB2312" w:hAnsi="仿宋_GB2312" w:cs="仿宋_GB2312" w:hint="eastAsia"/>
          <w:color w:val="000000" w:themeColor="text1"/>
          <w:szCs w:val="32"/>
        </w:rPr>
        <w:t>阿替洛尔、盐酸可乐定、氢氯噻嗪、卡托普利、哌唑嗪、利血平、硝苯地平、氨氯地平、尼群地平、尼莫地平、尼索地平、非洛地平、菌落总数、</w:t>
      </w:r>
      <w:r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大肠菌群、霉菌和酵母、金黄色葡萄球菌、沙门氏菌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五</w:t>
      </w:r>
      <w:r>
        <w:rPr>
          <w:rFonts w:ascii="黑体" w:eastAsia="黑体" w:hAnsi="黑体" w:cs="黑体" w:hint="eastAsia"/>
          <w:color w:val="000000" w:themeColor="text1"/>
          <w:szCs w:val="32"/>
        </w:rPr>
        <w:t>、肉制品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（一）抽检依据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《食品安全国家标准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熟肉制品》（</w:t>
      </w:r>
      <w:r>
        <w:rPr>
          <w:rFonts w:ascii="仿宋_GB2312" w:hAnsi="仿宋_GB2312" w:cs="仿宋_GB2312" w:hint="eastAsia"/>
          <w:szCs w:val="32"/>
        </w:rPr>
        <w:t>GB 2726</w:t>
      </w:r>
      <w:r>
        <w:rPr>
          <w:rFonts w:ascii="仿宋_GB2312" w:hAnsi="仿宋_GB2312" w:cs="仿宋_GB2312" w:hint="eastAsia"/>
          <w:szCs w:val="32"/>
        </w:rPr>
        <w:t>）、《食品安全国家标准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食品中污染物限量》（</w:t>
      </w:r>
      <w:r>
        <w:rPr>
          <w:rFonts w:ascii="仿宋_GB2312" w:hAnsi="仿宋_GB2312" w:cs="仿宋_GB2312" w:hint="eastAsia"/>
          <w:szCs w:val="32"/>
        </w:rPr>
        <w:t>GB 2762</w:t>
      </w:r>
      <w:r>
        <w:rPr>
          <w:rFonts w:ascii="仿宋_GB2312" w:hAnsi="仿宋_GB2312" w:cs="仿宋_GB2312" w:hint="eastAsia"/>
          <w:szCs w:val="32"/>
        </w:rPr>
        <w:t>）、《食品安全国家标准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预包装食品中致病菌限量》（</w:t>
      </w:r>
      <w:r>
        <w:rPr>
          <w:rFonts w:ascii="仿宋_GB2312" w:hAnsi="仿宋_GB2312" w:cs="仿宋_GB2312" w:hint="eastAsia"/>
          <w:szCs w:val="32"/>
        </w:rPr>
        <w:t>GB 29921</w:t>
      </w:r>
      <w:r>
        <w:rPr>
          <w:rFonts w:ascii="仿宋_GB2312" w:hAnsi="仿宋_GB2312" w:cs="仿宋_GB2312" w:hint="eastAsia"/>
          <w:szCs w:val="32"/>
        </w:rPr>
        <w:t>）、《食品安全国家标准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散装即食食品中致病菌限量》（</w:t>
      </w:r>
      <w:r>
        <w:rPr>
          <w:rFonts w:ascii="仿宋_GB2312" w:hAnsi="仿宋_GB2312" w:cs="仿宋_GB2312" w:hint="eastAsia"/>
          <w:szCs w:val="32"/>
        </w:rPr>
        <w:t>GB 31607</w:t>
      </w:r>
      <w:r>
        <w:rPr>
          <w:rFonts w:ascii="仿宋_GB2312" w:hAnsi="仿宋_GB2312" w:cs="仿宋_GB2312" w:hint="eastAsia"/>
          <w:szCs w:val="32"/>
        </w:rPr>
        <w:t>）、《食品安全国家标准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食品添加剂使用标准》（</w:t>
      </w:r>
      <w:r>
        <w:rPr>
          <w:rFonts w:ascii="仿宋_GB2312" w:hAnsi="仿宋_GB2312" w:cs="仿宋_GB2312" w:hint="eastAsia"/>
          <w:szCs w:val="32"/>
        </w:rPr>
        <w:t>GB 2760</w:t>
      </w:r>
      <w:r>
        <w:rPr>
          <w:rFonts w:ascii="仿宋_GB2312" w:hAnsi="仿宋_GB2312" w:cs="仿宋_GB2312" w:hint="eastAsia"/>
          <w:szCs w:val="32"/>
        </w:rPr>
        <w:t>）等标准</w:t>
      </w:r>
      <w:r>
        <w:rPr>
          <w:rFonts w:ascii="仿宋_GB2312" w:hAnsi="仿宋_GB2312" w:cs="仿宋_GB2312" w:hint="eastAsia"/>
          <w:szCs w:val="32"/>
        </w:rPr>
        <w:t>及产品明示标准和指标的要求。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（二）检验项目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1.</w:t>
      </w:r>
      <w:r>
        <w:rPr>
          <w:rFonts w:ascii="仿宋_GB2312" w:hAnsi="仿宋_GB2312" w:cs="仿宋_GB2312" w:hint="eastAsia"/>
          <w:color w:val="000000" w:themeColor="text1"/>
          <w:szCs w:val="32"/>
        </w:rPr>
        <w:t>酱卤肉制品检验项目包括铅（以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Pb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计）、镉（以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Cd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计）、铬（以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Cr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计）、总砷（以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As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计）、氯霉素、酸性橙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II</w:t>
      </w:r>
      <w:r>
        <w:rPr>
          <w:rFonts w:ascii="仿宋_GB2312" w:hAnsi="仿宋_GB2312" w:cs="仿宋_GB2312" w:hint="eastAsia"/>
          <w:color w:val="000000" w:themeColor="text1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2</w:t>
      </w:r>
      <w:r>
        <w:rPr>
          <w:rFonts w:ascii="仿宋_GB2312" w:hAnsi="仿宋_GB2312" w:cs="仿宋_GB2312" w:hint="eastAsia"/>
          <w:color w:val="000000" w:themeColor="text1"/>
          <w:szCs w:val="32"/>
        </w:rPr>
        <w:t>.</w:t>
      </w:r>
      <w:r>
        <w:rPr>
          <w:rFonts w:ascii="仿宋_GB2312" w:hAnsi="仿宋_GB2312" w:cs="仿宋_GB2312" w:hint="eastAsia"/>
          <w:color w:val="000000" w:themeColor="text1"/>
          <w:szCs w:val="32"/>
        </w:rPr>
        <w:t>熟肉干制品检验项目包括铅（以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Pb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计）、镉（以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Cd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计）、铬（以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Cr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</w:t>
      </w:r>
      <w:r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氏菌</w:t>
      </w:r>
      <w:r>
        <w:rPr>
          <w:rFonts w:ascii="仿宋_GB2312" w:hAnsi="仿宋_GB2312" w:cs="仿宋_GB2312" w:hint="eastAsia"/>
          <w:color w:val="000000" w:themeColor="text1"/>
          <w:szCs w:val="32"/>
        </w:rPr>
        <w:t>O157:H7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3</w:t>
      </w:r>
      <w:r>
        <w:rPr>
          <w:rFonts w:ascii="仿宋_GB2312" w:hAnsi="仿宋_GB2312" w:cs="仿宋_GB2312" w:hint="eastAsia"/>
          <w:color w:val="000000" w:themeColor="text1"/>
          <w:szCs w:val="32"/>
        </w:rPr>
        <w:t>.</w:t>
      </w:r>
      <w:r>
        <w:rPr>
          <w:rFonts w:ascii="仿宋_GB2312" w:hAnsi="仿宋_GB2312" w:cs="仿宋_GB2312" w:hint="eastAsia"/>
          <w:color w:val="000000" w:themeColor="text1"/>
          <w:szCs w:val="32"/>
        </w:rPr>
        <w:t>腌腊肉制品检验项目包括过氧化值（以脂肪计）、镉（以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Cd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计）、总砷（以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As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计）、氯霉素、亚硝酸盐（以亚硝酸钠计）、苯甲酸及其钠盐（以苯甲酸计）、山梨酸及其</w:t>
      </w:r>
      <w:r>
        <w:rPr>
          <w:rFonts w:ascii="仿宋_GB2312" w:hAnsi="仿宋_GB2312" w:cs="仿宋_GB2312" w:hint="eastAsia"/>
          <w:color w:val="000000" w:themeColor="text1"/>
          <w:szCs w:val="32"/>
        </w:rPr>
        <w:t>钾盐（以山梨酸计）、胭脂红。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4.</w:t>
      </w:r>
      <w:r>
        <w:rPr>
          <w:rFonts w:ascii="仿宋_GB2312" w:hAnsi="仿宋_GB2312" w:cs="仿宋_GB2312" w:hint="eastAsia"/>
          <w:color w:val="000000" w:themeColor="text1"/>
          <w:szCs w:val="32"/>
        </w:rPr>
        <w:t>发酵肉制品检验项目包括亚硝酸盐（以亚硝酸钠计）、氯霉素、大肠菌群、沙门氏菌、金黄色葡萄球菌、单核细胞增生李斯特氏菌、致泻大肠埃希氏菌。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5.</w:t>
      </w:r>
      <w:r>
        <w:rPr>
          <w:rFonts w:ascii="仿宋_GB2312" w:hAnsi="仿宋_GB2312" w:cs="仿宋_GB2312" w:hint="eastAsia"/>
          <w:color w:val="000000" w:themeColor="text1"/>
          <w:szCs w:val="32"/>
        </w:rPr>
        <w:t>熏煮香肠火腿制品检验项目包括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六、饮料</w:t>
      </w:r>
    </w:p>
    <w:p w:rsidR="00067EC6" w:rsidRDefault="003F0694">
      <w:pPr>
        <w:spacing w:line="560" w:lineRule="exact"/>
        <w:ind w:firstLineChars="200" w:firstLine="640"/>
        <w:rPr>
          <w:rFonts w:ascii="楷体_GB2312" w:eastAsia="楷体_GB2312" w:hAnsi="黑体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</w:t>
      </w:r>
      <w:r>
        <w:rPr>
          <w:rFonts w:ascii="楷体_GB2312" w:eastAsia="楷体_GB2312" w:hAnsi="黑体" w:hint="eastAsia"/>
          <w:color w:val="000000" w:themeColor="text1"/>
          <w:szCs w:val="32"/>
        </w:rPr>
        <w:t>一</w:t>
      </w:r>
      <w:r>
        <w:rPr>
          <w:rFonts w:ascii="楷体_GB2312" w:eastAsia="楷体_GB2312" w:hAnsi="黑体" w:hint="eastAsia"/>
          <w:color w:val="000000" w:themeColor="text1"/>
          <w:szCs w:val="32"/>
        </w:rPr>
        <w:t>）</w:t>
      </w:r>
      <w:r>
        <w:rPr>
          <w:rFonts w:ascii="楷体_GB2312" w:eastAsia="楷体_GB2312" w:hAnsi="黑体" w:hint="eastAsia"/>
          <w:color w:val="000000" w:themeColor="text1"/>
          <w:szCs w:val="32"/>
        </w:rPr>
        <w:t>抽检依据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《</w:t>
      </w:r>
      <w:r>
        <w:rPr>
          <w:rFonts w:ascii="仿宋_GB2312" w:hAnsi="仿宋_GB2312" w:cs="仿宋_GB2312" w:hint="eastAsia"/>
          <w:color w:val="000000" w:themeColor="text1"/>
          <w:szCs w:val="32"/>
        </w:rPr>
        <w:t>食品安全国家标准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饮料》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GB 7101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、产品明示标准及质量要求、《关于三聚氰胺在食品中的限量值的公告》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卫生部、工业和信息化部、农业部、工商总局、质检总局公告</w:t>
      </w:r>
      <w:r>
        <w:rPr>
          <w:rFonts w:ascii="仿宋_GB2312" w:hAnsi="仿宋_GB2312" w:cs="仿宋_GB2312" w:hint="eastAsia"/>
          <w:color w:val="000000" w:themeColor="text1"/>
          <w:szCs w:val="32"/>
        </w:rPr>
        <w:t>2011</w:t>
      </w:r>
      <w:r>
        <w:rPr>
          <w:rFonts w:ascii="仿宋_GB2312" w:hAnsi="仿宋_GB2312" w:cs="仿宋_GB2312" w:hint="eastAsia"/>
          <w:color w:val="000000" w:themeColor="text1"/>
          <w:szCs w:val="32"/>
        </w:rPr>
        <w:t>年第</w:t>
      </w:r>
      <w:r>
        <w:rPr>
          <w:rFonts w:ascii="仿宋_GB2312" w:hAnsi="仿宋_GB2312" w:cs="仿宋_GB2312" w:hint="eastAsia"/>
          <w:color w:val="000000" w:themeColor="text1"/>
          <w:szCs w:val="32"/>
        </w:rPr>
        <w:t>10</w:t>
      </w:r>
      <w:r>
        <w:rPr>
          <w:rFonts w:ascii="仿宋_GB2312" w:hAnsi="仿宋_GB2312" w:cs="仿宋_GB2312" w:hint="eastAsia"/>
          <w:color w:val="000000" w:themeColor="text1"/>
          <w:szCs w:val="32"/>
        </w:rPr>
        <w:t>号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、《食品安全国家标准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预包装食品中致病菌限量》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GB 29921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、《食品安全国家标准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食品添加剂使用标准》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GB 2760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、《食品安全国家标准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食品中污染物限量》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GB 2762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、《食品安全国家标准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食品中</w:t>
      </w:r>
      <w:r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真菌毒素限量》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GB 2761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、《食品安全国家标准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食品工业用浓缩液（汁、浆）》</w:t>
      </w:r>
      <w:bookmarkStart w:id="0" w:name="_GoBack"/>
      <w:bookmarkEnd w:id="0"/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GB 17325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int="eastAsia"/>
          <w:szCs w:val="32"/>
        </w:rPr>
        <w:t>等</w:t>
      </w:r>
      <w:r>
        <w:rPr>
          <w:rFonts w:ascii="仿宋_GB2312" w:hint="eastAsia"/>
          <w:szCs w:val="32"/>
        </w:rPr>
        <w:t>标准及产品明示标准和指标的要求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067EC6" w:rsidRDefault="003F0694">
      <w:pPr>
        <w:spacing w:line="560" w:lineRule="exact"/>
        <w:ind w:firstLineChars="200" w:firstLine="640"/>
        <w:rPr>
          <w:rFonts w:ascii="楷体_GB2312" w:eastAsia="楷体_GB2312" w:hAnsi="黑体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</w:t>
      </w:r>
      <w:r>
        <w:rPr>
          <w:rFonts w:ascii="楷体_GB2312" w:eastAsia="楷体_GB2312" w:hAnsi="黑体" w:hint="eastAsia"/>
          <w:color w:val="000000" w:themeColor="text1"/>
          <w:szCs w:val="32"/>
        </w:rPr>
        <w:t>二</w:t>
      </w:r>
      <w:r>
        <w:rPr>
          <w:rFonts w:ascii="楷体_GB2312" w:eastAsia="楷体_GB2312" w:hAnsi="黑体" w:hint="eastAsia"/>
          <w:color w:val="000000" w:themeColor="text1"/>
          <w:szCs w:val="32"/>
        </w:rPr>
        <w:t>）</w:t>
      </w:r>
      <w:r>
        <w:rPr>
          <w:rFonts w:ascii="楷体_GB2312" w:eastAsia="楷体_GB2312" w:hAnsi="黑体" w:hint="eastAsia"/>
          <w:color w:val="000000" w:themeColor="text1"/>
          <w:szCs w:val="32"/>
        </w:rPr>
        <w:t>检验项目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1.</w:t>
      </w:r>
      <w:r>
        <w:rPr>
          <w:rFonts w:ascii="仿宋_GB2312" w:hAnsi="仿宋_GB2312" w:cs="仿宋_GB2312" w:hint="eastAsia"/>
          <w:color w:val="000000" w:themeColor="text1"/>
          <w:szCs w:val="32"/>
        </w:rPr>
        <w:t>蛋白饮料检验项目包括大肠菌群、蛋白质、菌落总数、三聚氰胺、沙门氏菌、脱氢乙酸及其钠盐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以脱氢乙酸计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2.</w:t>
      </w:r>
      <w:r>
        <w:rPr>
          <w:rFonts w:ascii="仿宋_GB2312" w:hAnsi="仿宋_GB2312" w:cs="仿宋_GB2312" w:hint="eastAsia"/>
          <w:color w:val="000000" w:themeColor="text1"/>
          <w:szCs w:val="32"/>
        </w:rPr>
        <w:t>固体饮料检验项目包括苯甲酸及其钠盐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以苯甲酸计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、大肠菌群、蛋白质、防腐剂混合使用时各自用量占其最大使用量的比例之和、菌落总数、亮蓝、霉菌、柠檬黄、铅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</w:t>
      </w:r>
      <w:r>
        <w:rPr>
          <w:rFonts w:ascii="仿宋_GB2312" w:hAnsi="仿宋_GB2312" w:cs="仿宋_GB2312" w:hint="eastAsia"/>
          <w:color w:val="000000" w:themeColor="text1"/>
          <w:szCs w:val="32"/>
        </w:rPr>
        <w:t>Pb</w:t>
      </w:r>
      <w:r>
        <w:rPr>
          <w:rFonts w:ascii="仿宋_GB2312" w:hAnsi="仿宋_GB2312" w:cs="仿宋_GB2312" w:hint="eastAsia"/>
          <w:color w:val="000000" w:themeColor="text1"/>
          <w:szCs w:val="32"/>
        </w:rPr>
        <w:t>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、日落黄、山梨酸及其钾盐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以山梨酸计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、糖精钠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以糖精计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、苋菜红、胭脂红、赭曲霉毒素</w:t>
      </w:r>
      <w:r>
        <w:rPr>
          <w:rFonts w:ascii="仿宋_GB2312" w:hAnsi="仿宋_GB2312" w:cs="仿宋_GB2312" w:hint="eastAsia"/>
          <w:color w:val="000000" w:themeColor="text1"/>
          <w:szCs w:val="32"/>
        </w:rPr>
        <w:t>A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3.</w:t>
      </w:r>
      <w:r>
        <w:rPr>
          <w:rFonts w:ascii="仿宋_GB2312" w:hAnsi="仿宋_GB2312" w:cs="仿宋_GB2312" w:hint="eastAsia"/>
          <w:color w:val="000000" w:themeColor="text1"/>
          <w:szCs w:val="32"/>
        </w:rPr>
        <w:t>果蔬汁类及其饮料检验项目包括安赛蜜、苯甲酸及其钠盐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以苯甲酸计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、大肠菌群、防腐剂混合使用时各自用量占其最大使用量的比例之和、酵母、菌落总数、亮蓝、霉菌、霉菌和酵母、柠檬黄、铅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</w:t>
      </w:r>
      <w:r>
        <w:rPr>
          <w:rFonts w:ascii="仿宋_GB2312" w:hAnsi="仿宋_GB2312" w:cs="仿宋_GB2312" w:hint="eastAsia"/>
          <w:color w:val="000000" w:themeColor="text1"/>
          <w:szCs w:val="32"/>
        </w:rPr>
        <w:t>Pb</w:t>
      </w:r>
      <w:r>
        <w:rPr>
          <w:rFonts w:ascii="仿宋_GB2312" w:hAnsi="仿宋_GB2312" w:cs="仿宋_GB2312" w:hint="eastAsia"/>
          <w:color w:val="000000" w:themeColor="text1"/>
          <w:szCs w:val="32"/>
        </w:rPr>
        <w:t>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、日落黄、山梨酸及其钾盐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以山梨酸计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、糖精钠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以糖精计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、甜蜜素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以环己基氨基磺酸计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、脱氢乙酸及其钠盐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以脱氢乙酸计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、苋菜红、胭脂红、展青霉素。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4</w:t>
      </w:r>
      <w:r>
        <w:rPr>
          <w:rFonts w:ascii="仿宋_GB2312" w:hAnsi="仿宋_GB2312" w:cs="仿宋_GB2312" w:hint="eastAsia"/>
          <w:color w:val="000000" w:themeColor="text1"/>
          <w:szCs w:val="32"/>
        </w:rPr>
        <w:t>.</w:t>
      </w:r>
      <w:r>
        <w:rPr>
          <w:rFonts w:ascii="仿宋_GB2312" w:hAnsi="仿宋_GB2312" w:cs="仿宋_GB2312" w:hint="eastAsia"/>
          <w:color w:val="000000" w:themeColor="text1"/>
          <w:szCs w:val="32"/>
        </w:rPr>
        <w:t>茶饮料检验项目包括茶多酚、咖啡因、甜蜜素（以环己基氨基磺酸计）、菌落总数。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5</w:t>
      </w:r>
      <w:r>
        <w:rPr>
          <w:rFonts w:ascii="仿宋_GB2312" w:hAnsi="仿宋_GB2312" w:cs="仿宋_GB2312" w:hint="eastAsia"/>
          <w:color w:val="000000" w:themeColor="text1"/>
          <w:szCs w:val="32"/>
        </w:rPr>
        <w:t>.</w:t>
      </w:r>
      <w:r>
        <w:rPr>
          <w:rFonts w:ascii="仿宋_GB2312" w:hAnsi="仿宋_GB2312" w:cs="仿宋_GB2312" w:hint="eastAsia"/>
          <w:color w:val="000000" w:themeColor="text1"/>
          <w:szCs w:val="32"/>
        </w:rPr>
        <w:t>其他饮料检验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</w:t>
      </w:r>
      <w:r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环己基氨基磺酸计）、合成着色剂（苋菜红、胭脂红、柠檬黄、日落黄、亮蓝）、菌落总数、大肠菌群、霉菌、酵母、金黄色葡萄球菌、沙门氏菌。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6</w:t>
      </w:r>
      <w:r>
        <w:rPr>
          <w:rFonts w:ascii="仿宋_GB2312" w:hAnsi="仿宋_GB2312" w:cs="仿宋_GB2312" w:hint="eastAsia"/>
          <w:color w:val="000000" w:themeColor="text1"/>
          <w:szCs w:val="32"/>
        </w:rPr>
        <w:t>.</w:t>
      </w:r>
      <w:r>
        <w:rPr>
          <w:rFonts w:ascii="仿宋_GB2312" w:hAnsi="仿宋_GB2312" w:cs="仿宋_GB2312" w:hint="eastAsia"/>
          <w:color w:val="000000" w:themeColor="text1"/>
          <w:szCs w:val="32"/>
        </w:rPr>
        <w:t>碳酸饮料</w:t>
      </w:r>
      <w:r>
        <w:rPr>
          <w:rFonts w:ascii="仿宋_GB2312" w:hAnsi="仿宋_GB2312" w:cs="仿宋_GB2312" w:hint="eastAsia"/>
          <w:color w:val="000000" w:themeColor="text1"/>
          <w:szCs w:val="32"/>
        </w:rPr>
        <w:t>（</w:t>
      </w:r>
      <w:r>
        <w:rPr>
          <w:rFonts w:ascii="仿宋_GB2312" w:hAnsi="仿宋_GB2312" w:cs="仿宋_GB2312" w:hint="eastAsia"/>
          <w:color w:val="000000" w:themeColor="text1"/>
          <w:szCs w:val="32"/>
        </w:rPr>
        <w:t>汽水</w:t>
      </w:r>
      <w:r>
        <w:rPr>
          <w:rFonts w:ascii="仿宋_GB2312" w:hAnsi="仿宋_GB2312" w:cs="仿宋_GB2312" w:hint="eastAsia"/>
          <w:color w:val="000000" w:themeColor="text1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检验项目包括二氧化碳气容量、苯甲酸及其钠盐（以苯甲酸计）、山梨酸及其钾盐（以山梨酸计）、防腐剂混合使用时各自用量占其最大使用量的比例之和、甜蜜素（以环己基氨</w:t>
      </w:r>
      <w:r>
        <w:rPr>
          <w:rFonts w:ascii="仿宋_GB2312" w:hAnsi="仿宋_GB2312" w:cs="仿宋_GB2312" w:hint="eastAsia"/>
          <w:color w:val="000000" w:themeColor="text1"/>
          <w:szCs w:val="32"/>
        </w:rPr>
        <w:t>基磺酸计）、菌落总数、霉菌、酵母。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七、</w:t>
      </w:r>
      <w:r>
        <w:rPr>
          <w:rFonts w:ascii="黑体" w:eastAsia="黑体" w:hAnsi="黑体" w:cs="黑体" w:hint="eastAsia"/>
          <w:color w:val="000000" w:themeColor="text1"/>
          <w:szCs w:val="32"/>
        </w:rPr>
        <w:t>可可及焙烤咖啡产品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（一）抽检依据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《焙炒咖啡》（</w:t>
      </w:r>
      <w:r>
        <w:rPr>
          <w:rFonts w:ascii="仿宋_GB2312" w:hAnsi="仿宋_GB2312" w:cs="仿宋_GB2312" w:hint="eastAsia"/>
          <w:color w:val="000000" w:themeColor="text1"/>
          <w:szCs w:val="32"/>
        </w:rPr>
        <w:t>NY/T 605</w:t>
      </w:r>
      <w:r>
        <w:rPr>
          <w:rFonts w:ascii="仿宋_GB2312" w:hAnsi="仿宋_GB2312" w:cs="仿宋_GB2312" w:hint="eastAsia"/>
          <w:color w:val="000000" w:themeColor="text1"/>
          <w:szCs w:val="32"/>
        </w:rPr>
        <w:t>）等标准及产品明示标准和指标的要求。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（二）检验项目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焙炒咖啡检验项目包括咖啡因、铅（以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Pb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计）、赭曲霉毒素</w:t>
      </w:r>
      <w:r>
        <w:rPr>
          <w:rFonts w:ascii="仿宋_GB2312" w:hAnsi="仿宋_GB2312" w:cs="仿宋_GB2312" w:hint="eastAsia"/>
          <w:color w:val="000000" w:themeColor="text1"/>
          <w:szCs w:val="32"/>
        </w:rPr>
        <w:t>A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八、</w:t>
      </w:r>
      <w:r>
        <w:rPr>
          <w:rFonts w:ascii="黑体" w:eastAsia="黑体" w:hAnsi="黑体" w:cs="黑体" w:hint="eastAsia"/>
          <w:color w:val="000000" w:themeColor="text1"/>
          <w:szCs w:val="32"/>
        </w:rPr>
        <w:t>特殊膳食食品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（一）抽检依据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《食品安全国家标准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辅食营养补充品》（</w:t>
      </w:r>
      <w:r>
        <w:rPr>
          <w:rFonts w:ascii="仿宋_GB2312" w:hAnsi="仿宋_GB2312" w:cs="仿宋_GB2312" w:hint="eastAsia"/>
          <w:color w:val="000000" w:themeColor="text1"/>
          <w:szCs w:val="32"/>
        </w:rPr>
        <w:t>GB 22570</w:t>
      </w:r>
      <w:r>
        <w:rPr>
          <w:rFonts w:ascii="仿宋_GB2312" w:hAnsi="仿宋_GB2312" w:cs="仿宋_GB2312" w:hint="eastAsia"/>
          <w:color w:val="000000" w:themeColor="text1"/>
          <w:szCs w:val="32"/>
        </w:rPr>
        <w:t>）、《</w:t>
      </w:r>
      <w:r>
        <w:rPr>
          <w:rFonts w:ascii="仿宋_GB2312" w:hAnsi="仿宋_GB2312" w:cs="仿宋_GB2312" w:hint="eastAsia"/>
          <w:color w:val="000000" w:themeColor="text1"/>
          <w:szCs w:val="32"/>
        </w:rPr>
        <w:t>婴幼儿面条</w:t>
      </w:r>
      <w:r>
        <w:rPr>
          <w:rFonts w:ascii="仿宋_GB2312" w:hAnsi="仿宋_GB2312" w:cs="仿宋_GB2312" w:hint="eastAsia"/>
          <w:color w:val="000000" w:themeColor="text1"/>
          <w:szCs w:val="32"/>
        </w:rPr>
        <w:t>》（</w:t>
      </w:r>
      <w:r>
        <w:rPr>
          <w:rFonts w:ascii="仿宋_GB2312" w:hAnsi="仿宋_GB2312" w:cs="仿宋_GB2312" w:hint="eastAsia"/>
          <w:color w:val="000000" w:themeColor="text1"/>
          <w:szCs w:val="32"/>
        </w:rPr>
        <w:t>Q/HEINZ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0006S</w:t>
      </w:r>
      <w:r>
        <w:rPr>
          <w:rFonts w:ascii="仿宋_GB2312" w:hAnsi="仿宋_GB2312" w:cs="仿宋_GB2312" w:hint="eastAsia"/>
          <w:color w:val="000000" w:themeColor="text1"/>
          <w:szCs w:val="32"/>
        </w:rPr>
        <w:t>）等标准及产品明示标准和指标的要求。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楷体_GB2312" w:eastAsia="楷体_GB2312" w:hAnsi="黑体" w:hint="eastAsia"/>
          <w:color w:val="000000" w:themeColor="text1"/>
          <w:szCs w:val="32"/>
        </w:rPr>
        <w:t>（二）检验项目</w:t>
      </w:r>
    </w:p>
    <w:p w:rsidR="00067EC6" w:rsidRDefault="003F0694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辅食营养素补充食品、辅食营养素补充片、辅食营养素撒剂检验项目包括能量、蛋白质、脂肪、维生素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>A</w:t>
      </w:r>
      <w:r>
        <w:rPr>
          <w:rFonts w:ascii="仿宋_GB2312" w:hAnsi="仿宋_GB2312" w:cs="仿宋_GB2312" w:hint="eastAsia"/>
          <w:color w:val="000000" w:themeColor="text1"/>
          <w:szCs w:val="32"/>
        </w:rPr>
        <w:t>、维生素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>D</w:t>
      </w:r>
      <w:r>
        <w:rPr>
          <w:rFonts w:ascii="仿宋_GB2312" w:hAnsi="仿宋_GB2312" w:cs="仿宋_GB2312" w:hint="eastAsia"/>
          <w:color w:val="000000" w:themeColor="text1"/>
          <w:szCs w:val="32"/>
        </w:rPr>
        <w:t>、维生素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>B1</w:t>
      </w:r>
      <w:r>
        <w:rPr>
          <w:rFonts w:ascii="仿宋_GB2312" w:hAnsi="仿宋_GB2312" w:cs="仿宋_GB2312" w:hint="eastAsia"/>
          <w:color w:val="000000" w:themeColor="text1"/>
          <w:szCs w:val="32"/>
        </w:rPr>
        <w:t>、钙、铁、锌、钠、维生素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>E</w:t>
      </w:r>
      <w:r>
        <w:rPr>
          <w:rFonts w:ascii="仿宋_GB2312" w:hAnsi="仿宋_GB2312" w:cs="仿宋_GB2312" w:hint="eastAsia"/>
          <w:color w:val="000000" w:themeColor="text1"/>
          <w:szCs w:val="32"/>
        </w:rPr>
        <w:t>、维生素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>B2</w:t>
      </w:r>
      <w:r>
        <w:rPr>
          <w:rFonts w:ascii="仿宋_GB2312" w:hAnsi="仿宋_GB2312" w:cs="仿宋_GB2312" w:hint="eastAsia"/>
          <w:color w:val="000000" w:themeColor="text1"/>
          <w:szCs w:val="32"/>
        </w:rPr>
        <w:t>、维</w:t>
      </w:r>
      <w:r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>B6</w:t>
      </w:r>
      <w:r>
        <w:rPr>
          <w:rFonts w:ascii="仿宋_GB2312" w:hAnsi="仿宋_GB2312" w:cs="仿宋_GB2312" w:hint="eastAsia"/>
          <w:color w:val="000000" w:themeColor="text1"/>
          <w:szCs w:val="32"/>
        </w:rPr>
        <w:t>、维生素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 xml:space="preserve">B12 </w:t>
      </w:r>
      <w:r>
        <w:rPr>
          <w:rFonts w:ascii="仿宋_GB2312" w:hAnsi="仿宋_GB2312" w:cs="仿宋_GB2312" w:hint="eastAsia"/>
          <w:color w:val="000000" w:themeColor="text1"/>
          <w:szCs w:val="32"/>
        </w:rPr>
        <w:t>、烟酸、叶酸、泛酸、维生素</w:t>
      </w:r>
      <w:r>
        <w:rPr>
          <w:rFonts w:ascii="仿宋_GB2312" w:hAnsi="仿宋_GB2312" w:cs="仿宋_GB2312" w:hint="eastAsia"/>
          <w:color w:val="000000" w:themeColor="text1"/>
          <w:szCs w:val="32"/>
        </w:rPr>
        <w:t>C</w:t>
      </w:r>
      <w:r>
        <w:rPr>
          <w:rFonts w:ascii="仿宋_GB2312" w:hAnsi="仿宋_GB2312" w:cs="仿宋_GB2312" w:hint="eastAsia"/>
          <w:color w:val="000000" w:themeColor="text1"/>
          <w:szCs w:val="32"/>
        </w:rPr>
        <w:t>、生物素、磷、碘、钾、水分、不溶性膳食纤维、铅（以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Pb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计）、无机砷（以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As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计）、镉（以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Cd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计）、黄曲霉毒素</w:t>
      </w:r>
      <w:r>
        <w:rPr>
          <w:rFonts w:ascii="仿宋_GB2312" w:hAnsi="仿宋_GB2312" w:cs="仿宋_GB2312" w:hint="eastAsia"/>
          <w:color w:val="000000" w:themeColor="text1"/>
          <w:szCs w:val="32"/>
        </w:rPr>
        <w:t>B1</w:t>
      </w:r>
      <w:r>
        <w:rPr>
          <w:rFonts w:ascii="仿宋_GB2312" w:hAnsi="仿宋_GB2312" w:cs="仿宋_GB2312" w:hint="eastAsia"/>
          <w:color w:val="000000" w:themeColor="text1"/>
          <w:szCs w:val="32"/>
        </w:rPr>
        <w:t>、硝酸盐（以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NaNO</w:t>
      </w:r>
      <w:r>
        <w:rPr>
          <w:rFonts w:ascii="仿宋_GB2312" w:hAnsi="仿宋_GB2312" w:cs="仿宋_GB2312" w:hint="eastAsia"/>
          <w:color w:val="000000" w:themeColor="text1"/>
          <w:szCs w:val="32"/>
          <w:vertAlign w:val="subscript"/>
        </w:rPr>
        <w:t>3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计）、亚硝酸盐（以</w:t>
      </w:r>
      <w:r>
        <w:rPr>
          <w:rFonts w:ascii="仿宋_GB2312" w:hAnsi="仿宋_GB2312" w:cs="仿宋_GB2312" w:hint="eastAsia"/>
          <w:color w:val="000000" w:themeColor="text1"/>
          <w:szCs w:val="32"/>
        </w:rPr>
        <w:t>NaNO</w:t>
      </w:r>
      <w:r>
        <w:rPr>
          <w:rFonts w:ascii="仿宋_GB2312" w:hAnsi="仿宋_GB2312" w:cs="仿宋_GB2312" w:hint="eastAsia"/>
          <w:color w:val="000000" w:themeColor="text1"/>
          <w:szCs w:val="32"/>
          <w:vertAlign w:val="subscript"/>
        </w:rPr>
        <w:t>2</w:t>
      </w:r>
      <w:r>
        <w:rPr>
          <w:rFonts w:ascii="仿宋_GB2312" w:hAnsi="仿宋_GB2312" w:cs="仿宋_GB2312" w:hint="eastAsia"/>
          <w:color w:val="000000" w:themeColor="text1"/>
          <w:szCs w:val="32"/>
        </w:rPr>
        <w:t>计）、大肠菌群、沙门氏菌、二十二碳六烯酸、花生四烯酸、（灰分、膳食纤维、碳水化合物）。</w:t>
      </w:r>
    </w:p>
    <w:sectPr w:rsidR="00067EC6" w:rsidSect="00067E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94" w:rsidRDefault="003F0694" w:rsidP="00F32C9E">
      <w:r>
        <w:separator/>
      </w:r>
    </w:p>
  </w:endnote>
  <w:endnote w:type="continuationSeparator" w:id="0">
    <w:p w:rsidR="003F0694" w:rsidRDefault="003F0694" w:rsidP="00F3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94" w:rsidRDefault="003F0694" w:rsidP="00F32C9E">
      <w:r>
        <w:separator/>
      </w:r>
    </w:p>
  </w:footnote>
  <w:footnote w:type="continuationSeparator" w:id="0">
    <w:p w:rsidR="003F0694" w:rsidRDefault="003F0694" w:rsidP="00F3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549B"/>
    <w:multiLevelType w:val="singleLevel"/>
    <w:tmpl w:val="2C82549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U0NTVhOGM3ZDc0NGZhYjllNjRiMDRkNjJiMWIxOTYifQ=="/>
  </w:docVars>
  <w:rsids>
    <w:rsidRoot w:val="00067EC6"/>
    <w:rsid w:val="00067EC6"/>
    <w:rsid w:val="00332692"/>
    <w:rsid w:val="003F0694"/>
    <w:rsid w:val="007B4021"/>
    <w:rsid w:val="00F32C9E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55E6B52"/>
    <w:rsid w:val="158A25DA"/>
    <w:rsid w:val="170A7574"/>
    <w:rsid w:val="17130DE6"/>
    <w:rsid w:val="17522E92"/>
    <w:rsid w:val="17E1545F"/>
    <w:rsid w:val="19374A3B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40693A"/>
    <w:rsid w:val="28C81640"/>
    <w:rsid w:val="2A5654C9"/>
    <w:rsid w:val="2C856F73"/>
    <w:rsid w:val="2CBA06AC"/>
    <w:rsid w:val="2CFE689C"/>
    <w:rsid w:val="2D54345B"/>
    <w:rsid w:val="2EF10700"/>
    <w:rsid w:val="31157A87"/>
    <w:rsid w:val="32B45249"/>
    <w:rsid w:val="32B855FE"/>
    <w:rsid w:val="32FB2951"/>
    <w:rsid w:val="33922F8C"/>
    <w:rsid w:val="34A54D79"/>
    <w:rsid w:val="3570787A"/>
    <w:rsid w:val="35925AB2"/>
    <w:rsid w:val="368035B7"/>
    <w:rsid w:val="36D97080"/>
    <w:rsid w:val="37FB1310"/>
    <w:rsid w:val="399233F9"/>
    <w:rsid w:val="399C45ED"/>
    <w:rsid w:val="3B3B57E8"/>
    <w:rsid w:val="3B485E61"/>
    <w:rsid w:val="3B551106"/>
    <w:rsid w:val="3C7A1396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66633A9"/>
    <w:rsid w:val="48700C47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4A343B5"/>
    <w:rsid w:val="55957C60"/>
    <w:rsid w:val="56A52A4E"/>
    <w:rsid w:val="5741074E"/>
    <w:rsid w:val="57F504F3"/>
    <w:rsid w:val="594B23D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4805613"/>
    <w:rsid w:val="64BD5DB7"/>
    <w:rsid w:val="66685719"/>
    <w:rsid w:val="668D28EB"/>
    <w:rsid w:val="67002199"/>
    <w:rsid w:val="676E4911"/>
    <w:rsid w:val="68EC42B0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2627A54"/>
    <w:rsid w:val="726D0EF7"/>
    <w:rsid w:val="72732A8B"/>
    <w:rsid w:val="729557C3"/>
    <w:rsid w:val="733D64C4"/>
    <w:rsid w:val="77AB7AF5"/>
    <w:rsid w:val="78F8092A"/>
    <w:rsid w:val="7AB0585B"/>
    <w:rsid w:val="7AC5096E"/>
    <w:rsid w:val="7AF14F70"/>
    <w:rsid w:val="7BC42D29"/>
    <w:rsid w:val="7E910335"/>
    <w:rsid w:val="7F25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67EC6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2">
    <w:name w:val="heading 2"/>
    <w:basedOn w:val="a"/>
    <w:next w:val="a"/>
    <w:qFormat/>
    <w:rsid w:val="00067EC6"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67EC6"/>
    <w:pPr>
      <w:spacing w:beforeAutospacing="1" w:afterAutospacing="1"/>
      <w:jc w:val="left"/>
      <w:outlineLvl w:val="2"/>
    </w:pPr>
    <w:rPr>
      <w:rFonts w:ascii="宋体" w:eastAsia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67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sid w:val="00067EC6"/>
    <w:rPr>
      <w:b/>
    </w:rPr>
  </w:style>
  <w:style w:type="paragraph" w:styleId="a5">
    <w:name w:val="List Paragraph"/>
    <w:basedOn w:val="a"/>
    <w:uiPriority w:val="99"/>
    <w:qFormat/>
    <w:rsid w:val="00067EC6"/>
    <w:pPr>
      <w:ind w:firstLineChars="200" w:firstLine="420"/>
    </w:pPr>
  </w:style>
  <w:style w:type="paragraph" w:styleId="a6">
    <w:name w:val="header"/>
    <w:basedOn w:val="a"/>
    <w:link w:val="Char"/>
    <w:rsid w:val="00F3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32C9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一、食用农产品</dc:title>
  <dc:creator>lenovo</dc:creator>
  <cp:lastModifiedBy>Administrator</cp:lastModifiedBy>
  <cp:revision>2</cp:revision>
  <dcterms:created xsi:type="dcterms:W3CDTF">2020-10-19T03:07:00Z</dcterms:created>
  <dcterms:modified xsi:type="dcterms:W3CDTF">2022-07-29T02:17:00Z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EF06116380D24B12AB2E08C63A6D89C0</vt:lpwstr>
  </property>
</Properties>
</file>