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黑体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部分不合格项目的小知识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0" w:firstLineChars="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Chars="200" w:firstLine="320" w:firstLineChars="100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一、腐霉利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腐霉利属于低毒性杀菌剂, 兼具保护和治疗作用，可用于防治黄瓜、茄子、番茄、洋葱等的灰霉病，莴苣、辣椒的茎腐病，油菜菌核病等。根据《食品安全国家标准 食品中农药最大残留限量》（GB 2763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2021）规定，韭菜中腐霉利的最大残留限量为0.2mg/kg。少量的农药残留不会导致急性中毒，但长期食用农药残留超标的蔬菜，可能对人体健康产生一定的不良影响。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200" w:firstLine="320" w:firstLineChars="100"/>
        <w:textAlignment w:val="auto"/>
        <w:rPr>
          <w:rFonts w:hint="eastAsia" w:ascii="黑体" w:hAnsi="黑体" w:eastAsia="黑体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  <w:lang w:eastAsia="zh-CN"/>
        </w:rPr>
        <w:t>二、6-苄基腺嘌呤</w:t>
      </w:r>
      <w:r>
        <w:rPr>
          <w:rFonts w:hint="eastAsia" w:ascii="黑体" w:hAnsi="黑体" w:eastAsia="黑体" w:cs="Times New Roman"/>
          <w:spacing w:val="0"/>
          <w:sz w:val="32"/>
          <w:szCs w:val="32"/>
        </w:rPr>
        <w:t>（6-BA）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苄基腺嘌呤（6-BA）是一种植物生长调节剂。《国家食品药品监督管理总局 农业部 国家卫生和计划生育委员会关于豆芽生产过程中禁止使用6-苄基腺嘌呤等物质的公告》（2015年 第11号）中规定，生产者不得在豆芽生产过程中使用6-苄基腺嘌呤、4-氯苯氧乙酸钠、赤霉素等物质，豆芽经营者不得经营含有6-苄基腺嘌呤、4-氯苯氧乙酸钠、赤霉素等物质的豆芽。豆芽中检出6-苄基腺嘌呤（6-BA）的原因，可能是生产者为了抑制豆芽生根，提高豆芽产量，从而违规使用6-BA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leftChars="200" w:firstLine="320" w:firstLineChars="100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三、噻虫胺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left="0"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噻虫胺是一种烟碱类杀虫剂，具有触杀、胃毒作用。急性毒性分级为微毒。急性中毒可出现恶心、呕吐、头痛、乏力、躁动、抽搐等。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《食品安全国家标准 食品中农药最大残留限量》（GB 2763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/>
        </w:rPr>
        <w:t>2021）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中规定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豇豆中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噻虫胺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最大残留限量为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mg/kg。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食用食品一般不会导致噻虫胺的急性中毒，但长期食用噻虫胺超标的食品，对人体健康也有一定影响。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atLeast"/>
        <w:ind w:leftChars="200" w:firstLine="320" w:firstLineChars="100"/>
        <w:textAlignment w:val="auto"/>
        <w:rPr>
          <w:rFonts w:hint="eastAsia" w:ascii="黑体" w:hAnsi="黑体" w:eastAsia="黑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highlight w:val="none"/>
          <w:lang w:val="en-US" w:eastAsia="zh-CN"/>
        </w:rPr>
        <w:t>四、噻虫嗪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噻虫嗪具有触杀、胃毒和内吸作用的杀虫剂。能被迅速吸收到植物体内，并在木质部向顶传导。防治蚜虫、粉虱、蓟马、稻飞虱、稻褐蝽、粉蚧、蛴螬、科罗拉多马铃薯甲虫、跳甲、金针虫、步行虫、潜叶虫和一些鳞翅目害虫。可用于茎叶和土壤处理的主要农作物有芸薹属作物、叶菜类和果菜类、马铃薯、水稻、棉花、落叶果树、咖啡、柑橘、烟草和大豆等。根据《食品安全国家标准 食品中农药最大残留限量》（GB 2763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2021）中规定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豇豆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中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噻虫嗪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的最大残留限量为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0.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mg/kg。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食用食品一般不会导致噻虫嗪的急性中毒，但长期食用噻虫嗪超标的食品，对人体健康也有一定影响</w:t>
      </w:r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600" w:lineRule="atLeast"/>
        <w:ind w:left="0" w:firstLine="640" w:firstLineChars="200"/>
        <w:textAlignment w:val="auto"/>
        <w:rPr>
          <w:rFonts w:hint="eastAsia" w:ascii="黑体" w:hAnsi="黑体" w:eastAsia="黑体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theme="minorBidi"/>
          <w:kern w:val="0"/>
          <w:sz w:val="32"/>
          <w:szCs w:val="32"/>
          <w:lang w:val="en-US" w:eastAsia="zh-CN" w:bidi="ar-SA"/>
        </w:rPr>
        <w:t>五、咪鲜胺和咪鲜胺锰盐</w:t>
      </w: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360" w:lineRule="atLeast"/>
        <w:ind w:left="0" w:right="0" w:firstLine="640" w:firstLineChars="200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咪鲜胺和咪鲜胺锰盐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是一种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instrText xml:space="preserve"> HYPERLINK "https://baike.so.com/doc/6916960.html" \t "https://baike.so.com/doc/_blank" </w:instrTex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广谱杀菌剂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，对多种作物由子囊菌和半知菌引起的病害具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有明显的防效，也可以与大多数杀菌剂、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instrText xml:space="preserve"> HYPERLINK "https://baike.so.com/doc/5345644.html" \t "https://baike.so.com/doc/_blank" </w:instrTex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杀菌剂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fldChar w:fldCharType="end"/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、杀虫剂、除草剂混用，均有较好的防治效果。对大田作物、水果蔬菜、草皮及观赏植物上的多种病害具有治疗和铲除作用。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根据《食品安全国家标准 食品中农药最大残留限量》（GB 2763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—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2021）规定，山药中咪鲜胺和咪鲜胺锰盐的最大残留限量为0.3mg/kg。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吞食有害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highlight w:val="none"/>
          <w:lang w:val="en-US" w:eastAsia="zh-CN" w:bidi="ar-SA"/>
        </w:rPr>
        <w:t>对水生生物有极高毒性，可能对水体环境产生长期不良影响。</w:t>
      </w:r>
      <w:bookmarkStart w:id="0" w:name="5430735-7116568-6_2"/>
      <w:bookmarkEnd w:id="0"/>
    </w:p>
    <w:p>
      <w:pPr>
        <w:pStyle w:val="3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Chars="200"/>
        <w:textAlignment w:val="auto"/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7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4E59F9"/>
    <w:multiLevelType w:val="singleLevel"/>
    <w:tmpl w:val="AB4E59F9"/>
    <w:lvl w:ilvl="0" w:tentative="0">
      <w:start w:val="6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ODZjNGM0YmIzMGZmNDdmNTM2NzRlNzk2ODdjOTgifQ=="/>
  </w:docVars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D32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A5EBB"/>
    <w:rsid w:val="001B6791"/>
    <w:rsid w:val="001D75A7"/>
    <w:rsid w:val="001E22C8"/>
    <w:rsid w:val="001E5923"/>
    <w:rsid w:val="001F4DF1"/>
    <w:rsid w:val="001F4FF5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771E5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18DA"/>
    <w:rsid w:val="004B584D"/>
    <w:rsid w:val="004E06A8"/>
    <w:rsid w:val="004E0D42"/>
    <w:rsid w:val="004E1EB9"/>
    <w:rsid w:val="004F469F"/>
    <w:rsid w:val="00507CCC"/>
    <w:rsid w:val="00512688"/>
    <w:rsid w:val="00517FF0"/>
    <w:rsid w:val="0052587F"/>
    <w:rsid w:val="00533C76"/>
    <w:rsid w:val="005355C3"/>
    <w:rsid w:val="00540CFD"/>
    <w:rsid w:val="00550830"/>
    <w:rsid w:val="00551523"/>
    <w:rsid w:val="0055485D"/>
    <w:rsid w:val="005575AC"/>
    <w:rsid w:val="005802B7"/>
    <w:rsid w:val="005804D0"/>
    <w:rsid w:val="005858A1"/>
    <w:rsid w:val="00593762"/>
    <w:rsid w:val="005B3719"/>
    <w:rsid w:val="005B3D20"/>
    <w:rsid w:val="005D2D4F"/>
    <w:rsid w:val="005D7771"/>
    <w:rsid w:val="005E213A"/>
    <w:rsid w:val="005E2FA4"/>
    <w:rsid w:val="005E4D3D"/>
    <w:rsid w:val="005E56B3"/>
    <w:rsid w:val="005E57EA"/>
    <w:rsid w:val="005F57D1"/>
    <w:rsid w:val="00620B81"/>
    <w:rsid w:val="006222B3"/>
    <w:rsid w:val="006249C2"/>
    <w:rsid w:val="006370C1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D7BFC"/>
    <w:rsid w:val="006E26C6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93B"/>
    <w:rsid w:val="007B3ECF"/>
    <w:rsid w:val="007C06DA"/>
    <w:rsid w:val="007E1640"/>
    <w:rsid w:val="007E6B66"/>
    <w:rsid w:val="007F1CC9"/>
    <w:rsid w:val="00810B1F"/>
    <w:rsid w:val="00820B59"/>
    <w:rsid w:val="00823FFB"/>
    <w:rsid w:val="00840624"/>
    <w:rsid w:val="008456AB"/>
    <w:rsid w:val="008637FC"/>
    <w:rsid w:val="00865373"/>
    <w:rsid w:val="0086564C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2E04"/>
    <w:rsid w:val="00994F92"/>
    <w:rsid w:val="009A34A4"/>
    <w:rsid w:val="009E2488"/>
    <w:rsid w:val="009E660C"/>
    <w:rsid w:val="009F2D08"/>
    <w:rsid w:val="00A24BB6"/>
    <w:rsid w:val="00A464AD"/>
    <w:rsid w:val="00A543DA"/>
    <w:rsid w:val="00A570B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5A10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5D2F"/>
    <w:rsid w:val="00D6699D"/>
    <w:rsid w:val="00D773F7"/>
    <w:rsid w:val="00D85E06"/>
    <w:rsid w:val="00D870C2"/>
    <w:rsid w:val="00DA1D3D"/>
    <w:rsid w:val="00DB192A"/>
    <w:rsid w:val="00DB3264"/>
    <w:rsid w:val="00DC276D"/>
    <w:rsid w:val="00DC32B3"/>
    <w:rsid w:val="00DD3C49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555BB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12226D5"/>
    <w:rsid w:val="01700DA8"/>
    <w:rsid w:val="017C7722"/>
    <w:rsid w:val="01F966D3"/>
    <w:rsid w:val="027971A8"/>
    <w:rsid w:val="037603D2"/>
    <w:rsid w:val="03CF4F2F"/>
    <w:rsid w:val="03FE4BB0"/>
    <w:rsid w:val="04946179"/>
    <w:rsid w:val="0560390B"/>
    <w:rsid w:val="05DF4D37"/>
    <w:rsid w:val="06B743A4"/>
    <w:rsid w:val="071812B1"/>
    <w:rsid w:val="07A64EAA"/>
    <w:rsid w:val="07C37F51"/>
    <w:rsid w:val="07F55F73"/>
    <w:rsid w:val="08067A73"/>
    <w:rsid w:val="08370EDC"/>
    <w:rsid w:val="083E6C02"/>
    <w:rsid w:val="08AA2B61"/>
    <w:rsid w:val="08E40795"/>
    <w:rsid w:val="0922166D"/>
    <w:rsid w:val="09714AB2"/>
    <w:rsid w:val="098A1388"/>
    <w:rsid w:val="09C55B49"/>
    <w:rsid w:val="09F20D6F"/>
    <w:rsid w:val="0A2B151C"/>
    <w:rsid w:val="0A7B2A65"/>
    <w:rsid w:val="0ABE3E7C"/>
    <w:rsid w:val="0ACF4474"/>
    <w:rsid w:val="0ADC1ED8"/>
    <w:rsid w:val="0BBE5193"/>
    <w:rsid w:val="0BC25A8B"/>
    <w:rsid w:val="0BD2681D"/>
    <w:rsid w:val="0C09350C"/>
    <w:rsid w:val="0C4911DD"/>
    <w:rsid w:val="0EBF6469"/>
    <w:rsid w:val="0F126C27"/>
    <w:rsid w:val="0F192A20"/>
    <w:rsid w:val="0FC21E71"/>
    <w:rsid w:val="0FCD5D6B"/>
    <w:rsid w:val="0FD66233"/>
    <w:rsid w:val="10573253"/>
    <w:rsid w:val="10902BDA"/>
    <w:rsid w:val="10F07073"/>
    <w:rsid w:val="115C4CC8"/>
    <w:rsid w:val="11AC0BB3"/>
    <w:rsid w:val="13061562"/>
    <w:rsid w:val="14595B8A"/>
    <w:rsid w:val="14D66C97"/>
    <w:rsid w:val="15223E26"/>
    <w:rsid w:val="153A2A63"/>
    <w:rsid w:val="15E61350"/>
    <w:rsid w:val="1609292A"/>
    <w:rsid w:val="16250233"/>
    <w:rsid w:val="16704207"/>
    <w:rsid w:val="16F225A9"/>
    <w:rsid w:val="17D22A44"/>
    <w:rsid w:val="17F8495D"/>
    <w:rsid w:val="180A32EB"/>
    <w:rsid w:val="18551718"/>
    <w:rsid w:val="186571AE"/>
    <w:rsid w:val="18D47579"/>
    <w:rsid w:val="19EF2499"/>
    <w:rsid w:val="1AA114E1"/>
    <w:rsid w:val="1AB3653A"/>
    <w:rsid w:val="1AE30BDB"/>
    <w:rsid w:val="1B325905"/>
    <w:rsid w:val="1B455695"/>
    <w:rsid w:val="1BD80CB3"/>
    <w:rsid w:val="1BDF5F9E"/>
    <w:rsid w:val="1C175A7E"/>
    <w:rsid w:val="1C4241E2"/>
    <w:rsid w:val="1C8015AD"/>
    <w:rsid w:val="1D394692"/>
    <w:rsid w:val="1D42033D"/>
    <w:rsid w:val="1E674975"/>
    <w:rsid w:val="1E866690"/>
    <w:rsid w:val="1EB3621F"/>
    <w:rsid w:val="1F005C8B"/>
    <w:rsid w:val="1F766591"/>
    <w:rsid w:val="1FBA0442"/>
    <w:rsid w:val="20BE69A8"/>
    <w:rsid w:val="20E0327D"/>
    <w:rsid w:val="20FB6DD2"/>
    <w:rsid w:val="212C4976"/>
    <w:rsid w:val="212D300F"/>
    <w:rsid w:val="212F5B52"/>
    <w:rsid w:val="21AB337D"/>
    <w:rsid w:val="21EC14CF"/>
    <w:rsid w:val="22573F27"/>
    <w:rsid w:val="228F617C"/>
    <w:rsid w:val="23067DF3"/>
    <w:rsid w:val="232E5765"/>
    <w:rsid w:val="237408B3"/>
    <w:rsid w:val="239D684B"/>
    <w:rsid w:val="23D64982"/>
    <w:rsid w:val="23FD6220"/>
    <w:rsid w:val="247C7916"/>
    <w:rsid w:val="24912249"/>
    <w:rsid w:val="24EA059E"/>
    <w:rsid w:val="25962846"/>
    <w:rsid w:val="2625046E"/>
    <w:rsid w:val="26852C82"/>
    <w:rsid w:val="269548F2"/>
    <w:rsid w:val="26D94A2D"/>
    <w:rsid w:val="270A7070"/>
    <w:rsid w:val="27291BFA"/>
    <w:rsid w:val="273777A5"/>
    <w:rsid w:val="275027AD"/>
    <w:rsid w:val="27A31F56"/>
    <w:rsid w:val="27A85B5D"/>
    <w:rsid w:val="28495C05"/>
    <w:rsid w:val="28541EE2"/>
    <w:rsid w:val="285F6CA9"/>
    <w:rsid w:val="28A91888"/>
    <w:rsid w:val="28CB5B38"/>
    <w:rsid w:val="296043DA"/>
    <w:rsid w:val="2999123D"/>
    <w:rsid w:val="29A94FEA"/>
    <w:rsid w:val="29BC1947"/>
    <w:rsid w:val="29BD1476"/>
    <w:rsid w:val="2A2666F7"/>
    <w:rsid w:val="2A970FCF"/>
    <w:rsid w:val="2AB6339A"/>
    <w:rsid w:val="2AF36D6C"/>
    <w:rsid w:val="2AF66BB4"/>
    <w:rsid w:val="2BE33A7E"/>
    <w:rsid w:val="2BEC4870"/>
    <w:rsid w:val="2C0C7880"/>
    <w:rsid w:val="2CAB2FF8"/>
    <w:rsid w:val="2CE86775"/>
    <w:rsid w:val="2D275DD9"/>
    <w:rsid w:val="2DB47034"/>
    <w:rsid w:val="2E1B440D"/>
    <w:rsid w:val="2E2F698C"/>
    <w:rsid w:val="2E391D82"/>
    <w:rsid w:val="2E3975F4"/>
    <w:rsid w:val="2EAA2037"/>
    <w:rsid w:val="2EBA5865"/>
    <w:rsid w:val="2EFE7B61"/>
    <w:rsid w:val="2F6F06E9"/>
    <w:rsid w:val="2F926E4D"/>
    <w:rsid w:val="2FD62518"/>
    <w:rsid w:val="2FDF4F83"/>
    <w:rsid w:val="2FEB713E"/>
    <w:rsid w:val="3103712E"/>
    <w:rsid w:val="31725B3F"/>
    <w:rsid w:val="31753691"/>
    <w:rsid w:val="324A1F67"/>
    <w:rsid w:val="329F75F2"/>
    <w:rsid w:val="32F33BEB"/>
    <w:rsid w:val="332B5A5B"/>
    <w:rsid w:val="335956AC"/>
    <w:rsid w:val="338B2A41"/>
    <w:rsid w:val="33B303C0"/>
    <w:rsid w:val="34290287"/>
    <w:rsid w:val="346C1251"/>
    <w:rsid w:val="34A42225"/>
    <w:rsid w:val="34F03913"/>
    <w:rsid w:val="35255148"/>
    <w:rsid w:val="366D00A6"/>
    <w:rsid w:val="369818B8"/>
    <w:rsid w:val="36A06233"/>
    <w:rsid w:val="36E01FD7"/>
    <w:rsid w:val="37425CF6"/>
    <w:rsid w:val="3758460B"/>
    <w:rsid w:val="37C96C54"/>
    <w:rsid w:val="384E19A7"/>
    <w:rsid w:val="38511AD3"/>
    <w:rsid w:val="38BB0CCB"/>
    <w:rsid w:val="39AF4F6D"/>
    <w:rsid w:val="3A141FEA"/>
    <w:rsid w:val="3A3D38FC"/>
    <w:rsid w:val="3A6B27AB"/>
    <w:rsid w:val="3B177E86"/>
    <w:rsid w:val="3B180385"/>
    <w:rsid w:val="3B29247E"/>
    <w:rsid w:val="3B7344EF"/>
    <w:rsid w:val="3BFD080A"/>
    <w:rsid w:val="3C3A1BBA"/>
    <w:rsid w:val="3C48738D"/>
    <w:rsid w:val="3CBE4B39"/>
    <w:rsid w:val="3DB46903"/>
    <w:rsid w:val="3E88337C"/>
    <w:rsid w:val="3EE067FA"/>
    <w:rsid w:val="3F132617"/>
    <w:rsid w:val="3F375E76"/>
    <w:rsid w:val="3F900118"/>
    <w:rsid w:val="40745073"/>
    <w:rsid w:val="41710270"/>
    <w:rsid w:val="41A040D0"/>
    <w:rsid w:val="41A4783B"/>
    <w:rsid w:val="41F510F6"/>
    <w:rsid w:val="42976EF1"/>
    <w:rsid w:val="42E051AE"/>
    <w:rsid w:val="43E25FB9"/>
    <w:rsid w:val="43E32474"/>
    <w:rsid w:val="44F43D64"/>
    <w:rsid w:val="45097BAE"/>
    <w:rsid w:val="454A6688"/>
    <w:rsid w:val="45B46E61"/>
    <w:rsid w:val="46901B65"/>
    <w:rsid w:val="47B239B0"/>
    <w:rsid w:val="48964626"/>
    <w:rsid w:val="489764AD"/>
    <w:rsid w:val="48BE769E"/>
    <w:rsid w:val="48FC3C0E"/>
    <w:rsid w:val="49292F37"/>
    <w:rsid w:val="49AA5808"/>
    <w:rsid w:val="4A145221"/>
    <w:rsid w:val="4A205B65"/>
    <w:rsid w:val="4A7710FB"/>
    <w:rsid w:val="4A84072A"/>
    <w:rsid w:val="4A956612"/>
    <w:rsid w:val="4AB36055"/>
    <w:rsid w:val="4B485E58"/>
    <w:rsid w:val="4C045ED8"/>
    <w:rsid w:val="4C925556"/>
    <w:rsid w:val="4D33432B"/>
    <w:rsid w:val="4D932A82"/>
    <w:rsid w:val="4DE93042"/>
    <w:rsid w:val="4F1C6438"/>
    <w:rsid w:val="4F69619A"/>
    <w:rsid w:val="4F7E5DF3"/>
    <w:rsid w:val="504F0D3F"/>
    <w:rsid w:val="50A34C96"/>
    <w:rsid w:val="50C317AD"/>
    <w:rsid w:val="510C7C82"/>
    <w:rsid w:val="511C4043"/>
    <w:rsid w:val="517064D6"/>
    <w:rsid w:val="519D05B0"/>
    <w:rsid w:val="51A653D2"/>
    <w:rsid w:val="51CC2AC6"/>
    <w:rsid w:val="51F25B79"/>
    <w:rsid w:val="52441AD7"/>
    <w:rsid w:val="52590DCA"/>
    <w:rsid w:val="527E4356"/>
    <w:rsid w:val="52A40806"/>
    <w:rsid w:val="52B51FA2"/>
    <w:rsid w:val="52C1376A"/>
    <w:rsid w:val="52C707BC"/>
    <w:rsid w:val="53221C98"/>
    <w:rsid w:val="53925964"/>
    <w:rsid w:val="53BC5FF1"/>
    <w:rsid w:val="53D13163"/>
    <w:rsid w:val="54607EFB"/>
    <w:rsid w:val="54760763"/>
    <w:rsid w:val="549A20A7"/>
    <w:rsid w:val="54BE4852"/>
    <w:rsid w:val="54C6395E"/>
    <w:rsid w:val="54C96211"/>
    <w:rsid w:val="54D940C9"/>
    <w:rsid w:val="54E84F10"/>
    <w:rsid w:val="555F4FE8"/>
    <w:rsid w:val="56125E1A"/>
    <w:rsid w:val="56170D48"/>
    <w:rsid w:val="566A3F49"/>
    <w:rsid w:val="56C00FAA"/>
    <w:rsid w:val="576F13FB"/>
    <w:rsid w:val="57834738"/>
    <w:rsid w:val="57893B58"/>
    <w:rsid w:val="57BB0603"/>
    <w:rsid w:val="57DC5CE7"/>
    <w:rsid w:val="584B5740"/>
    <w:rsid w:val="58547D7A"/>
    <w:rsid w:val="592A5B63"/>
    <w:rsid w:val="59D76957"/>
    <w:rsid w:val="59F14D2C"/>
    <w:rsid w:val="5AD516B1"/>
    <w:rsid w:val="5AE84818"/>
    <w:rsid w:val="5B0C797F"/>
    <w:rsid w:val="5B5029D9"/>
    <w:rsid w:val="5C15467A"/>
    <w:rsid w:val="5C221A7E"/>
    <w:rsid w:val="5C3A02C9"/>
    <w:rsid w:val="5C7762CB"/>
    <w:rsid w:val="5CAC7946"/>
    <w:rsid w:val="5CC548AA"/>
    <w:rsid w:val="5D3378F5"/>
    <w:rsid w:val="5E0239DB"/>
    <w:rsid w:val="5EC55BE1"/>
    <w:rsid w:val="5F6548C3"/>
    <w:rsid w:val="5F6666E5"/>
    <w:rsid w:val="5FA716D4"/>
    <w:rsid w:val="5FA74074"/>
    <w:rsid w:val="5FB12964"/>
    <w:rsid w:val="60567A2D"/>
    <w:rsid w:val="60750814"/>
    <w:rsid w:val="60F50E94"/>
    <w:rsid w:val="61400248"/>
    <w:rsid w:val="61AF066B"/>
    <w:rsid w:val="61E50EC6"/>
    <w:rsid w:val="6276039D"/>
    <w:rsid w:val="62B71E81"/>
    <w:rsid w:val="63433214"/>
    <w:rsid w:val="635926B2"/>
    <w:rsid w:val="63A138F1"/>
    <w:rsid w:val="641B47EE"/>
    <w:rsid w:val="642F16CE"/>
    <w:rsid w:val="64396C29"/>
    <w:rsid w:val="652A44A7"/>
    <w:rsid w:val="657A424D"/>
    <w:rsid w:val="657F1F8A"/>
    <w:rsid w:val="65A329A5"/>
    <w:rsid w:val="65CA3231"/>
    <w:rsid w:val="671E3059"/>
    <w:rsid w:val="675A2762"/>
    <w:rsid w:val="677D239A"/>
    <w:rsid w:val="67B558EF"/>
    <w:rsid w:val="685E0A07"/>
    <w:rsid w:val="689E1E85"/>
    <w:rsid w:val="68F20E23"/>
    <w:rsid w:val="6901318C"/>
    <w:rsid w:val="6B2B1151"/>
    <w:rsid w:val="6B4D7B76"/>
    <w:rsid w:val="6BEA75A5"/>
    <w:rsid w:val="6C340155"/>
    <w:rsid w:val="6CF76E87"/>
    <w:rsid w:val="6D433090"/>
    <w:rsid w:val="6E9261E9"/>
    <w:rsid w:val="6F130A96"/>
    <w:rsid w:val="6F8761E7"/>
    <w:rsid w:val="701A0300"/>
    <w:rsid w:val="707C6628"/>
    <w:rsid w:val="70D77231"/>
    <w:rsid w:val="70EE640B"/>
    <w:rsid w:val="70FD0333"/>
    <w:rsid w:val="72382705"/>
    <w:rsid w:val="72454AAD"/>
    <w:rsid w:val="737D62D8"/>
    <w:rsid w:val="738B165A"/>
    <w:rsid w:val="739A44CD"/>
    <w:rsid w:val="73DE7633"/>
    <w:rsid w:val="74311613"/>
    <w:rsid w:val="74925C49"/>
    <w:rsid w:val="74EE088A"/>
    <w:rsid w:val="7517704A"/>
    <w:rsid w:val="75380C68"/>
    <w:rsid w:val="75663E61"/>
    <w:rsid w:val="75713A46"/>
    <w:rsid w:val="75AE3092"/>
    <w:rsid w:val="7679276F"/>
    <w:rsid w:val="76AA1D3E"/>
    <w:rsid w:val="76B04107"/>
    <w:rsid w:val="76C244AF"/>
    <w:rsid w:val="772520AC"/>
    <w:rsid w:val="77287EA6"/>
    <w:rsid w:val="78FD1EAE"/>
    <w:rsid w:val="799161E6"/>
    <w:rsid w:val="79B97450"/>
    <w:rsid w:val="7A47428C"/>
    <w:rsid w:val="7A78748A"/>
    <w:rsid w:val="7A9E2B7C"/>
    <w:rsid w:val="7AB21DBD"/>
    <w:rsid w:val="7AD728D4"/>
    <w:rsid w:val="7C0D6C96"/>
    <w:rsid w:val="7CBB7FC7"/>
    <w:rsid w:val="7CF516F7"/>
    <w:rsid w:val="7D772B93"/>
    <w:rsid w:val="7D862802"/>
    <w:rsid w:val="7DC37082"/>
    <w:rsid w:val="7DE76EAC"/>
    <w:rsid w:val="7DF97C1B"/>
    <w:rsid w:val="7E5E7DB8"/>
    <w:rsid w:val="7F5F24E8"/>
    <w:rsid w:val="7F7822FD"/>
    <w:rsid w:val="E3FDEA3E"/>
    <w:rsid w:val="FF355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5">
    <w:name w:val="heading 3"/>
    <w:basedOn w:val="1"/>
    <w:next w:val="1"/>
    <w:link w:val="2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FollowedHyperlink"/>
    <w:basedOn w:val="11"/>
    <w:unhideWhenUsed/>
    <w:qFormat/>
    <w:uiPriority w:val="99"/>
    <w:rPr>
      <w:color w:val="338DE6"/>
      <w:u w:val="none"/>
    </w:rPr>
  </w:style>
  <w:style w:type="character" w:styleId="14">
    <w:name w:val="Emphasis"/>
    <w:basedOn w:val="11"/>
    <w:qFormat/>
    <w:uiPriority w:val="20"/>
  </w:style>
  <w:style w:type="character" w:styleId="15">
    <w:name w:val="HTML Definition"/>
    <w:basedOn w:val="11"/>
    <w:unhideWhenUsed/>
    <w:qFormat/>
    <w:uiPriority w:val="99"/>
  </w:style>
  <w:style w:type="character" w:styleId="16">
    <w:name w:val="HTML Variable"/>
    <w:basedOn w:val="11"/>
    <w:unhideWhenUsed/>
    <w:qFormat/>
    <w:uiPriority w:val="99"/>
  </w:style>
  <w:style w:type="character" w:styleId="17">
    <w:name w:val="Hyperlink"/>
    <w:basedOn w:val="11"/>
    <w:unhideWhenUsed/>
    <w:qFormat/>
    <w:uiPriority w:val="99"/>
    <w:rPr>
      <w:color w:val="338DE6"/>
      <w:u w:val="none"/>
    </w:rPr>
  </w:style>
  <w:style w:type="character" w:styleId="18">
    <w:name w:val="HTML Cod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9">
    <w:name w:val="HTML Cite"/>
    <w:basedOn w:val="11"/>
    <w:unhideWhenUsed/>
    <w:qFormat/>
    <w:uiPriority w:val="99"/>
  </w:style>
  <w:style w:type="character" w:styleId="20">
    <w:name w:val="HTML Keyboard"/>
    <w:basedOn w:val="11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21">
    <w:name w:val="HTML Sample"/>
    <w:basedOn w:val="11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22">
    <w:name w:val="页眉 Char"/>
    <w:basedOn w:val="11"/>
    <w:link w:val="8"/>
    <w:qFormat/>
    <w:uiPriority w:val="99"/>
    <w:rPr>
      <w:sz w:val="18"/>
      <w:szCs w:val="18"/>
    </w:rPr>
  </w:style>
  <w:style w:type="character" w:customStyle="1" w:styleId="23">
    <w:name w:val="页脚 Char"/>
    <w:basedOn w:val="11"/>
    <w:link w:val="7"/>
    <w:qFormat/>
    <w:uiPriority w:val="99"/>
    <w:rPr>
      <w:sz w:val="18"/>
      <w:szCs w:val="18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character" w:customStyle="1" w:styleId="25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customStyle="1" w:styleId="26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标题 3 Char"/>
    <w:basedOn w:val="11"/>
    <w:link w:val="5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8">
    <w:name w:val="title-prefix"/>
    <w:basedOn w:val="11"/>
    <w:qFormat/>
    <w:uiPriority w:val="0"/>
  </w:style>
  <w:style w:type="character" w:customStyle="1" w:styleId="29">
    <w:name w:val="description5"/>
    <w:basedOn w:val="11"/>
    <w:qFormat/>
    <w:uiPriority w:val="0"/>
  </w:style>
  <w:style w:type="character" w:customStyle="1" w:styleId="30">
    <w:name w:val="fontstrikethrough"/>
    <w:basedOn w:val="11"/>
    <w:qFormat/>
    <w:uiPriority w:val="0"/>
    <w:rPr>
      <w:strike/>
    </w:rPr>
  </w:style>
  <w:style w:type="character" w:customStyle="1" w:styleId="31">
    <w:name w:val="fontborder"/>
    <w:basedOn w:val="11"/>
    <w:qFormat/>
    <w:uiPriority w:val="0"/>
    <w:rPr>
      <w:bdr w:val="single" w:color="000000" w:sz="6" w:space="0"/>
    </w:rPr>
  </w:style>
  <w:style w:type="paragraph" w:styleId="32">
    <w:name w:val="List Paragraph"/>
    <w:basedOn w:val="1"/>
    <w:qFormat/>
    <w:uiPriority w:val="0"/>
    <w:pPr>
      <w:ind w:firstLine="420" w:firstLineChars="200"/>
    </w:pPr>
  </w:style>
  <w:style w:type="paragraph" w:customStyle="1" w:styleId="33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1004</Words>
  <Characters>1092</Characters>
  <Lines>9</Lines>
  <Paragraphs>2</Paragraphs>
  <TotalTime>10</TotalTime>
  <ScaleCrop>false</ScaleCrop>
  <LinksUpToDate>false</LinksUpToDate>
  <CharactersWithSpaces>1104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2017-02-21T03:28:00Z</dcterms:created>
  <dc:creator>SDWM</dc:creator>
  <cp:lastModifiedBy>hp</cp:lastModifiedBy>
  <cp:lastPrinted>2019-08-10T03:53:00Z</cp:lastPrinted>
  <dcterms:modified xsi:type="dcterms:W3CDTF">2023-07-25T02:41:11Z</dcterms:modified>
  <dc:title>部分不合格项目的小知识</dc:title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0B70CFA9A72F4FACB0F8468AD13F93D9_13</vt:lpwstr>
  </property>
</Properties>
</file>