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37B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Nimbus Roman No9 L" w:hAnsi="Nimbus Roman No9 L" w:eastAsia="方正小标宋_GBK"/>
          <w:kern w:val="0"/>
          <w:sz w:val="44"/>
          <w:szCs w:val="44"/>
        </w:rPr>
      </w:pPr>
      <w:r>
        <w:rPr>
          <w:rFonts w:hint="eastAsia" w:ascii="Nimbus Roman No9 L" w:hAnsi="Nimbus Roman No9 L" w:eastAsia="方正小标宋_GBK"/>
          <w:kern w:val="0"/>
          <w:sz w:val="44"/>
          <w:szCs w:val="44"/>
        </w:rPr>
        <w:t>参赛选手信用承诺书</w:t>
      </w:r>
    </w:p>
    <w:p w14:paraId="2DCA7F56">
      <w:pPr>
        <w:rPr>
          <w:rFonts w:hint="eastAsia"/>
          <w:lang w:val="en-US" w:eastAsia="zh-CN"/>
        </w:rPr>
      </w:pPr>
    </w:p>
    <w:p w14:paraId="2DDCD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baseline"/>
        <w:outlineLvl w:val="9"/>
        <w:rPr>
          <w:rFonts w:hint="eastAsia" w:ascii="仿宋_GB2312" w:hAnsi="Times New Roman" w:eastAsia="仿宋_GB2312" w:cs="Times New Roman"/>
          <w:sz w:val="32"/>
          <w:lang w:val="en-US" w:eastAsia="zh-CN"/>
        </w:rPr>
      </w:pPr>
      <w:r>
        <w:rPr>
          <w:rFonts w:hint="eastAsia" w:cs="Times New Roman"/>
          <w:sz w:val="32"/>
          <w:lang w:val="en-US" w:eastAsia="zh-CN"/>
        </w:rPr>
        <w:t>参赛人员</w:t>
      </w: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已知晓</w:t>
      </w:r>
      <w:r>
        <w:rPr>
          <w:rFonts w:hint="default" w:ascii="Times New Roman" w:hAnsi="Times New Roman" w:eastAsia="仿宋_GB2312" w:cs="Times New Roman"/>
          <w:sz w:val="32"/>
        </w:rPr>
        <w:t>2026年海南</w:t>
      </w:r>
      <w:r>
        <w:rPr>
          <w:rFonts w:hint="eastAsia" w:ascii="Nimbus Roman No9 L" w:hAnsi="Nimbus Roman No9 L" w:eastAsia="仿宋_GB2312"/>
          <w:sz w:val="32"/>
        </w:rPr>
        <w:t>省知识产权公共服务信息检索分析技能大赛</w:t>
      </w: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参赛条件及赛事相关要求，并郑重承诺：</w:t>
      </w:r>
    </w:p>
    <w:p w14:paraId="2DAF2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baseline"/>
        <w:outlineLvl w:val="9"/>
        <w:rPr>
          <w:rFonts w:hint="eastAsia" w:ascii="仿宋_GB2312" w:hAnsi="Times New Roman" w:eastAsia="仿宋_GB2312" w:cs="Times New Roman"/>
          <w:sz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一、严格遵守大赛各项规定，服从赛事安排。</w:t>
      </w:r>
    </w:p>
    <w:p w14:paraId="288BF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baseline"/>
        <w:outlineLvl w:val="9"/>
        <w:rPr>
          <w:rFonts w:hint="eastAsia" w:ascii="仿宋_GB2312" w:hAnsi="Times New Roman" w:eastAsia="仿宋_GB2312" w:cs="Times New Roman"/>
          <w:sz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二、在</w:t>
      </w:r>
      <w:r>
        <w:rPr>
          <w:rFonts w:hint="default" w:ascii="Times New Roman" w:hAnsi="Times New Roman" w:eastAsia="仿宋_GB2312" w:cs="Times New Roman"/>
          <w:sz w:val="32"/>
        </w:rPr>
        <w:t>2026年海南</w:t>
      </w:r>
      <w:r>
        <w:rPr>
          <w:rFonts w:hint="eastAsia" w:ascii="Nimbus Roman No9 L" w:hAnsi="Nimbus Roman No9 L" w:eastAsia="仿宋_GB2312"/>
          <w:sz w:val="32"/>
        </w:rPr>
        <w:t>省知识产权公共服务信息检索分析技能大赛</w:t>
      </w: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报名表中填写的内容均真实、有效，无任何伪造修改和虚假信息。如有违反，由大赛组委会取消参赛资格。</w:t>
      </w:r>
    </w:p>
    <w:p w14:paraId="774A7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baseline"/>
        <w:outlineLvl w:val="9"/>
        <w:rPr>
          <w:rFonts w:hint="eastAsia" w:ascii="仿宋_GB2312" w:hAnsi="Times New Roman" w:eastAsia="仿宋_GB2312" w:cs="Times New Roman"/>
          <w:sz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三、在比赛期间，独立完成各阶段赛题，不抄袭，不与他人交流赛题相关内容。不通过截图、录屏、拍照、录像等形式记录和传播竞赛内容。确保提交答卷规范完整，答卷中不存在涉密内容，不出现任何与选手个人信息或单位信息等有关内容。如有违规，答卷由大赛组委会做无效处理。</w:t>
      </w:r>
    </w:p>
    <w:p w14:paraId="6E98F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baseline"/>
        <w:outlineLvl w:val="9"/>
        <w:rPr>
          <w:rFonts w:hint="eastAsia" w:ascii="仿宋_GB2312" w:hAnsi="Times New Roman" w:eastAsia="仿宋_GB2312" w:cs="Times New Roman"/>
          <w:sz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四、如违反上述承诺，</w:t>
      </w:r>
      <w:r>
        <w:rPr>
          <w:rFonts w:hint="eastAsia" w:cs="Times New Roman"/>
          <w:sz w:val="32"/>
          <w:lang w:val="en-US" w:eastAsia="zh-CN"/>
        </w:rPr>
        <w:t>参赛</w:t>
      </w: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人</w:t>
      </w:r>
      <w:r>
        <w:rPr>
          <w:rFonts w:hint="eastAsia" w:cs="Times New Roman"/>
          <w:sz w:val="32"/>
          <w:lang w:val="en-US" w:eastAsia="zh-CN"/>
        </w:rPr>
        <w:t>员本人及单位</w:t>
      </w: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愿承担相应责任和后果。</w:t>
      </w:r>
    </w:p>
    <w:p w14:paraId="1D24B516">
      <w:pPr>
        <w:rPr>
          <w:rFonts w:hint="eastAsia" w:ascii="仿宋_GB2312" w:hAnsi="Times New Roman" w:eastAsia="仿宋_GB2312" w:cs="Times New Roman"/>
          <w:sz w:val="32"/>
          <w:lang w:val="en-US" w:eastAsia="zh-CN"/>
        </w:rPr>
      </w:pPr>
    </w:p>
    <w:p w14:paraId="1F586E49">
      <w:pPr>
        <w:jc w:val="left"/>
        <w:rPr>
          <w:rFonts w:hint="eastAsia" w:ascii="仿宋_GB2312" w:hAnsi="Times New Roman" w:eastAsia="仿宋_GB2312" w:cs="Times New Roman"/>
          <w:sz w:val="32"/>
          <w:lang w:val="en-US" w:eastAsia="zh-CN"/>
        </w:rPr>
      </w:pPr>
      <w:r>
        <w:rPr>
          <w:rFonts w:hint="eastAsia" w:cs="Times New Roman"/>
          <w:sz w:val="32"/>
          <w:lang w:val="en-US" w:eastAsia="zh-CN"/>
        </w:rPr>
        <w:t>参赛选手</w:t>
      </w: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签名：</w:t>
      </w:r>
    </w:p>
    <w:p w14:paraId="20FEF67B">
      <w:pPr>
        <w:pStyle w:val="2"/>
        <w:rPr>
          <w:rFonts w:hint="eastAsia" w:ascii="仿宋_GB2312" w:hAnsi="Times New Roman" w:eastAsia="仿宋_GB2312" w:cs="Times New Roman"/>
          <w:sz w:val="32"/>
          <w:lang w:val="en-US" w:eastAsia="zh-CN"/>
        </w:rPr>
      </w:pPr>
    </w:p>
    <w:p w14:paraId="7DE22264">
      <w:pPr>
        <w:pStyle w:val="2"/>
        <w:rPr>
          <w:rFonts w:hint="eastAsia"/>
          <w:lang w:val="en-US" w:eastAsia="zh-CN"/>
        </w:rPr>
      </w:pPr>
    </w:p>
    <w:p w14:paraId="4CC5FA1B">
      <w:pPr>
        <w:jc w:val="center"/>
        <w:rPr>
          <w:rFonts w:hint="eastAsia"/>
          <w:lang w:val="en-US" w:eastAsia="zh-CN"/>
        </w:rPr>
      </w:pPr>
      <w:r>
        <w:rPr>
          <w:rFonts w:hint="eastAsia" w:cs="Times New Roman"/>
          <w:sz w:val="32"/>
          <w:lang w:val="en-US" w:eastAsia="zh-CN"/>
        </w:rPr>
        <w:t xml:space="preserve">                        单位（机构）盖章</w:t>
      </w:r>
    </w:p>
    <w:p w14:paraId="369EC36C">
      <w:pPr>
        <w:ind w:left="5056" w:leftChars="1580" w:firstLine="0" w:firstLineChars="0"/>
      </w:pP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日期：    年  月  日</w:t>
      </w:r>
    </w:p>
    <w:p w14:paraId="1F04F569">
      <w:bookmarkStart w:id="0" w:name="_GoBack"/>
      <w:bookmarkEnd w:id="0"/>
    </w:p>
    <w:sectPr>
      <w:headerReference r:id="rId6" w:type="first"/>
      <w:footerReference r:id="rId8" w:type="first"/>
      <w:headerReference r:id="rId5" w:type="default"/>
      <w:footerReference r:id="rId7" w:type="default"/>
      <w:pgSz w:w="11907" w:h="16840"/>
      <w:pgMar w:top="2155" w:right="1474" w:bottom="1985" w:left="1588" w:header="851" w:footer="1418" w:gutter="0"/>
      <w:pgNumType w:fmt="decimal"/>
      <w:cols w:space="720" w:num="1"/>
      <w:titlePg/>
      <w:docGrid w:type="lines" w:linePitch="437" w:charSpace="638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Nimbus Roman No9 L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8423F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0C0D5D">
                          <w:pPr>
                            <w:pStyle w:val="3"/>
                            <w:ind w:left="320" w:leftChars="100" w:right="320" w:rightChars="100"/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hAnsi="宋体" w:eastAsia="宋体"/>
                              <w:sz w:val="28"/>
                              <w:szCs w:val="28"/>
                              <w:lang w:val="zh-CN"/>
                            </w:rPr>
                            <w:t>—</w:t>
                          </w: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hAnsi="宋体" w:eastAsia="宋体"/>
                              <w:sz w:val="28"/>
                              <w:szCs w:val="28"/>
                              <w:lang w:val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0C0D5D">
                    <w:pPr>
                      <w:pStyle w:val="3"/>
                      <w:ind w:left="320" w:leftChars="100" w:right="320" w:rightChars="100"/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hAnsi="宋体" w:eastAsia="宋体"/>
                        <w:sz w:val="28"/>
                        <w:szCs w:val="28"/>
                        <w:lang w:val="zh-CN"/>
                      </w:rPr>
                      <w:t>—</w:t>
                    </w: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hAnsi="宋体" w:eastAsia="宋体"/>
                        <w:sz w:val="28"/>
                        <w:szCs w:val="28"/>
                        <w:lang w:val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CCE2E">
    <w:pPr>
      <w:pStyle w:val="3"/>
      <w:ind w:left="320" w:leftChars="100" w:right="320" w:rightChars="10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2CEB11">
                          <w:pPr>
                            <w:pStyle w:val="3"/>
                            <w:ind w:left="320" w:leftChars="100" w:right="320" w:rightChars="100"/>
                          </w:pPr>
                          <w:r>
                            <w:rPr>
                              <w:rFonts w:hint="eastAsia" w:hAnsi="宋体" w:eastAsia="宋体"/>
                              <w:sz w:val="28"/>
                              <w:szCs w:val="28"/>
                              <w:lang w:val="zh-CN"/>
                            </w:rPr>
                            <w:t>—</w:t>
                          </w: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hAnsi="宋体" w:eastAsia="宋体"/>
                              <w:sz w:val="28"/>
                              <w:szCs w:val="28"/>
                              <w:lang w:val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2CEB11">
                    <w:pPr>
                      <w:pStyle w:val="3"/>
                      <w:ind w:left="320" w:leftChars="100" w:right="320" w:rightChars="100"/>
                    </w:pPr>
                    <w:r>
                      <w:rPr>
                        <w:rFonts w:hint="eastAsia" w:hAnsi="宋体" w:eastAsia="宋体"/>
                        <w:sz w:val="28"/>
                        <w:szCs w:val="28"/>
                        <w:lang w:val="zh-CN"/>
                      </w:rPr>
                      <w:t>—</w:t>
                    </w: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hAnsi="宋体" w:eastAsia="宋体"/>
                        <w:sz w:val="28"/>
                        <w:szCs w:val="28"/>
                        <w:lang w:val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6DC35">
    <w:pPr>
      <w:pStyle w:val="4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BAB8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331A2"/>
    <w:rsid w:val="531B1AC4"/>
    <w:rsid w:val="5ED331A2"/>
    <w:rsid w:val="7B58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560" w:lineRule="exact"/>
      <w:jc w:val="both"/>
      <w:textAlignment w:val="baseline"/>
    </w:pPr>
    <w:rPr>
      <w:rFonts w:ascii="仿宋_GB2312" w:hAnsi="Times New Roman" w:eastAsia="仿宋_GB2312" w:cs="Times New Roman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/>
      <w:spacing w:line="240" w:lineRule="auto"/>
      <w:textAlignment w:val="auto"/>
    </w:pPr>
    <w:rPr>
      <w:rFonts w:ascii="楷体_GB2312" w:hAnsi="Arial" w:eastAsia="楷体_GB2312" w:cs="Times New Roman"/>
      <w:kern w:val="2"/>
      <w:sz w:val="28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2026-05-28T09:57:00Z</dcterms:created>
  <dc:creator>hanlele</dc:creator>
  <cp:lastModifiedBy>hanlele</cp:lastModifiedBy>
  <dcterms:modified xsi:type="dcterms:W3CDTF">2026-05-28T09:57:53Z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06269DA0B719400EAC95F5B414CC4310_11</vt:lpwstr>
  </property>
  <property fmtid="{D5CDD505-2E9C-101B-9397-08002B2CF9AE}" pid="4" name="KSOTemplateDocerSaveRecord">
    <vt:lpwstr>eyJoZGlkIjoiYmNjNWRhZGEzMGIwMGY4NjQ0MjQyMzMyMzBiMDUzYjMiLCJ1c2VySWQiOiI4NDk1MTg4MjQifQ==</vt:lpwstr>
  </property>
</Properties>
</file>